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6AAFF" w14:textId="77777777" w:rsidR="005E1E9A" w:rsidRDefault="005E1E9A">
      <w:pPr>
        <w:pStyle w:val="Textoindependiente"/>
        <w:spacing w:before="172"/>
        <w:rPr>
          <w:rFonts w:ascii="Times New Roman"/>
          <w:sz w:val="24"/>
        </w:rPr>
      </w:pPr>
    </w:p>
    <w:p w14:paraId="705ACD9A" w14:textId="77777777" w:rsidR="005E1E9A" w:rsidRDefault="00000000">
      <w:pPr>
        <w:pStyle w:val="Ttulo2"/>
        <w:numPr>
          <w:ilvl w:val="0"/>
          <w:numId w:val="4"/>
        </w:numPr>
        <w:tabs>
          <w:tab w:val="left" w:pos="553"/>
        </w:tabs>
        <w:spacing w:before="1"/>
        <w:ind w:left="553" w:hanging="267"/>
      </w:pPr>
      <w:r>
        <w:rPr>
          <w:spacing w:val="-2"/>
        </w:rPr>
        <w:t>Propósito</w:t>
      </w:r>
    </w:p>
    <w:p w14:paraId="668E8C65" w14:textId="77777777" w:rsidR="005E1E9A" w:rsidRDefault="00000000">
      <w:pPr>
        <w:pStyle w:val="Textoindependiente"/>
        <w:spacing w:before="197" w:line="355" w:lineRule="auto"/>
        <w:ind w:left="466" w:right="896"/>
      </w:pPr>
      <w:r>
        <w:t>Establecer</w:t>
      </w:r>
      <w:r>
        <w:rPr>
          <w:spacing w:val="-4"/>
        </w:rPr>
        <w:t xml:space="preserve"> </w:t>
      </w:r>
      <w:r>
        <w:t>los</w:t>
      </w:r>
      <w:r>
        <w:rPr>
          <w:spacing w:val="-7"/>
        </w:rPr>
        <w:t xml:space="preserve"> </w:t>
      </w:r>
      <w:r>
        <w:t>criterios</w:t>
      </w:r>
      <w:r>
        <w:rPr>
          <w:spacing w:val="-6"/>
        </w:rPr>
        <w:t xml:space="preserve"> </w:t>
      </w:r>
      <w:r>
        <w:t>para</w:t>
      </w:r>
      <w:r>
        <w:rPr>
          <w:spacing w:val="-5"/>
        </w:rPr>
        <w:t xml:space="preserve"> </w:t>
      </w:r>
      <w:r>
        <w:t>asegurarse</w:t>
      </w:r>
      <w:r>
        <w:rPr>
          <w:spacing w:val="-5"/>
        </w:rPr>
        <w:t xml:space="preserve"> </w:t>
      </w:r>
      <w:r>
        <w:t>de</w:t>
      </w:r>
      <w:r>
        <w:rPr>
          <w:spacing w:val="-2"/>
        </w:rPr>
        <w:t xml:space="preserve"> </w:t>
      </w:r>
      <w:r>
        <w:t>que</w:t>
      </w:r>
      <w:r>
        <w:rPr>
          <w:spacing w:val="-6"/>
        </w:rPr>
        <w:t xml:space="preserve"> </w:t>
      </w:r>
      <w:r>
        <w:t>el</w:t>
      </w:r>
      <w:r>
        <w:rPr>
          <w:spacing w:val="-3"/>
        </w:rPr>
        <w:t xml:space="preserve"> </w:t>
      </w:r>
      <w:r>
        <w:t>Servicio</w:t>
      </w:r>
      <w:r>
        <w:rPr>
          <w:spacing w:val="-6"/>
        </w:rPr>
        <w:t xml:space="preserve"> </w:t>
      </w:r>
      <w:r>
        <w:t>que</w:t>
      </w:r>
      <w:r>
        <w:rPr>
          <w:spacing w:val="-6"/>
        </w:rPr>
        <w:t xml:space="preserve"> </w:t>
      </w:r>
      <w:r>
        <w:t>No</w:t>
      </w:r>
      <w:r>
        <w:rPr>
          <w:spacing w:val="-6"/>
        </w:rPr>
        <w:t xml:space="preserve"> </w:t>
      </w:r>
      <w:r>
        <w:t>sea</w:t>
      </w:r>
      <w:r>
        <w:rPr>
          <w:spacing w:val="-6"/>
        </w:rPr>
        <w:t xml:space="preserve"> </w:t>
      </w:r>
      <w:r>
        <w:t>Conforme</w:t>
      </w:r>
      <w:r>
        <w:rPr>
          <w:spacing w:val="-1"/>
        </w:rPr>
        <w:t xml:space="preserve"> </w:t>
      </w:r>
      <w:r>
        <w:t>con</w:t>
      </w:r>
      <w:r>
        <w:rPr>
          <w:spacing w:val="-6"/>
        </w:rPr>
        <w:t xml:space="preserve"> </w:t>
      </w:r>
      <w:r>
        <w:t>los</w:t>
      </w:r>
      <w:r>
        <w:rPr>
          <w:spacing w:val="-7"/>
        </w:rPr>
        <w:t xml:space="preserve"> </w:t>
      </w:r>
      <w:r>
        <w:t>requisitos</w:t>
      </w:r>
      <w:r>
        <w:rPr>
          <w:spacing w:val="-6"/>
        </w:rPr>
        <w:t xml:space="preserve"> </w:t>
      </w:r>
      <w:r>
        <w:t>se identifica y controla.</w:t>
      </w:r>
    </w:p>
    <w:p w14:paraId="05ACFDD9" w14:textId="77777777" w:rsidR="005E1E9A" w:rsidRDefault="00000000">
      <w:pPr>
        <w:pStyle w:val="Ttulo2"/>
        <w:numPr>
          <w:ilvl w:val="0"/>
          <w:numId w:val="4"/>
        </w:numPr>
        <w:tabs>
          <w:tab w:val="left" w:pos="553"/>
        </w:tabs>
        <w:spacing w:before="66"/>
        <w:ind w:left="553" w:hanging="267"/>
      </w:pPr>
      <w:r>
        <w:rPr>
          <w:spacing w:val="-2"/>
        </w:rPr>
        <w:t>Alcance</w:t>
      </w:r>
    </w:p>
    <w:p w14:paraId="58932AAC" w14:textId="77777777" w:rsidR="005E1E9A" w:rsidRDefault="00000000">
      <w:pPr>
        <w:pStyle w:val="Textoindependiente"/>
        <w:spacing w:before="198" w:line="355" w:lineRule="auto"/>
        <w:ind w:left="466" w:right="896"/>
      </w:pPr>
      <w:r>
        <w:t>Aplica</w:t>
      </w:r>
      <w:r>
        <w:rPr>
          <w:spacing w:val="-5"/>
        </w:rPr>
        <w:t xml:space="preserve"> </w:t>
      </w:r>
      <w:r>
        <w:t>al</w:t>
      </w:r>
      <w:r>
        <w:rPr>
          <w:spacing w:val="-7"/>
        </w:rPr>
        <w:t xml:space="preserve"> </w:t>
      </w:r>
      <w:r>
        <w:t>Instituto</w:t>
      </w:r>
      <w:r>
        <w:rPr>
          <w:spacing w:val="-4"/>
        </w:rPr>
        <w:t xml:space="preserve"> </w:t>
      </w:r>
      <w:r>
        <w:t>Tecnológico</w:t>
      </w:r>
      <w:r>
        <w:rPr>
          <w:spacing w:val="-4"/>
        </w:rPr>
        <w:t xml:space="preserve"> </w:t>
      </w:r>
      <w:r>
        <w:t>con</w:t>
      </w:r>
      <w:r>
        <w:rPr>
          <w:spacing w:val="-5"/>
        </w:rPr>
        <w:t xml:space="preserve"> </w:t>
      </w:r>
      <w:r>
        <w:t>respecto</w:t>
      </w:r>
      <w:r>
        <w:rPr>
          <w:spacing w:val="-5"/>
        </w:rPr>
        <w:t xml:space="preserve"> </w:t>
      </w:r>
      <w:r>
        <w:t>al</w:t>
      </w:r>
      <w:r>
        <w:rPr>
          <w:spacing w:val="-6"/>
        </w:rPr>
        <w:t xml:space="preserve"> </w:t>
      </w:r>
      <w:r>
        <w:t>cumplimiento</w:t>
      </w:r>
      <w:r>
        <w:rPr>
          <w:spacing w:val="-4"/>
        </w:rPr>
        <w:t xml:space="preserve"> </w:t>
      </w:r>
      <w:r>
        <w:t>de</w:t>
      </w:r>
      <w:r>
        <w:rPr>
          <w:spacing w:val="-2"/>
        </w:rPr>
        <w:t xml:space="preserve"> </w:t>
      </w:r>
      <w:r>
        <w:t>la(s)</w:t>
      </w:r>
      <w:r>
        <w:rPr>
          <w:spacing w:val="-3"/>
        </w:rPr>
        <w:t xml:space="preserve"> </w:t>
      </w:r>
      <w:r>
        <w:t>característica(s) de</w:t>
      </w:r>
      <w:r>
        <w:rPr>
          <w:spacing w:val="-5"/>
        </w:rPr>
        <w:t xml:space="preserve"> </w:t>
      </w:r>
      <w:r>
        <w:t>calidad</w:t>
      </w:r>
      <w:r>
        <w:rPr>
          <w:spacing w:val="-5"/>
        </w:rPr>
        <w:t xml:space="preserve"> </w:t>
      </w:r>
      <w:r>
        <w:t>del servicio establecida(s) en el Plan de Calidad del Servicio educativo.</w:t>
      </w:r>
    </w:p>
    <w:p w14:paraId="20D8F535" w14:textId="77777777" w:rsidR="005E1E9A" w:rsidRDefault="005E1E9A">
      <w:pPr>
        <w:pStyle w:val="Textoindependiente"/>
        <w:spacing w:before="53"/>
      </w:pPr>
    </w:p>
    <w:p w14:paraId="3E43BB3C" w14:textId="77777777" w:rsidR="005E1E9A" w:rsidRDefault="00000000">
      <w:pPr>
        <w:pStyle w:val="Ttulo1"/>
        <w:numPr>
          <w:ilvl w:val="0"/>
          <w:numId w:val="4"/>
        </w:numPr>
        <w:tabs>
          <w:tab w:val="left" w:pos="640"/>
        </w:tabs>
        <w:ind w:left="640" w:hanging="354"/>
      </w:pPr>
      <w:r>
        <w:rPr>
          <w:spacing w:val="-2"/>
        </w:rPr>
        <w:t>Políticas</w:t>
      </w:r>
      <w:r>
        <w:rPr>
          <w:spacing w:val="-8"/>
        </w:rPr>
        <w:t xml:space="preserve"> </w:t>
      </w:r>
      <w:r>
        <w:rPr>
          <w:spacing w:val="-2"/>
        </w:rPr>
        <w:t>de</w:t>
      </w:r>
      <w:r>
        <w:rPr>
          <w:spacing w:val="-8"/>
        </w:rPr>
        <w:t xml:space="preserve"> </w:t>
      </w:r>
      <w:r>
        <w:rPr>
          <w:spacing w:val="-2"/>
        </w:rPr>
        <w:t>operación</w:t>
      </w:r>
    </w:p>
    <w:p w14:paraId="4772C37D" w14:textId="77777777" w:rsidR="005E1E9A" w:rsidRDefault="00000000">
      <w:pPr>
        <w:pStyle w:val="Prrafodelista"/>
        <w:numPr>
          <w:ilvl w:val="1"/>
          <w:numId w:val="4"/>
        </w:numPr>
        <w:tabs>
          <w:tab w:val="left" w:pos="991"/>
          <w:tab w:val="left" w:pos="994"/>
        </w:tabs>
        <w:spacing w:before="290"/>
        <w:ind w:right="731"/>
        <w:jc w:val="both"/>
        <w:rPr>
          <w:sz w:val="20"/>
        </w:rPr>
      </w:pPr>
      <w:r>
        <w:rPr>
          <w:sz w:val="20"/>
        </w:rPr>
        <w:t>El Servicio No Conforme se define como el incumplimiento a la(s) característica(s) de calidad establecida(s) en el Plan de Calidad.</w:t>
      </w:r>
    </w:p>
    <w:p w14:paraId="18C27252" w14:textId="77777777" w:rsidR="005E1E9A" w:rsidRDefault="00000000">
      <w:pPr>
        <w:pStyle w:val="Prrafodelista"/>
        <w:numPr>
          <w:ilvl w:val="1"/>
          <w:numId w:val="4"/>
        </w:numPr>
        <w:tabs>
          <w:tab w:val="left" w:pos="991"/>
          <w:tab w:val="left" w:pos="994"/>
        </w:tabs>
        <w:spacing w:before="56" w:line="247" w:lineRule="auto"/>
        <w:ind w:right="702"/>
        <w:jc w:val="both"/>
        <w:rPr>
          <w:sz w:val="20"/>
        </w:rPr>
      </w:pPr>
      <w:r>
        <w:rPr>
          <w:sz w:val="20"/>
        </w:rPr>
        <w:t>Es</w:t>
      </w:r>
      <w:r>
        <w:rPr>
          <w:spacing w:val="-10"/>
          <w:sz w:val="20"/>
        </w:rPr>
        <w:t xml:space="preserve"> </w:t>
      </w:r>
      <w:r>
        <w:rPr>
          <w:sz w:val="20"/>
        </w:rPr>
        <w:t>competencia</w:t>
      </w:r>
      <w:r>
        <w:rPr>
          <w:spacing w:val="-8"/>
          <w:sz w:val="20"/>
        </w:rPr>
        <w:t xml:space="preserve"> </w:t>
      </w:r>
      <w:r>
        <w:rPr>
          <w:sz w:val="20"/>
        </w:rPr>
        <w:t>de</w:t>
      </w:r>
      <w:r>
        <w:rPr>
          <w:spacing w:val="-9"/>
          <w:sz w:val="20"/>
        </w:rPr>
        <w:t xml:space="preserve"> </w:t>
      </w:r>
      <w:r>
        <w:rPr>
          <w:sz w:val="20"/>
        </w:rPr>
        <w:t>los</w:t>
      </w:r>
      <w:r>
        <w:rPr>
          <w:spacing w:val="-9"/>
          <w:sz w:val="20"/>
        </w:rPr>
        <w:t xml:space="preserve"> </w:t>
      </w:r>
      <w:r>
        <w:rPr>
          <w:sz w:val="20"/>
        </w:rPr>
        <w:t>responsables</w:t>
      </w:r>
      <w:r>
        <w:rPr>
          <w:spacing w:val="-8"/>
          <w:sz w:val="20"/>
        </w:rPr>
        <w:t xml:space="preserve"> </w:t>
      </w:r>
      <w:r>
        <w:rPr>
          <w:sz w:val="20"/>
        </w:rPr>
        <w:t>del</w:t>
      </w:r>
      <w:r>
        <w:rPr>
          <w:spacing w:val="-14"/>
          <w:sz w:val="20"/>
        </w:rPr>
        <w:t xml:space="preserve"> </w:t>
      </w:r>
      <w:r>
        <w:rPr>
          <w:sz w:val="20"/>
        </w:rPr>
        <w:t>cumplimiento de</w:t>
      </w:r>
      <w:r>
        <w:rPr>
          <w:spacing w:val="-5"/>
          <w:sz w:val="20"/>
        </w:rPr>
        <w:t xml:space="preserve"> </w:t>
      </w:r>
      <w:r>
        <w:rPr>
          <w:sz w:val="20"/>
        </w:rPr>
        <w:t>la(s)</w:t>
      </w:r>
      <w:r>
        <w:rPr>
          <w:spacing w:val="-8"/>
          <w:sz w:val="20"/>
        </w:rPr>
        <w:t xml:space="preserve"> </w:t>
      </w:r>
      <w:r>
        <w:rPr>
          <w:sz w:val="20"/>
        </w:rPr>
        <w:t>característica(s)</w:t>
      </w:r>
      <w:r>
        <w:rPr>
          <w:spacing w:val="-7"/>
          <w:sz w:val="20"/>
        </w:rPr>
        <w:t xml:space="preserve"> </w:t>
      </w:r>
      <w:r>
        <w:rPr>
          <w:sz w:val="20"/>
        </w:rPr>
        <w:t>de</w:t>
      </w:r>
      <w:r>
        <w:rPr>
          <w:spacing w:val="-13"/>
          <w:sz w:val="20"/>
        </w:rPr>
        <w:t xml:space="preserve"> </w:t>
      </w:r>
      <w:r>
        <w:rPr>
          <w:sz w:val="20"/>
        </w:rPr>
        <w:t>calidad</w:t>
      </w:r>
      <w:r>
        <w:rPr>
          <w:spacing w:val="-13"/>
          <w:sz w:val="20"/>
        </w:rPr>
        <w:t xml:space="preserve"> </w:t>
      </w:r>
      <w:r>
        <w:rPr>
          <w:sz w:val="20"/>
        </w:rPr>
        <w:t>del</w:t>
      </w:r>
      <w:r>
        <w:rPr>
          <w:spacing w:val="-6"/>
          <w:sz w:val="20"/>
        </w:rPr>
        <w:t xml:space="preserve"> </w:t>
      </w:r>
      <w:r>
        <w:rPr>
          <w:sz w:val="20"/>
        </w:rPr>
        <w:t>servicio establecida(s) en el Plan de Calidad, identificar, registrar y controlar el servicio no conforme.</w:t>
      </w:r>
    </w:p>
    <w:p w14:paraId="76A87A72" w14:textId="77777777" w:rsidR="005E1E9A" w:rsidRDefault="00000000">
      <w:pPr>
        <w:pStyle w:val="Prrafodelista"/>
        <w:numPr>
          <w:ilvl w:val="1"/>
          <w:numId w:val="4"/>
        </w:numPr>
        <w:tabs>
          <w:tab w:val="left" w:pos="991"/>
          <w:tab w:val="left" w:pos="994"/>
        </w:tabs>
        <w:spacing w:before="46" w:line="242" w:lineRule="auto"/>
        <w:ind w:right="715"/>
        <w:jc w:val="both"/>
        <w:rPr>
          <w:sz w:val="20"/>
        </w:rPr>
      </w:pPr>
      <w:r>
        <w:rPr>
          <w:sz w:val="20"/>
        </w:rPr>
        <w:t>Los responsables del cumplimiento de la(s) característica(s) de calidad establecida(s) en el Plan de Calidad deben tratar el Servicio No Conforme, aplicando las acciones establecidas en el Plan de Calidad para eliminar el incumplimiento.</w:t>
      </w:r>
    </w:p>
    <w:p w14:paraId="386E4C45" w14:textId="77777777" w:rsidR="005E1E9A" w:rsidRDefault="00000000">
      <w:pPr>
        <w:pStyle w:val="Prrafodelista"/>
        <w:numPr>
          <w:ilvl w:val="1"/>
          <w:numId w:val="4"/>
        </w:numPr>
        <w:tabs>
          <w:tab w:val="left" w:pos="991"/>
          <w:tab w:val="left" w:pos="994"/>
        </w:tabs>
        <w:spacing w:before="116" w:line="242" w:lineRule="auto"/>
        <w:ind w:right="731"/>
        <w:jc w:val="both"/>
        <w:rPr>
          <w:sz w:val="20"/>
        </w:rPr>
      </w:pPr>
      <w:r>
        <w:rPr>
          <w:sz w:val="20"/>
        </w:rPr>
        <w:t>Se deben mantener los Registros de la naturaleza de las No Conformidades y de cualquier acción tomada posteriormente.</w:t>
      </w:r>
    </w:p>
    <w:p w14:paraId="7A70B96C" w14:textId="77777777" w:rsidR="005E1E9A" w:rsidRDefault="00000000">
      <w:pPr>
        <w:pStyle w:val="Prrafodelista"/>
        <w:numPr>
          <w:ilvl w:val="1"/>
          <w:numId w:val="4"/>
        </w:numPr>
        <w:tabs>
          <w:tab w:val="left" w:pos="991"/>
          <w:tab w:val="left" w:pos="994"/>
        </w:tabs>
        <w:spacing w:before="115" w:line="242" w:lineRule="auto"/>
        <w:ind w:right="715"/>
        <w:jc w:val="both"/>
        <w:rPr>
          <w:sz w:val="20"/>
        </w:rPr>
      </w:pPr>
      <w:r>
        <w:rPr>
          <w:sz w:val="20"/>
        </w:rPr>
        <w:t>Cuando se corrige un Servicio No Conforme, debe someterse a una nueva verificación por el o los responsables del cumplimiento de la(s) característica(s) de calidad del servicio establecida(s) en el Plan de Calidad, para demostrar su conformidad con los requisitos.</w:t>
      </w:r>
    </w:p>
    <w:p w14:paraId="51865394" w14:textId="77777777" w:rsidR="005E1E9A" w:rsidRDefault="00000000">
      <w:pPr>
        <w:pStyle w:val="Prrafodelista"/>
        <w:numPr>
          <w:ilvl w:val="1"/>
          <w:numId w:val="4"/>
        </w:numPr>
        <w:tabs>
          <w:tab w:val="left" w:pos="991"/>
          <w:tab w:val="left" w:pos="994"/>
        </w:tabs>
        <w:spacing w:before="111" w:line="242" w:lineRule="auto"/>
        <w:ind w:right="684"/>
        <w:jc w:val="both"/>
        <w:rPr>
          <w:sz w:val="20"/>
        </w:rPr>
      </w:pPr>
      <w:r>
        <w:rPr>
          <w:sz w:val="20"/>
        </w:rPr>
        <w:t>Es</w:t>
      </w:r>
      <w:r>
        <w:rPr>
          <w:spacing w:val="-7"/>
          <w:sz w:val="20"/>
        </w:rPr>
        <w:t xml:space="preserve"> </w:t>
      </w:r>
      <w:r>
        <w:rPr>
          <w:sz w:val="20"/>
        </w:rPr>
        <w:t>competencia</w:t>
      </w:r>
      <w:r>
        <w:rPr>
          <w:spacing w:val="-8"/>
          <w:sz w:val="20"/>
        </w:rPr>
        <w:t xml:space="preserve"> </w:t>
      </w:r>
      <w:r>
        <w:rPr>
          <w:sz w:val="20"/>
        </w:rPr>
        <w:t>de</w:t>
      </w:r>
      <w:r>
        <w:rPr>
          <w:spacing w:val="-9"/>
          <w:sz w:val="20"/>
        </w:rPr>
        <w:t xml:space="preserve"> </w:t>
      </w:r>
      <w:r>
        <w:rPr>
          <w:sz w:val="20"/>
        </w:rPr>
        <w:t>los</w:t>
      </w:r>
      <w:r>
        <w:rPr>
          <w:spacing w:val="-6"/>
          <w:sz w:val="20"/>
        </w:rPr>
        <w:t xml:space="preserve"> </w:t>
      </w:r>
      <w:r>
        <w:rPr>
          <w:sz w:val="20"/>
        </w:rPr>
        <w:t>responsables</w:t>
      </w:r>
      <w:r>
        <w:rPr>
          <w:spacing w:val="-6"/>
          <w:sz w:val="20"/>
        </w:rPr>
        <w:t xml:space="preserve"> </w:t>
      </w:r>
      <w:r>
        <w:rPr>
          <w:sz w:val="20"/>
        </w:rPr>
        <w:t>del</w:t>
      </w:r>
      <w:r>
        <w:rPr>
          <w:spacing w:val="-10"/>
          <w:sz w:val="20"/>
        </w:rPr>
        <w:t xml:space="preserve"> </w:t>
      </w:r>
      <w:r>
        <w:rPr>
          <w:sz w:val="20"/>
        </w:rPr>
        <w:t>cumplimiento</w:t>
      </w:r>
      <w:r>
        <w:rPr>
          <w:spacing w:val="-5"/>
          <w:sz w:val="20"/>
        </w:rPr>
        <w:t xml:space="preserve"> </w:t>
      </w:r>
      <w:r>
        <w:rPr>
          <w:sz w:val="20"/>
        </w:rPr>
        <w:t>de</w:t>
      </w:r>
      <w:r>
        <w:rPr>
          <w:spacing w:val="-9"/>
          <w:sz w:val="20"/>
        </w:rPr>
        <w:t xml:space="preserve"> </w:t>
      </w:r>
      <w:r>
        <w:rPr>
          <w:sz w:val="20"/>
        </w:rPr>
        <w:t>la(s)</w:t>
      </w:r>
      <w:r>
        <w:rPr>
          <w:spacing w:val="-5"/>
          <w:sz w:val="20"/>
        </w:rPr>
        <w:t xml:space="preserve"> </w:t>
      </w:r>
      <w:r>
        <w:rPr>
          <w:sz w:val="20"/>
        </w:rPr>
        <w:t>característica(s)</w:t>
      </w:r>
      <w:r>
        <w:rPr>
          <w:spacing w:val="-4"/>
          <w:sz w:val="20"/>
        </w:rPr>
        <w:t xml:space="preserve"> </w:t>
      </w:r>
      <w:r>
        <w:rPr>
          <w:sz w:val="20"/>
        </w:rPr>
        <w:t>de</w:t>
      </w:r>
      <w:r>
        <w:rPr>
          <w:spacing w:val="-9"/>
          <w:sz w:val="20"/>
        </w:rPr>
        <w:t xml:space="preserve"> </w:t>
      </w:r>
      <w:r>
        <w:rPr>
          <w:sz w:val="20"/>
        </w:rPr>
        <w:t>calidad</w:t>
      </w:r>
      <w:r>
        <w:rPr>
          <w:spacing w:val="-9"/>
          <w:sz w:val="20"/>
        </w:rPr>
        <w:t xml:space="preserve"> </w:t>
      </w:r>
      <w:r>
        <w:rPr>
          <w:sz w:val="20"/>
        </w:rPr>
        <w:t>del</w:t>
      </w:r>
      <w:r>
        <w:rPr>
          <w:spacing w:val="-7"/>
          <w:sz w:val="20"/>
        </w:rPr>
        <w:t xml:space="preserve"> </w:t>
      </w:r>
      <w:r>
        <w:rPr>
          <w:sz w:val="20"/>
        </w:rPr>
        <w:t>servicio establecida(s) en el Plan de Calidad asignar el folio correspondiente y registrar el SNC en la hoja de control</w:t>
      </w:r>
      <w:r>
        <w:rPr>
          <w:spacing w:val="-5"/>
          <w:sz w:val="20"/>
        </w:rPr>
        <w:t xml:space="preserve"> </w:t>
      </w:r>
      <w:r>
        <w:rPr>
          <w:sz w:val="20"/>
        </w:rPr>
        <w:t>para</w:t>
      </w:r>
      <w:r>
        <w:rPr>
          <w:spacing w:val="-9"/>
          <w:sz w:val="20"/>
        </w:rPr>
        <w:t xml:space="preserve"> </w:t>
      </w:r>
      <w:r>
        <w:rPr>
          <w:sz w:val="20"/>
        </w:rPr>
        <w:t>registro</w:t>
      </w:r>
      <w:r>
        <w:rPr>
          <w:spacing w:val="-5"/>
          <w:sz w:val="20"/>
        </w:rPr>
        <w:t xml:space="preserve"> </w:t>
      </w:r>
      <w:r>
        <w:rPr>
          <w:sz w:val="20"/>
        </w:rPr>
        <w:t>del</w:t>
      </w:r>
      <w:r>
        <w:rPr>
          <w:spacing w:val="-2"/>
          <w:sz w:val="20"/>
        </w:rPr>
        <w:t xml:space="preserve"> </w:t>
      </w:r>
      <w:r>
        <w:rPr>
          <w:sz w:val="20"/>
        </w:rPr>
        <w:t>SNC</w:t>
      </w:r>
      <w:r>
        <w:rPr>
          <w:spacing w:val="-7"/>
          <w:sz w:val="20"/>
        </w:rPr>
        <w:t xml:space="preserve"> </w:t>
      </w:r>
      <w:r>
        <w:rPr>
          <w:sz w:val="20"/>
        </w:rPr>
        <w:t>ITPAC-CA-PO-004-01</w:t>
      </w:r>
      <w:r>
        <w:rPr>
          <w:spacing w:val="-9"/>
          <w:sz w:val="20"/>
        </w:rPr>
        <w:t xml:space="preserve"> </w:t>
      </w:r>
      <w:r>
        <w:rPr>
          <w:sz w:val="20"/>
        </w:rPr>
        <w:t>y</w:t>
      </w:r>
      <w:r>
        <w:rPr>
          <w:spacing w:val="-2"/>
          <w:sz w:val="20"/>
        </w:rPr>
        <w:t xml:space="preserve"> </w:t>
      </w:r>
      <w:r>
        <w:rPr>
          <w:sz w:val="20"/>
        </w:rPr>
        <w:t>de</w:t>
      </w:r>
      <w:r>
        <w:rPr>
          <w:spacing w:val="-9"/>
          <w:sz w:val="20"/>
        </w:rPr>
        <w:t xml:space="preserve"> </w:t>
      </w:r>
      <w:r>
        <w:rPr>
          <w:sz w:val="20"/>
        </w:rPr>
        <w:t>enviar</w:t>
      </w:r>
      <w:r>
        <w:rPr>
          <w:spacing w:val="-4"/>
          <w:sz w:val="20"/>
        </w:rPr>
        <w:t xml:space="preserve"> </w:t>
      </w:r>
      <w:r>
        <w:rPr>
          <w:sz w:val="20"/>
        </w:rPr>
        <w:t>una</w:t>
      </w:r>
      <w:r>
        <w:rPr>
          <w:spacing w:val="-9"/>
          <w:sz w:val="20"/>
        </w:rPr>
        <w:t xml:space="preserve"> </w:t>
      </w:r>
      <w:r>
        <w:rPr>
          <w:sz w:val="20"/>
        </w:rPr>
        <w:t>copia</w:t>
      </w:r>
      <w:r>
        <w:rPr>
          <w:spacing w:val="-5"/>
          <w:sz w:val="20"/>
        </w:rPr>
        <w:t xml:space="preserve"> </w:t>
      </w:r>
      <w:r>
        <w:rPr>
          <w:sz w:val="20"/>
        </w:rPr>
        <w:t>actualizada</w:t>
      </w:r>
      <w:r>
        <w:rPr>
          <w:spacing w:val="-8"/>
          <w:sz w:val="20"/>
        </w:rPr>
        <w:t xml:space="preserve"> </w:t>
      </w:r>
      <w:r>
        <w:rPr>
          <w:sz w:val="20"/>
        </w:rPr>
        <w:t>del</w:t>
      </w:r>
      <w:r>
        <w:rPr>
          <w:spacing w:val="-2"/>
          <w:sz w:val="20"/>
        </w:rPr>
        <w:t xml:space="preserve"> </w:t>
      </w:r>
      <w:r>
        <w:rPr>
          <w:sz w:val="20"/>
        </w:rPr>
        <w:t>tratamiento y/o seguimiento del SNC al RD, el cual lo requisita el Formato</w:t>
      </w:r>
      <w:r>
        <w:rPr>
          <w:spacing w:val="40"/>
          <w:sz w:val="20"/>
        </w:rPr>
        <w:t xml:space="preserve"> </w:t>
      </w:r>
      <w:r>
        <w:rPr>
          <w:sz w:val="20"/>
        </w:rPr>
        <w:t>ITPAC-CA-PO-004-01 que será analizado durante la Revisión por la Dirección en el Instituto.</w:t>
      </w:r>
    </w:p>
    <w:p w14:paraId="29412B9C" w14:textId="77777777" w:rsidR="005E1E9A" w:rsidRDefault="005E1E9A">
      <w:pPr>
        <w:pStyle w:val="Textoindependiente"/>
      </w:pPr>
    </w:p>
    <w:p w14:paraId="4432C727" w14:textId="77777777" w:rsidR="005E1E9A" w:rsidRDefault="005E1E9A">
      <w:pPr>
        <w:pStyle w:val="Textoindependiente"/>
      </w:pPr>
    </w:p>
    <w:p w14:paraId="6B0F07F2" w14:textId="77777777" w:rsidR="005E1E9A" w:rsidRDefault="005E1E9A">
      <w:pPr>
        <w:pStyle w:val="Textoindependiente"/>
      </w:pPr>
    </w:p>
    <w:p w14:paraId="0C9D1D4F" w14:textId="77777777" w:rsidR="00F94299" w:rsidRDefault="00F94299">
      <w:pPr>
        <w:pStyle w:val="Textoindependiente"/>
      </w:pPr>
    </w:p>
    <w:p w14:paraId="22F337DB" w14:textId="77777777" w:rsidR="00F94299" w:rsidRDefault="00F94299">
      <w:pPr>
        <w:pStyle w:val="Textoindependiente"/>
      </w:pPr>
    </w:p>
    <w:p w14:paraId="3AB0B484" w14:textId="77777777" w:rsidR="005E1E9A" w:rsidRDefault="005E1E9A">
      <w:pPr>
        <w:pStyle w:val="Textoindependiente"/>
      </w:pPr>
    </w:p>
    <w:p w14:paraId="280A117C" w14:textId="77777777" w:rsidR="005E1E9A" w:rsidRDefault="005E1E9A">
      <w:pPr>
        <w:pStyle w:val="Textoindependiente"/>
      </w:pPr>
    </w:p>
    <w:p w14:paraId="254D7A3F" w14:textId="77777777" w:rsidR="005E1E9A" w:rsidRDefault="005E1E9A">
      <w:pPr>
        <w:pStyle w:val="Textoindependiente"/>
        <w:spacing w:before="11"/>
      </w:pPr>
    </w:p>
    <w:tbl>
      <w:tblPr>
        <w:tblStyle w:val="TableNormal"/>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541"/>
        <w:gridCol w:w="3404"/>
        <w:gridCol w:w="3328"/>
      </w:tblGrid>
      <w:tr w:rsidR="00F94299" w14:paraId="05943C63" w14:textId="77777777" w:rsidTr="00F94299">
        <w:trPr>
          <w:trHeight w:val="306"/>
          <w:jc w:val="center"/>
        </w:trPr>
        <w:tc>
          <w:tcPr>
            <w:tcW w:w="10273" w:type="dxa"/>
            <w:gridSpan w:val="3"/>
            <w:tcBorders>
              <w:bottom w:val="single" w:sz="2" w:space="0" w:color="000000"/>
            </w:tcBorders>
            <w:shd w:val="clear" w:color="auto" w:fill="BDBDBD"/>
          </w:tcPr>
          <w:p w14:paraId="333EA6DD" w14:textId="77777777" w:rsidR="00F94299" w:rsidRDefault="00F94299" w:rsidP="00643044">
            <w:pPr>
              <w:pStyle w:val="TableParagraph"/>
              <w:spacing w:before="51"/>
              <w:ind w:left="80"/>
              <w:jc w:val="center"/>
              <w:rPr>
                <w:rFonts w:ascii="Arial" w:hAnsi="Arial"/>
                <w:b/>
                <w:sz w:val="20"/>
              </w:rPr>
            </w:pPr>
            <w:r>
              <w:rPr>
                <w:rFonts w:ascii="Arial" w:hAnsi="Arial"/>
                <w:b/>
                <w:spacing w:val="-2"/>
                <w:sz w:val="20"/>
              </w:rPr>
              <w:t>CONTROL</w:t>
            </w:r>
            <w:r>
              <w:rPr>
                <w:rFonts w:ascii="Arial" w:hAnsi="Arial"/>
                <w:b/>
                <w:spacing w:val="-7"/>
                <w:sz w:val="20"/>
              </w:rPr>
              <w:t xml:space="preserve"> </w:t>
            </w:r>
            <w:r>
              <w:rPr>
                <w:rFonts w:ascii="Arial" w:hAnsi="Arial"/>
                <w:b/>
                <w:spacing w:val="-2"/>
                <w:sz w:val="20"/>
              </w:rPr>
              <w:t>DE</w:t>
            </w:r>
            <w:r>
              <w:rPr>
                <w:rFonts w:ascii="Arial" w:hAnsi="Arial"/>
                <w:b/>
                <w:spacing w:val="-11"/>
                <w:sz w:val="20"/>
              </w:rPr>
              <w:t xml:space="preserve"> </w:t>
            </w:r>
            <w:r>
              <w:rPr>
                <w:rFonts w:ascii="Arial" w:hAnsi="Arial"/>
                <w:b/>
                <w:spacing w:val="-2"/>
                <w:sz w:val="20"/>
              </w:rPr>
              <w:t>EMISIÓN</w:t>
            </w:r>
          </w:p>
        </w:tc>
      </w:tr>
      <w:tr w:rsidR="00F94299" w14:paraId="4CEB10DA" w14:textId="77777777" w:rsidTr="00F94299">
        <w:trPr>
          <w:trHeight w:val="305"/>
          <w:jc w:val="center"/>
        </w:trPr>
        <w:tc>
          <w:tcPr>
            <w:tcW w:w="3541" w:type="dxa"/>
            <w:tcBorders>
              <w:top w:val="single" w:sz="2" w:space="0" w:color="000000"/>
              <w:bottom w:val="single" w:sz="2" w:space="0" w:color="000000"/>
              <w:right w:val="single" w:sz="2" w:space="0" w:color="000000"/>
            </w:tcBorders>
            <w:shd w:val="clear" w:color="auto" w:fill="BDBDBD"/>
          </w:tcPr>
          <w:p w14:paraId="22DD5C1C" w14:textId="77777777" w:rsidR="00F94299" w:rsidRDefault="00F94299" w:rsidP="00643044">
            <w:pPr>
              <w:pStyle w:val="TableParagraph"/>
              <w:spacing w:before="50"/>
              <w:ind w:left="74"/>
              <w:jc w:val="center"/>
              <w:rPr>
                <w:rFonts w:ascii="Arial" w:hAnsi="Arial"/>
                <w:b/>
                <w:sz w:val="20"/>
              </w:rPr>
            </w:pPr>
            <w:r>
              <w:rPr>
                <w:rFonts w:ascii="Arial" w:hAnsi="Arial"/>
                <w:b/>
                <w:spacing w:val="-2"/>
                <w:sz w:val="20"/>
              </w:rPr>
              <w:t>ELABORÓ</w:t>
            </w:r>
          </w:p>
        </w:tc>
        <w:tc>
          <w:tcPr>
            <w:tcW w:w="3404" w:type="dxa"/>
            <w:tcBorders>
              <w:top w:val="single" w:sz="2" w:space="0" w:color="000000"/>
              <w:left w:val="single" w:sz="2" w:space="0" w:color="000000"/>
              <w:bottom w:val="single" w:sz="2" w:space="0" w:color="000000"/>
              <w:right w:val="single" w:sz="2" w:space="0" w:color="000000"/>
            </w:tcBorders>
            <w:shd w:val="clear" w:color="auto" w:fill="BDBDBD"/>
          </w:tcPr>
          <w:p w14:paraId="21237637" w14:textId="77777777" w:rsidR="00F94299" w:rsidRDefault="00F94299" w:rsidP="00643044">
            <w:pPr>
              <w:pStyle w:val="TableParagraph"/>
              <w:spacing w:before="50"/>
              <w:ind w:left="100" w:right="25"/>
              <w:jc w:val="center"/>
              <w:rPr>
                <w:rFonts w:ascii="Arial" w:hAnsi="Arial"/>
                <w:b/>
                <w:sz w:val="20"/>
              </w:rPr>
            </w:pPr>
            <w:r>
              <w:rPr>
                <w:rFonts w:ascii="Arial" w:hAnsi="Arial"/>
                <w:b/>
                <w:spacing w:val="-2"/>
                <w:sz w:val="20"/>
              </w:rPr>
              <w:t>REVISÓ</w:t>
            </w:r>
          </w:p>
        </w:tc>
        <w:tc>
          <w:tcPr>
            <w:tcW w:w="3328" w:type="dxa"/>
            <w:tcBorders>
              <w:top w:val="single" w:sz="2" w:space="0" w:color="000000"/>
              <w:left w:val="single" w:sz="2" w:space="0" w:color="000000"/>
              <w:bottom w:val="single" w:sz="2" w:space="0" w:color="000000"/>
            </w:tcBorders>
            <w:shd w:val="clear" w:color="auto" w:fill="BDBDBD"/>
          </w:tcPr>
          <w:p w14:paraId="687ADFDD" w14:textId="77777777" w:rsidR="00F94299" w:rsidRDefault="00F94299" w:rsidP="00643044">
            <w:pPr>
              <w:pStyle w:val="TableParagraph"/>
              <w:spacing w:before="50"/>
              <w:ind w:left="77"/>
              <w:jc w:val="center"/>
              <w:rPr>
                <w:rFonts w:ascii="Arial" w:hAnsi="Arial"/>
                <w:b/>
                <w:sz w:val="20"/>
              </w:rPr>
            </w:pPr>
            <w:r>
              <w:rPr>
                <w:rFonts w:ascii="Arial" w:hAnsi="Arial"/>
                <w:b/>
                <w:spacing w:val="-2"/>
                <w:sz w:val="20"/>
              </w:rPr>
              <w:t>AUTORIZÓ</w:t>
            </w:r>
          </w:p>
        </w:tc>
      </w:tr>
      <w:tr w:rsidR="00F94299" w14:paraId="65302663" w14:textId="77777777" w:rsidTr="00F94299">
        <w:trPr>
          <w:trHeight w:val="919"/>
          <w:jc w:val="center"/>
        </w:trPr>
        <w:tc>
          <w:tcPr>
            <w:tcW w:w="3541" w:type="dxa"/>
            <w:tcBorders>
              <w:top w:val="single" w:sz="2" w:space="0" w:color="000000"/>
              <w:bottom w:val="single" w:sz="2" w:space="0" w:color="000000"/>
              <w:right w:val="single" w:sz="2" w:space="0" w:color="000000"/>
            </w:tcBorders>
          </w:tcPr>
          <w:p w14:paraId="70F266CA" w14:textId="77777777" w:rsidR="00F94299" w:rsidRDefault="00F94299" w:rsidP="00643044">
            <w:pPr>
              <w:pStyle w:val="TableParagraph"/>
              <w:spacing w:before="54" w:line="321" w:lineRule="auto"/>
              <w:ind w:left="1389" w:hanging="1006"/>
              <w:rPr>
                <w:sz w:val="20"/>
              </w:rPr>
            </w:pPr>
            <w:r>
              <w:rPr>
                <w:sz w:val="20"/>
              </w:rPr>
              <w:t>Dra.</w:t>
            </w:r>
            <w:r>
              <w:rPr>
                <w:spacing w:val="-10"/>
                <w:sz w:val="20"/>
              </w:rPr>
              <w:t xml:space="preserve"> </w:t>
            </w:r>
            <w:r>
              <w:rPr>
                <w:sz w:val="20"/>
              </w:rPr>
              <w:t>Ma.</w:t>
            </w:r>
            <w:r>
              <w:rPr>
                <w:spacing w:val="-10"/>
                <w:sz w:val="20"/>
              </w:rPr>
              <w:t xml:space="preserve"> </w:t>
            </w:r>
            <w:r>
              <w:rPr>
                <w:sz w:val="20"/>
              </w:rPr>
              <w:t>Del</w:t>
            </w:r>
            <w:r>
              <w:rPr>
                <w:spacing w:val="-11"/>
                <w:sz w:val="20"/>
              </w:rPr>
              <w:t xml:space="preserve"> </w:t>
            </w:r>
            <w:r>
              <w:rPr>
                <w:sz w:val="20"/>
              </w:rPr>
              <w:t>Carmen</w:t>
            </w:r>
            <w:r>
              <w:rPr>
                <w:spacing w:val="-10"/>
                <w:sz w:val="20"/>
              </w:rPr>
              <w:t xml:space="preserve"> </w:t>
            </w:r>
            <w:r>
              <w:rPr>
                <w:sz w:val="20"/>
              </w:rPr>
              <w:t xml:space="preserve">Madrigal </w:t>
            </w:r>
            <w:r>
              <w:rPr>
                <w:spacing w:val="-2"/>
                <w:sz w:val="20"/>
              </w:rPr>
              <w:t>Rivera</w:t>
            </w:r>
          </w:p>
          <w:p w14:paraId="1E5E4D4B" w14:textId="77777777" w:rsidR="00F94299" w:rsidRDefault="00F94299" w:rsidP="00643044">
            <w:pPr>
              <w:pStyle w:val="TableParagraph"/>
              <w:spacing w:line="223" w:lineRule="exact"/>
              <w:ind w:left="1168"/>
              <w:rPr>
                <w:sz w:val="20"/>
              </w:rPr>
            </w:pPr>
            <w:r>
              <w:rPr>
                <w:spacing w:val="-2"/>
                <w:sz w:val="20"/>
              </w:rPr>
              <w:t>Auditora</w:t>
            </w:r>
            <w:r>
              <w:rPr>
                <w:spacing w:val="-3"/>
                <w:sz w:val="20"/>
              </w:rPr>
              <w:t xml:space="preserve"> </w:t>
            </w:r>
            <w:r>
              <w:rPr>
                <w:spacing w:val="-2"/>
                <w:sz w:val="20"/>
              </w:rPr>
              <w:t>Líder</w:t>
            </w:r>
          </w:p>
        </w:tc>
        <w:tc>
          <w:tcPr>
            <w:tcW w:w="3404" w:type="dxa"/>
            <w:tcBorders>
              <w:top w:val="single" w:sz="2" w:space="0" w:color="000000"/>
              <w:left w:val="single" w:sz="2" w:space="0" w:color="000000"/>
              <w:bottom w:val="single" w:sz="2" w:space="0" w:color="000000"/>
              <w:right w:val="single" w:sz="2" w:space="0" w:color="000000"/>
            </w:tcBorders>
          </w:tcPr>
          <w:p w14:paraId="22C7FE1B" w14:textId="77777777" w:rsidR="00F94299" w:rsidRDefault="00F94299" w:rsidP="00643044">
            <w:pPr>
              <w:pStyle w:val="TableParagraph"/>
              <w:spacing w:before="98" w:line="309" w:lineRule="auto"/>
              <w:ind w:left="1235" w:hanging="1042"/>
              <w:rPr>
                <w:sz w:val="20"/>
              </w:rPr>
            </w:pPr>
            <w:r>
              <w:rPr>
                <w:sz w:val="20"/>
              </w:rPr>
              <w:t>Mtra.</w:t>
            </w:r>
            <w:r>
              <w:rPr>
                <w:spacing w:val="-12"/>
                <w:sz w:val="20"/>
              </w:rPr>
              <w:t xml:space="preserve"> </w:t>
            </w:r>
            <w:r>
              <w:rPr>
                <w:sz w:val="20"/>
              </w:rPr>
              <w:t>María</w:t>
            </w:r>
            <w:r>
              <w:rPr>
                <w:spacing w:val="-10"/>
                <w:sz w:val="20"/>
              </w:rPr>
              <w:t xml:space="preserve"> </w:t>
            </w:r>
            <w:r>
              <w:rPr>
                <w:sz w:val="20"/>
              </w:rPr>
              <w:t>Angélica</w:t>
            </w:r>
            <w:r>
              <w:rPr>
                <w:spacing w:val="-10"/>
                <w:sz w:val="20"/>
              </w:rPr>
              <w:t xml:space="preserve"> </w:t>
            </w:r>
            <w:r>
              <w:rPr>
                <w:sz w:val="20"/>
              </w:rPr>
              <w:t>Espejel</w:t>
            </w:r>
            <w:r>
              <w:rPr>
                <w:spacing w:val="-12"/>
                <w:sz w:val="20"/>
              </w:rPr>
              <w:t xml:space="preserve"> </w:t>
            </w:r>
            <w:r>
              <w:rPr>
                <w:sz w:val="20"/>
              </w:rPr>
              <w:t>Rivera RD del SGC</w:t>
            </w:r>
          </w:p>
        </w:tc>
        <w:tc>
          <w:tcPr>
            <w:tcW w:w="3328" w:type="dxa"/>
            <w:tcBorders>
              <w:top w:val="single" w:sz="2" w:space="0" w:color="000000"/>
              <w:left w:val="single" w:sz="2" w:space="0" w:color="000000"/>
              <w:bottom w:val="single" w:sz="2" w:space="0" w:color="000000"/>
            </w:tcBorders>
          </w:tcPr>
          <w:p w14:paraId="6D6C0CB3" w14:textId="77777777" w:rsidR="00F94299" w:rsidRDefault="00F94299" w:rsidP="00643044">
            <w:pPr>
              <w:pStyle w:val="TableParagraph"/>
              <w:spacing w:before="54" w:line="321" w:lineRule="auto"/>
              <w:ind w:left="1348" w:right="133" w:hanging="1177"/>
              <w:rPr>
                <w:sz w:val="20"/>
              </w:rPr>
            </w:pPr>
            <w:r>
              <w:rPr>
                <w:sz w:val="20"/>
              </w:rPr>
              <w:t>Mtro.</w:t>
            </w:r>
            <w:r>
              <w:rPr>
                <w:spacing w:val="-14"/>
                <w:sz w:val="20"/>
              </w:rPr>
              <w:t xml:space="preserve"> </w:t>
            </w:r>
            <w:r>
              <w:rPr>
                <w:sz w:val="20"/>
              </w:rPr>
              <w:t>Miguel</w:t>
            </w:r>
            <w:r>
              <w:rPr>
                <w:spacing w:val="-14"/>
                <w:sz w:val="20"/>
              </w:rPr>
              <w:t xml:space="preserve"> </w:t>
            </w:r>
            <w:r>
              <w:rPr>
                <w:sz w:val="20"/>
              </w:rPr>
              <w:t>Ángel</w:t>
            </w:r>
            <w:r>
              <w:rPr>
                <w:spacing w:val="-14"/>
                <w:sz w:val="20"/>
              </w:rPr>
              <w:t xml:space="preserve"> </w:t>
            </w:r>
            <w:r>
              <w:rPr>
                <w:sz w:val="20"/>
              </w:rPr>
              <w:t>Lee</w:t>
            </w:r>
            <w:r>
              <w:rPr>
                <w:spacing w:val="-14"/>
                <w:sz w:val="20"/>
              </w:rPr>
              <w:t xml:space="preserve"> </w:t>
            </w:r>
            <w:r>
              <w:rPr>
                <w:sz w:val="20"/>
              </w:rPr>
              <w:t xml:space="preserve">Rodríguez </w:t>
            </w:r>
            <w:r>
              <w:rPr>
                <w:spacing w:val="-2"/>
                <w:sz w:val="20"/>
              </w:rPr>
              <w:t>Director</w:t>
            </w:r>
          </w:p>
        </w:tc>
      </w:tr>
      <w:tr w:rsidR="00F94299" w14:paraId="21B4BC88" w14:textId="77777777" w:rsidTr="00F94299">
        <w:trPr>
          <w:trHeight w:val="909"/>
          <w:jc w:val="center"/>
        </w:trPr>
        <w:tc>
          <w:tcPr>
            <w:tcW w:w="3541" w:type="dxa"/>
            <w:tcBorders>
              <w:top w:val="single" w:sz="2" w:space="0" w:color="000000"/>
              <w:bottom w:val="single" w:sz="2" w:space="0" w:color="000000"/>
              <w:right w:val="single" w:sz="2" w:space="0" w:color="000000"/>
            </w:tcBorders>
          </w:tcPr>
          <w:p w14:paraId="033D8B72" w14:textId="77777777" w:rsidR="00F94299" w:rsidRDefault="00F94299" w:rsidP="00643044">
            <w:pPr>
              <w:pStyle w:val="TableParagraph"/>
              <w:rPr>
                <w:rFonts w:ascii="Times New Roman"/>
                <w:sz w:val="18"/>
              </w:rPr>
            </w:pPr>
          </w:p>
        </w:tc>
        <w:tc>
          <w:tcPr>
            <w:tcW w:w="3404" w:type="dxa"/>
            <w:tcBorders>
              <w:top w:val="single" w:sz="2" w:space="0" w:color="000000"/>
              <w:left w:val="single" w:sz="2" w:space="0" w:color="000000"/>
              <w:bottom w:val="single" w:sz="2" w:space="0" w:color="000000"/>
              <w:right w:val="single" w:sz="2" w:space="0" w:color="000000"/>
            </w:tcBorders>
          </w:tcPr>
          <w:p w14:paraId="6B1B41F8" w14:textId="77777777" w:rsidR="00F94299" w:rsidRDefault="00F94299" w:rsidP="00643044">
            <w:pPr>
              <w:pStyle w:val="TableParagraph"/>
              <w:rPr>
                <w:rFonts w:ascii="Times New Roman"/>
                <w:sz w:val="18"/>
              </w:rPr>
            </w:pPr>
          </w:p>
        </w:tc>
        <w:tc>
          <w:tcPr>
            <w:tcW w:w="3328" w:type="dxa"/>
            <w:tcBorders>
              <w:top w:val="single" w:sz="2" w:space="0" w:color="000000"/>
              <w:left w:val="single" w:sz="2" w:space="0" w:color="000000"/>
              <w:bottom w:val="single" w:sz="2" w:space="0" w:color="000000"/>
            </w:tcBorders>
          </w:tcPr>
          <w:p w14:paraId="0FBEB1B9" w14:textId="77777777" w:rsidR="00F94299" w:rsidRDefault="00F94299" w:rsidP="00643044">
            <w:pPr>
              <w:pStyle w:val="TableParagraph"/>
              <w:rPr>
                <w:rFonts w:ascii="Times New Roman"/>
                <w:sz w:val="18"/>
              </w:rPr>
            </w:pPr>
          </w:p>
        </w:tc>
      </w:tr>
      <w:tr w:rsidR="00F94299" w14:paraId="4CD54797" w14:textId="77777777" w:rsidTr="00F94299">
        <w:trPr>
          <w:trHeight w:val="308"/>
          <w:jc w:val="center"/>
        </w:trPr>
        <w:tc>
          <w:tcPr>
            <w:tcW w:w="3541" w:type="dxa"/>
            <w:tcBorders>
              <w:top w:val="single" w:sz="2" w:space="0" w:color="000000"/>
              <w:right w:val="single" w:sz="2" w:space="0" w:color="000000"/>
            </w:tcBorders>
          </w:tcPr>
          <w:p w14:paraId="2DB17B55" w14:textId="38B249A9" w:rsidR="00F94299" w:rsidRDefault="00F94299" w:rsidP="00643044">
            <w:pPr>
              <w:pStyle w:val="TableParagraph"/>
              <w:spacing w:before="52"/>
              <w:ind w:left="74" w:right="62"/>
              <w:jc w:val="center"/>
              <w:rPr>
                <w:sz w:val="20"/>
              </w:rPr>
            </w:pPr>
            <w:r>
              <w:rPr>
                <w:sz w:val="20"/>
              </w:rPr>
              <w:t>26</w:t>
            </w:r>
            <w:r>
              <w:rPr>
                <w:spacing w:val="-5"/>
                <w:sz w:val="20"/>
              </w:rPr>
              <w:t xml:space="preserve"> </w:t>
            </w:r>
            <w:r>
              <w:rPr>
                <w:sz w:val="20"/>
              </w:rPr>
              <w:t>de</w:t>
            </w:r>
            <w:r>
              <w:rPr>
                <w:spacing w:val="-4"/>
                <w:sz w:val="20"/>
              </w:rPr>
              <w:t xml:space="preserve"> </w:t>
            </w:r>
            <w:r>
              <w:rPr>
                <w:sz w:val="20"/>
              </w:rPr>
              <w:t>mayo</w:t>
            </w:r>
            <w:r>
              <w:rPr>
                <w:spacing w:val="-2"/>
                <w:sz w:val="20"/>
              </w:rPr>
              <w:t xml:space="preserve"> </w:t>
            </w:r>
            <w:r>
              <w:rPr>
                <w:sz w:val="20"/>
              </w:rPr>
              <w:t>de</w:t>
            </w:r>
            <w:r>
              <w:rPr>
                <w:spacing w:val="-2"/>
                <w:sz w:val="20"/>
              </w:rPr>
              <w:t xml:space="preserve"> </w:t>
            </w:r>
            <w:r>
              <w:rPr>
                <w:spacing w:val="-4"/>
                <w:sz w:val="20"/>
              </w:rPr>
              <w:t>2026</w:t>
            </w:r>
          </w:p>
        </w:tc>
        <w:tc>
          <w:tcPr>
            <w:tcW w:w="3404" w:type="dxa"/>
            <w:tcBorders>
              <w:top w:val="single" w:sz="2" w:space="0" w:color="000000"/>
              <w:left w:val="single" w:sz="2" w:space="0" w:color="000000"/>
              <w:right w:val="single" w:sz="2" w:space="0" w:color="000000"/>
            </w:tcBorders>
          </w:tcPr>
          <w:p w14:paraId="0CD54220" w14:textId="2202B3D9" w:rsidR="00F94299" w:rsidRDefault="00F94299" w:rsidP="00643044">
            <w:pPr>
              <w:pStyle w:val="TableParagraph"/>
              <w:spacing w:before="52"/>
              <w:ind w:left="75" w:right="100"/>
              <w:jc w:val="center"/>
              <w:rPr>
                <w:sz w:val="20"/>
              </w:rPr>
            </w:pPr>
            <w:r>
              <w:rPr>
                <w:sz w:val="20"/>
              </w:rPr>
              <w:t>26</w:t>
            </w:r>
            <w:r>
              <w:rPr>
                <w:spacing w:val="-5"/>
                <w:sz w:val="20"/>
              </w:rPr>
              <w:t xml:space="preserve"> </w:t>
            </w:r>
            <w:r>
              <w:rPr>
                <w:sz w:val="20"/>
              </w:rPr>
              <w:t>de</w:t>
            </w:r>
            <w:r>
              <w:rPr>
                <w:spacing w:val="-4"/>
                <w:sz w:val="20"/>
              </w:rPr>
              <w:t xml:space="preserve"> </w:t>
            </w:r>
            <w:r>
              <w:rPr>
                <w:sz w:val="20"/>
              </w:rPr>
              <w:t>mayo</w:t>
            </w:r>
            <w:r>
              <w:rPr>
                <w:spacing w:val="-2"/>
                <w:sz w:val="20"/>
              </w:rPr>
              <w:t xml:space="preserve"> </w:t>
            </w:r>
            <w:r>
              <w:rPr>
                <w:sz w:val="20"/>
              </w:rPr>
              <w:t>de</w:t>
            </w:r>
            <w:r>
              <w:rPr>
                <w:spacing w:val="-2"/>
                <w:sz w:val="20"/>
              </w:rPr>
              <w:t xml:space="preserve"> </w:t>
            </w:r>
            <w:r>
              <w:rPr>
                <w:spacing w:val="-4"/>
                <w:sz w:val="20"/>
              </w:rPr>
              <w:t>2026</w:t>
            </w:r>
          </w:p>
        </w:tc>
        <w:tc>
          <w:tcPr>
            <w:tcW w:w="3328" w:type="dxa"/>
            <w:tcBorders>
              <w:top w:val="single" w:sz="2" w:space="0" w:color="000000"/>
              <w:left w:val="single" w:sz="2" w:space="0" w:color="000000"/>
            </w:tcBorders>
          </w:tcPr>
          <w:p w14:paraId="6C567BB9" w14:textId="39C4092B" w:rsidR="00F94299" w:rsidRDefault="00F94299" w:rsidP="00643044">
            <w:pPr>
              <w:pStyle w:val="TableParagraph"/>
              <w:spacing w:before="52"/>
              <w:ind w:left="77" w:right="53"/>
              <w:jc w:val="center"/>
              <w:rPr>
                <w:sz w:val="20"/>
              </w:rPr>
            </w:pPr>
            <w:r>
              <w:rPr>
                <w:sz w:val="20"/>
              </w:rPr>
              <w:t>26</w:t>
            </w:r>
            <w:r>
              <w:rPr>
                <w:spacing w:val="-5"/>
                <w:sz w:val="20"/>
              </w:rPr>
              <w:t xml:space="preserve"> </w:t>
            </w:r>
            <w:r>
              <w:rPr>
                <w:sz w:val="20"/>
              </w:rPr>
              <w:t>de</w:t>
            </w:r>
            <w:r>
              <w:rPr>
                <w:spacing w:val="-4"/>
                <w:sz w:val="20"/>
              </w:rPr>
              <w:t xml:space="preserve"> </w:t>
            </w:r>
            <w:r>
              <w:rPr>
                <w:sz w:val="20"/>
              </w:rPr>
              <w:t>mayo</w:t>
            </w:r>
            <w:r>
              <w:rPr>
                <w:spacing w:val="-2"/>
                <w:sz w:val="20"/>
              </w:rPr>
              <w:t xml:space="preserve"> </w:t>
            </w:r>
            <w:r>
              <w:rPr>
                <w:sz w:val="20"/>
              </w:rPr>
              <w:t>de</w:t>
            </w:r>
            <w:r>
              <w:rPr>
                <w:spacing w:val="-2"/>
                <w:sz w:val="20"/>
              </w:rPr>
              <w:t xml:space="preserve"> </w:t>
            </w:r>
            <w:r>
              <w:rPr>
                <w:spacing w:val="-4"/>
                <w:sz w:val="20"/>
              </w:rPr>
              <w:t>2026</w:t>
            </w:r>
          </w:p>
        </w:tc>
      </w:tr>
    </w:tbl>
    <w:p w14:paraId="2EA0DE21" w14:textId="77777777" w:rsidR="005E1E9A" w:rsidRDefault="005E1E9A">
      <w:pPr>
        <w:pStyle w:val="TableParagraph"/>
        <w:spacing w:line="211" w:lineRule="exact"/>
        <w:sectPr w:rsidR="005E1E9A">
          <w:headerReference w:type="default" r:id="rId7"/>
          <w:footerReference w:type="default" r:id="rId8"/>
          <w:type w:val="continuous"/>
          <w:pgSz w:w="11940" w:h="16860"/>
          <w:pgMar w:top="2000" w:right="425" w:bottom="700" w:left="850" w:header="418" w:footer="509" w:gutter="0"/>
          <w:pgNumType w:start="1"/>
          <w:cols w:space="720"/>
        </w:sectPr>
      </w:pPr>
    </w:p>
    <w:p w14:paraId="6C765BA5" w14:textId="77777777" w:rsidR="005E1E9A" w:rsidRDefault="005E1E9A">
      <w:pPr>
        <w:pStyle w:val="Textoindependiente"/>
        <w:spacing w:before="108"/>
        <w:rPr>
          <w:sz w:val="24"/>
        </w:rPr>
      </w:pPr>
    </w:p>
    <w:p w14:paraId="13A6C9F9" w14:textId="77777777" w:rsidR="005E1E9A" w:rsidRDefault="00000000">
      <w:pPr>
        <w:pStyle w:val="Ttulo2"/>
        <w:numPr>
          <w:ilvl w:val="0"/>
          <w:numId w:val="4"/>
        </w:numPr>
        <w:tabs>
          <w:tab w:val="left" w:pos="553"/>
        </w:tabs>
        <w:ind w:left="553" w:hanging="267"/>
      </w:pPr>
      <w:r>
        <w:t>Diagrama</w:t>
      </w:r>
      <w:r>
        <w:rPr>
          <w:spacing w:val="-13"/>
        </w:rPr>
        <w:t xml:space="preserve"> </w:t>
      </w:r>
      <w:r>
        <w:t>de</w:t>
      </w:r>
      <w:r>
        <w:rPr>
          <w:spacing w:val="-9"/>
        </w:rPr>
        <w:t xml:space="preserve"> </w:t>
      </w:r>
      <w:r>
        <w:rPr>
          <w:spacing w:val="-2"/>
        </w:rPr>
        <w:t>procedimiento</w:t>
      </w:r>
    </w:p>
    <w:p w14:paraId="009F00D8" w14:textId="30049B6A" w:rsidR="005E1E9A" w:rsidRDefault="00F94299">
      <w:pPr>
        <w:pStyle w:val="Textoindependiente"/>
        <w:spacing w:before="1"/>
        <w:rPr>
          <w:rFonts w:ascii="Arial"/>
          <w:b/>
          <w:sz w:val="12"/>
        </w:rPr>
      </w:pPr>
      <w:r>
        <w:rPr>
          <w:rFonts w:ascii="Arial"/>
          <w:b/>
          <w:noProof/>
          <w:sz w:val="12"/>
        </w:rPr>
        <mc:AlternateContent>
          <mc:Choice Requires="wps">
            <w:drawing>
              <wp:anchor distT="0" distB="0" distL="114300" distR="114300" simplePos="0" relativeHeight="487589376" behindDoc="0" locked="0" layoutInCell="1" allowOverlap="1" wp14:anchorId="3BCAF133" wp14:editId="196205DB">
                <wp:simplePos x="0" y="0"/>
                <wp:positionH relativeFrom="column">
                  <wp:posOffset>3384549</wp:posOffset>
                </wp:positionH>
                <wp:positionV relativeFrom="paragraph">
                  <wp:posOffset>120650</wp:posOffset>
                </wp:positionV>
                <wp:extent cx="19050" cy="8172450"/>
                <wp:effectExtent l="0" t="0" r="19050" b="19050"/>
                <wp:wrapNone/>
                <wp:docPr id="743839195" name="Conector recto 5"/>
                <wp:cNvGraphicFramePr/>
                <a:graphic xmlns:a="http://schemas.openxmlformats.org/drawingml/2006/main">
                  <a:graphicData uri="http://schemas.microsoft.com/office/word/2010/wordprocessingShape">
                    <wps:wsp>
                      <wps:cNvCnPr/>
                      <wps:spPr>
                        <a:xfrm>
                          <a:off x="0" y="0"/>
                          <a:ext cx="19050" cy="8172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4E96110" id="Conector recto 5" o:spid="_x0000_s1026" style="position:absolute;z-index:4875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5pt,9.5pt" to="268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" strokecolor="black [3040]"/>
            </w:pict>
          </mc:Fallback>
        </mc:AlternateContent>
      </w:r>
      <w:r>
        <w:rPr>
          <w:rFonts w:ascii="Arial"/>
          <w:b/>
          <w:noProof/>
          <w:sz w:val="12"/>
        </w:rPr>
        <w:drawing>
          <wp:anchor distT="0" distB="0" distL="0" distR="0" simplePos="0" relativeHeight="487588352" behindDoc="1" locked="0" layoutInCell="1" allowOverlap="1" wp14:anchorId="240B6A04" wp14:editId="64EEE99A">
            <wp:simplePos x="0" y="0"/>
            <wp:positionH relativeFrom="page">
              <wp:posOffset>561562</wp:posOffset>
            </wp:positionH>
            <wp:positionV relativeFrom="paragraph">
              <wp:posOffset>103499</wp:posOffset>
            </wp:positionV>
            <wp:extent cx="6633908" cy="8228457"/>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6633908" cy="8228457"/>
                    </a:xfrm>
                    <a:prstGeom prst="rect">
                      <a:avLst/>
                    </a:prstGeom>
                  </pic:spPr>
                </pic:pic>
              </a:graphicData>
            </a:graphic>
          </wp:anchor>
        </w:drawing>
      </w:r>
    </w:p>
    <w:p w14:paraId="6EF01876" w14:textId="77777777" w:rsidR="005E1E9A" w:rsidRDefault="005E1E9A">
      <w:pPr>
        <w:pStyle w:val="Textoindependiente"/>
        <w:rPr>
          <w:rFonts w:ascii="Arial"/>
          <w:b/>
          <w:sz w:val="12"/>
        </w:rPr>
        <w:sectPr w:rsidR="005E1E9A">
          <w:pgSz w:w="11940" w:h="16860"/>
          <w:pgMar w:top="2000" w:right="425" w:bottom="700" w:left="850" w:header="418" w:footer="509" w:gutter="0"/>
          <w:cols w:space="720"/>
        </w:sectPr>
      </w:pPr>
    </w:p>
    <w:p w14:paraId="0BE75757" w14:textId="77777777" w:rsidR="005E1E9A" w:rsidRDefault="005E1E9A">
      <w:pPr>
        <w:pStyle w:val="Textoindependiente"/>
        <w:spacing w:before="108"/>
        <w:rPr>
          <w:rFonts w:ascii="Arial"/>
          <w:b/>
          <w:sz w:val="24"/>
        </w:rPr>
      </w:pPr>
    </w:p>
    <w:p w14:paraId="450E55FC" w14:textId="77777777" w:rsidR="005E1E9A" w:rsidRDefault="00000000">
      <w:pPr>
        <w:pStyle w:val="Ttulo2"/>
        <w:numPr>
          <w:ilvl w:val="0"/>
          <w:numId w:val="4"/>
        </w:numPr>
        <w:tabs>
          <w:tab w:val="left" w:pos="553"/>
        </w:tabs>
        <w:ind w:left="553" w:hanging="267"/>
      </w:pPr>
      <w:r>
        <w:t>Descripción</w:t>
      </w:r>
      <w:r>
        <w:rPr>
          <w:spacing w:val="-4"/>
        </w:rPr>
        <w:t xml:space="preserve"> </w:t>
      </w:r>
      <w:r>
        <w:t>del</w:t>
      </w:r>
      <w:r>
        <w:rPr>
          <w:spacing w:val="-9"/>
        </w:rPr>
        <w:t xml:space="preserve"> </w:t>
      </w:r>
      <w:r>
        <w:rPr>
          <w:spacing w:val="-2"/>
        </w:rPr>
        <w:t>procedimiento</w:t>
      </w:r>
    </w:p>
    <w:p w14:paraId="520572EC" w14:textId="77777777" w:rsidR="005E1E9A" w:rsidRDefault="005E1E9A">
      <w:pPr>
        <w:pStyle w:val="Textoindependiente"/>
        <w:spacing w:before="10"/>
        <w:rPr>
          <w:rFonts w:ascii="Arial"/>
          <w:b/>
          <w:sz w:val="17"/>
        </w:rPr>
      </w:pPr>
    </w:p>
    <w:tbl>
      <w:tblPr>
        <w:tblStyle w:val="TableNormal"/>
        <w:tblW w:w="0" w:type="auto"/>
        <w:tblInd w:w="1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1"/>
        <w:gridCol w:w="5670"/>
        <w:gridCol w:w="2437"/>
      </w:tblGrid>
      <w:tr w:rsidR="005E1E9A" w14:paraId="1C699B11" w14:textId="77777777">
        <w:trPr>
          <w:trHeight w:val="554"/>
        </w:trPr>
        <w:tc>
          <w:tcPr>
            <w:tcW w:w="2161" w:type="dxa"/>
            <w:tcBorders>
              <w:bottom w:val="single" w:sz="6" w:space="0" w:color="000000"/>
              <w:right w:val="single" w:sz="6" w:space="0" w:color="000000"/>
            </w:tcBorders>
          </w:tcPr>
          <w:p w14:paraId="3616A16D" w14:textId="77777777" w:rsidR="005E1E9A" w:rsidRDefault="00000000">
            <w:pPr>
              <w:pStyle w:val="TableParagraph"/>
              <w:spacing w:line="270" w:lineRule="atLeast"/>
              <w:ind w:left="741" w:hanging="388"/>
              <w:rPr>
                <w:rFonts w:ascii="Arial"/>
                <w:b/>
                <w:sz w:val="24"/>
              </w:rPr>
            </w:pPr>
            <w:r>
              <w:rPr>
                <w:rFonts w:ascii="Arial"/>
                <w:b/>
                <w:spacing w:val="-2"/>
                <w:sz w:val="24"/>
              </w:rPr>
              <w:t>Secuencia</w:t>
            </w:r>
            <w:r>
              <w:rPr>
                <w:rFonts w:ascii="Arial"/>
                <w:b/>
                <w:spacing w:val="-16"/>
                <w:sz w:val="24"/>
              </w:rPr>
              <w:t xml:space="preserve"> </w:t>
            </w:r>
            <w:r>
              <w:rPr>
                <w:rFonts w:ascii="Arial"/>
                <w:b/>
                <w:spacing w:val="-2"/>
                <w:sz w:val="24"/>
              </w:rPr>
              <w:t>de etapas</w:t>
            </w:r>
          </w:p>
        </w:tc>
        <w:tc>
          <w:tcPr>
            <w:tcW w:w="5670" w:type="dxa"/>
            <w:tcBorders>
              <w:left w:val="single" w:sz="6" w:space="0" w:color="000000"/>
              <w:bottom w:val="single" w:sz="6" w:space="0" w:color="000000"/>
              <w:right w:val="single" w:sz="6" w:space="0" w:color="000000"/>
            </w:tcBorders>
          </w:tcPr>
          <w:p w14:paraId="1D3B9656" w14:textId="77777777" w:rsidR="005E1E9A" w:rsidRDefault="00000000">
            <w:pPr>
              <w:pStyle w:val="TableParagraph"/>
              <w:spacing w:before="134"/>
              <w:ind w:right="446"/>
              <w:jc w:val="center"/>
              <w:rPr>
                <w:rFonts w:ascii="Arial"/>
                <w:b/>
                <w:sz w:val="24"/>
              </w:rPr>
            </w:pPr>
            <w:r>
              <w:rPr>
                <w:rFonts w:ascii="Arial"/>
                <w:b/>
                <w:spacing w:val="-2"/>
                <w:sz w:val="24"/>
              </w:rPr>
              <w:t>Actividad</w:t>
            </w:r>
          </w:p>
        </w:tc>
        <w:tc>
          <w:tcPr>
            <w:tcW w:w="2437" w:type="dxa"/>
            <w:tcBorders>
              <w:left w:val="single" w:sz="6" w:space="0" w:color="000000"/>
              <w:bottom w:val="single" w:sz="6" w:space="0" w:color="000000"/>
            </w:tcBorders>
          </w:tcPr>
          <w:p w14:paraId="12031C83" w14:textId="77777777" w:rsidR="005E1E9A" w:rsidRDefault="00000000">
            <w:pPr>
              <w:pStyle w:val="TableParagraph"/>
              <w:spacing w:before="134"/>
              <w:ind w:right="211"/>
              <w:jc w:val="right"/>
              <w:rPr>
                <w:rFonts w:ascii="Arial"/>
                <w:b/>
                <w:sz w:val="24"/>
              </w:rPr>
            </w:pPr>
            <w:r>
              <w:rPr>
                <w:rFonts w:ascii="Arial"/>
                <w:b/>
                <w:spacing w:val="-2"/>
                <w:sz w:val="24"/>
              </w:rPr>
              <w:t>Responsable</w:t>
            </w:r>
          </w:p>
        </w:tc>
      </w:tr>
      <w:tr w:rsidR="005E1E9A" w14:paraId="4BB8645E" w14:textId="77777777">
        <w:trPr>
          <w:trHeight w:val="3863"/>
        </w:trPr>
        <w:tc>
          <w:tcPr>
            <w:tcW w:w="2161" w:type="dxa"/>
            <w:tcBorders>
              <w:top w:val="single" w:sz="6" w:space="0" w:color="000000"/>
              <w:bottom w:val="nil"/>
              <w:right w:val="single" w:sz="6" w:space="0" w:color="000000"/>
            </w:tcBorders>
          </w:tcPr>
          <w:p w14:paraId="1A6EADF9" w14:textId="77777777" w:rsidR="005E1E9A" w:rsidRDefault="00000000">
            <w:pPr>
              <w:pStyle w:val="TableParagraph"/>
              <w:spacing w:line="217" w:lineRule="exact"/>
              <w:ind w:left="109"/>
              <w:rPr>
                <w:sz w:val="20"/>
              </w:rPr>
            </w:pPr>
            <w:r>
              <w:rPr>
                <w:sz w:val="20"/>
              </w:rPr>
              <w:t>1.</w:t>
            </w:r>
            <w:r>
              <w:rPr>
                <w:spacing w:val="-8"/>
                <w:sz w:val="20"/>
              </w:rPr>
              <w:t xml:space="preserve"> </w:t>
            </w:r>
            <w:r>
              <w:rPr>
                <w:spacing w:val="-2"/>
                <w:sz w:val="20"/>
              </w:rPr>
              <w:t>Identifica</w:t>
            </w:r>
          </w:p>
          <w:p w14:paraId="2314F849" w14:textId="77777777" w:rsidR="005E1E9A" w:rsidRDefault="00000000">
            <w:pPr>
              <w:pStyle w:val="TableParagraph"/>
              <w:spacing w:before="10" w:line="242" w:lineRule="auto"/>
              <w:ind w:left="473" w:right="105"/>
              <w:rPr>
                <w:sz w:val="20"/>
              </w:rPr>
            </w:pPr>
            <w:r>
              <w:rPr>
                <w:spacing w:val="-4"/>
                <w:sz w:val="20"/>
              </w:rPr>
              <w:t>Servicio</w:t>
            </w:r>
            <w:r>
              <w:rPr>
                <w:spacing w:val="-17"/>
                <w:sz w:val="20"/>
              </w:rPr>
              <w:t xml:space="preserve"> </w:t>
            </w:r>
            <w:r>
              <w:rPr>
                <w:spacing w:val="-4"/>
                <w:sz w:val="20"/>
              </w:rPr>
              <w:t xml:space="preserve">No </w:t>
            </w:r>
            <w:r>
              <w:rPr>
                <w:spacing w:val="-2"/>
                <w:sz w:val="20"/>
              </w:rPr>
              <w:t>Conforme.</w:t>
            </w:r>
          </w:p>
        </w:tc>
        <w:tc>
          <w:tcPr>
            <w:tcW w:w="5670" w:type="dxa"/>
            <w:tcBorders>
              <w:top w:val="single" w:sz="6" w:space="0" w:color="000000"/>
              <w:left w:val="single" w:sz="6" w:space="0" w:color="000000"/>
              <w:bottom w:val="nil"/>
              <w:right w:val="single" w:sz="6" w:space="0" w:color="000000"/>
            </w:tcBorders>
          </w:tcPr>
          <w:p w14:paraId="7685BF4A" w14:textId="77777777" w:rsidR="005E1E9A" w:rsidRDefault="00000000">
            <w:pPr>
              <w:pStyle w:val="TableParagraph"/>
              <w:numPr>
                <w:ilvl w:val="1"/>
                <w:numId w:val="3"/>
              </w:numPr>
              <w:tabs>
                <w:tab w:val="left" w:pos="404"/>
                <w:tab w:val="left" w:pos="407"/>
              </w:tabs>
              <w:spacing w:line="242" w:lineRule="auto"/>
              <w:ind w:left="407" w:right="-15"/>
              <w:jc w:val="both"/>
              <w:rPr>
                <w:sz w:val="20"/>
              </w:rPr>
            </w:pPr>
            <w:r>
              <w:rPr>
                <w:sz w:val="20"/>
              </w:rPr>
              <w:t>Revisa de manera periódica los Registros de Calidad relacionados</w:t>
            </w:r>
            <w:r>
              <w:rPr>
                <w:spacing w:val="-14"/>
                <w:sz w:val="20"/>
              </w:rPr>
              <w:t xml:space="preserve"> </w:t>
            </w:r>
            <w:r>
              <w:rPr>
                <w:sz w:val="20"/>
              </w:rPr>
              <w:t>con</w:t>
            </w:r>
            <w:r>
              <w:rPr>
                <w:spacing w:val="-14"/>
                <w:sz w:val="20"/>
              </w:rPr>
              <w:t xml:space="preserve"> </w:t>
            </w:r>
            <w:r>
              <w:rPr>
                <w:sz w:val="20"/>
              </w:rPr>
              <w:t>las</w:t>
            </w:r>
            <w:r>
              <w:rPr>
                <w:spacing w:val="-14"/>
                <w:sz w:val="20"/>
              </w:rPr>
              <w:t xml:space="preserve"> </w:t>
            </w:r>
            <w:r>
              <w:rPr>
                <w:sz w:val="20"/>
              </w:rPr>
              <w:t>características</w:t>
            </w:r>
            <w:r>
              <w:rPr>
                <w:spacing w:val="-12"/>
                <w:sz w:val="20"/>
              </w:rPr>
              <w:t xml:space="preserve"> </w:t>
            </w:r>
            <w:r>
              <w:rPr>
                <w:sz w:val="20"/>
              </w:rPr>
              <w:t>de</w:t>
            </w:r>
            <w:r>
              <w:rPr>
                <w:spacing w:val="-14"/>
                <w:sz w:val="20"/>
              </w:rPr>
              <w:t xml:space="preserve"> </w:t>
            </w:r>
            <w:r>
              <w:rPr>
                <w:sz w:val="20"/>
              </w:rPr>
              <w:t>calidad</w:t>
            </w:r>
            <w:r>
              <w:rPr>
                <w:spacing w:val="-14"/>
                <w:sz w:val="20"/>
              </w:rPr>
              <w:t xml:space="preserve"> </w:t>
            </w:r>
            <w:r>
              <w:rPr>
                <w:sz w:val="20"/>
              </w:rPr>
              <w:t>establecidas en</w:t>
            </w:r>
            <w:r>
              <w:rPr>
                <w:spacing w:val="-1"/>
                <w:sz w:val="20"/>
              </w:rPr>
              <w:t xml:space="preserve"> </w:t>
            </w:r>
            <w:r>
              <w:rPr>
                <w:sz w:val="20"/>
              </w:rPr>
              <w:t>el</w:t>
            </w:r>
            <w:r>
              <w:rPr>
                <w:spacing w:val="-2"/>
                <w:sz w:val="20"/>
              </w:rPr>
              <w:t xml:space="preserve"> </w:t>
            </w:r>
            <w:r>
              <w:rPr>
                <w:sz w:val="20"/>
              </w:rPr>
              <w:t>Plan</w:t>
            </w:r>
            <w:r>
              <w:rPr>
                <w:spacing w:val="-1"/>
                <w:sz w:val="20"/>
              </w:rPr>
              <w:t xml:space="preserve"> </w:t>
            </w:r>
            <w:r>
              <w:rPr>
                <w:sz w:val="20"/>
              </w:rPr>
              <w:t>de</w:t>
            </w:r>
            <w:r>
              <w:rPr>
                <w:spacing w:val="-1"/>
                <w:sz w:val="20"/>
              </w:rPr>
              <w:t xml:space="preserve"> </w:t>
            </w:r>
            <w:r>
              <w:rPr>
                <w:sz w:val="20"/>
              </w:rPr>
              <w:t>Calidad</w:t>
            </w:r>
            <w:r>
              <w:rPr>
                <w:spacing w:val="-5"/>
                <w:sz w:val="20"/>
              </w:rPr>
              <w:t xml:space="preserve"> </w:t>
            </w:r>
            <w:r>
              <w:rPr>
                <w:sz w:val="20"/>
              </w:rPr>
              <w:t>con</w:t>
            </w:r>
            <w:r>
              <w:rPr>
                <w:spacing w:val="-1"/>
                <w:sz w:val="20"/>
              </w:rPr>
              <w:t xml:space="preserve"> </w:t>
            </w:r>
            <w:r>
              <w:rPr>
                <w:sz w:val="20"/>
              </w:rPr>
              <w:t>el</w:t>
            </w:r>
            <w:r>
              <w:rPr>
                <w:spacing w:val="-6"/>
                <w:sz w:val="20"/>
              </w:rPr>
              <w:t xml:space="preserve"> </w:t>
            </w:r>
            <w:r>
              <w:rPr>
                <w:sz w:val="20"/>
              </w:rPr>
              <w:t>fin</w:t>
            </w:r>
            <w:r>
              <w:rPr>
                <w:spacing w:val="-1"/>
                <w:sz w:val="20"/>
              </w:rPr>
              <w:t xml:space="preserve"> </w:t>
            </w:r>
            <w:r>
              <w:rPr>
                <w:sz w:val="20"/>
              </w:rPr>
              <w:t>de</w:t>
            </w:r>
            <w:r>
              <w:rPr>
                <w:spacing w:val="-1"/>
                <w:sz w:val="20"/>
              </w:rPr>
              <w:t xml:space="preserve"> </w:t>
            </w:r>
            <w:r>
              <w:rPr>
                <w:sz w:val="20"/>
              </w:rPr>
              <w:t>verificar el</w:t>
            </w:r>
            <w:r>
              <w:rPr>
                <w:spacing w:val="-2"/>
                <w:sz w:val="20"/>
              </w:rPr>
              <w:t xml:space="preserve"> </w:t>
            </w:r>
            <w:r>
              <w:rPr>
                <w:sz w:val="20"/>
              </w:rPr>
              <w:t>cumplimiento de las especificaciones definidas en él.</w:t>
            </w:r>
          </w:p>
          <w:p w14:paraId="0408719F" w14:textId="77777777" w:rsidR="005E1E9A" w:rsidRDefault="00000000">
            <w:pPr>
              <w:pStyle w:val="TableParagraph"/>
              <w:numPr>
                <w:ilvl w:val="1"/>
                <w:numId w:val="3"/>
              </w:numPr>
              <w:tabs>
                <w:tab w:val="left" w:pos="404"/>
                <w:tab w:val="left" w:pos="407"/>
              </w:tabs>
              <w:spacing w:before="1" w:line="242" w:lineRule="auto"/>
              <w:ind w:left="407" w:right="1"/>
              <w:jc w:val="both"/>
              <w:rPr>
                <w:sz w:val="20"/>
              </w:rPr>
            </w:pPr>
            <w:r>
              <w:rPr>
                <w:sz w:val="20"/>
              </w:rPr>
              <w:t>Identifica</w:t>
            </w:r>
            <w:r>
              <w:rPr>
                <w:spacing w:val="-10"/>
                <w:sz w:val="20"/>
              </w:rPr>
              <w:t xml:space="preserve"> </w:t>
            </w:r>
            <w:r>
              <w:rPr>
                <w:sz w:val="20"/>
              </w:rPr>
              <w:t>el</w:t>
            </w:r>
            <w:r>
              <w:rPr>
                <w:spacing w:val="-13"/>
                <w:sz w:val="20"/>
              </w:rPr>
              <w:t xml:space="preserve"> </w:t>
            </w:r>
            <w:r>
              <w:rPr>
                <w:sz w:val="20"/>
              </w:rPr>
              <w:t>Servicio</w:t>
            </w:r>
            <w:r>
              <w:rPr>
                <w:spacing w:val="-10"/>
                <w:sz w:val="20"/>
              </w:rPr>
              <w:t xml:space="preserve"> </w:t>
            </w:r>
            <w:r>
              <w:rPr>
                <w:sz w:val="20"/>
              </w:rPr>
              <w:t>No</w:t>
            </w:r>
            <w:r>
              <w:rPr>
                <w:spacing w:val="-14"/>
                <w:sz w:val="20"/>
              </w:rPr>
              <w:t xml:space="preserve"> </w:t>
            </w:r>
            <w:r>
              <w:rPr>
                <w:sz w:val="20"/>
              </w:rPr>
              <w:t>conforme</w:t>
            </w:r>
            <w:r>
              <w:rPr>
                <w:spacing w:val="-13"/>
                <w:sz w:val="20"/>
              </w:rPr>
              <w:t xml:space="preserve"> </w:t>
            </w:r>
            <w:r>
              <w:rPr>
                <w:sz w:val="20"/>
              </w:rPr>
              <w:t>cuando</w:t>
            </w:r>
            <w:r>
              <w:rPr>
                <w:spacing w:val="-14"/>
                <w:sz w:val="20"/>
              </w:rPr>
              <w:t xml:space="preserve"> </w:t>
            </w:r>
            <w:r>
              <w:rPr>
                <w:sz w:val="20"/>
              </w:rPr>
              <w:t>no</w:t>
            </w:r>
            <w:r>
              <w:rPr>
                <w:spacing w:val="-11"/>
                <w:sz w:val="20"/>
              </w:rPr>
              <w:t xml:space="preserve"> </w:t>
            </w:r>
            <w:r>
              <w:rPr>
                <w:sz w:val="20"/>
              </w:rPr>
              <w:t>se</w:t>
            </w:r>
            <w:r>
              <w:rPr>
                <w:spacing w:val="-14"/>
                <w:sz w:val="20"/>
              </w:rPr>
              <w:t xml:space="preserve"> </w:t>
            </w:r>
            <w:r>
              <w:rPr>
                <w:sz w:val="20"/>
              </w:rPr>
              <w:t>cumple</w:t>
            </w:r>
            <w:r>
              <w:rPr>
                <w:spacing w:val="-10"/>
                <w:sz w:val="20"/>
              </w:rPr>
              <w:t xml:space="preserve"> </w:t>
            </w:r>
            <w:r>
              <w:rPr>
                <w:sz w:val="20"/>
              </w:rPr>
              <w:t>con uno de los criterios de aceptación establecidos en el Plan de Calidad.</w:t>
            </w:r>
          </w:p>
          <w:p w14:paraId="52FB9E6D" w14:textId="77777777" w:rsidR="005E1E9A" w:rsidRDefault="00000000">
            <w:pPr>
              <w:pStyle w:val="TableParagraph"/>
              <w:numPr>
                <w:ilvl w:val="1"/>
                <w:numId w:val="3"/>
              </w:numPr>
              <w:tabs>
                <w:tab w:val="left" w:pos="404"/>
                <w:tab w:val="left" w:pos="407"/>
              </w:tabs>
              <w:spacing w:before="12" w:line="242" w:lineRule="auto"/>
              <w:ind w:left="407" w:right="18"/>
              <w:jc w:val="both"/>
              <w:rPr>
                <w:sz w:val="20"/>
              </w:rPr>
            </w:pPr>
            <w:r>
              <w:rPr>
                <w:sz w:val="20"/>
              </w:rPr>
              <w:t>Registra en la Bitácora y Asigna folio al Servicio No Conforme utilizando el formato ITPAC-CA-PO-004-01.</w:t>
            </w:r>
          </w:p>
          <w:p w14:paraId="19F9A83F" w14:textId="77777777" w:rsidR="005E1E9A" w:rsidRDefault="00000000">
            <w:pPr>
              <w:pStyle w:val="TableParagraph"/>
              <w:numPr>
                <w:ilvl w:val="1"/>
                <w:numId w:val="3"/>
              </w:numPr>
              <w:tabs>
                <w:tab w:val="left" w:pos="404"/>
                <w:tab w:val="left" w:pos="407"/>
              </w:tabs>
              <w:spacing w:before="8"/>
              <w:ind w:left="407" w:right="-15"/>
              <w:jc w:val="both"/>
              <w:rPr>
                <w:sz w:val="20"/>
              </w:rPr>
            </w:pPr>
            <w:r>
              <w:rPr>
                <w:sz w:val="20"/>
              </w:rPr>
              <w:t>En</w:t>
            </w:r>
            <w:r>
              <w:rPr>
                <w:spacing w:val="14"/>
                <w:sz w:val="20"/>
              </w:rPr>
              <w:t xml:space="preserve"> </w:t>
            </w:r>
            <w:r>
              <w:rPr>
                <w:sz w:val="20"/>
              </w:rPr>
              <w:t>reunión</w:t>
            </w:r>
            <w:r>
              <w:rPr>
                <w:spacing w:val="-12"/>
                <w:sz w:val="20"/>
              </w:rPr>
              <w:t xml:space="preserve"> </w:t>
            </w:r>
            <w:r>
              <w:rPr>
                <w:sz w:val="20"/>
              </w:rPr>
              <w:t>de</w:t>
            </w:r>
            <w:r>
              <w:rPr>
                <w:spacing w:val="-13"/>
                <w:sz w:val="20"/>
              </w:rPr>
              <w:t xml:space="preserve"> </w:t>
            </w:r>
            <w:r>
              <w:rPr>
                <w:sz w:val="20"/>
              </w:rPr>
              <w:t>cada</w:t>
            </w:r>
            <w:r>
              <w:rPr>
                <w:spacing w:val="-12"/>
                <w:sz w:val="20"/>
              </w:rPr>
              <w:t xml:space="preserve"> </w:t>
            </w:r>
            <w:r>
              <w:rPr>
                <w:sz w:val="20"/>
              </w:rPr>
              <w:t>trabajo</w:t>
            </w:r>
            <w:r>
              <w:rPr>
                <w:spacing w:val="-13"/>
                <w:sz w:val="20"/>
              </w:rPr>
              <w:t xml:space="preserve"> </w:t>
            </w:r>
            <w:r>
              <w:rPr>
                <w:sz w:val="20"/>
              </w:rPr>
              <w:t>de</w:t>
            </w:r>
            <w:r>
              <w:rPr>
                <w:spacing w:val="-13"/>
                <w:sz w:val="20"/>
              </w:rPr>
              <w:t xml:space="preserve"> </w:t>
            </w:r>
            <w:r>
              <w:rPr>
                <w:sz w:val="20"/>
              </w:rPr>
              <w:t>cada</w:t>
            </w:r>
            <w:r>
              <w:rPr>
                <w:spacing w:val="-13"/>
                <w:sz w:val="20"/>
              </w:rPr>
              <w:t xml:space="preserve"> </w:t>
            </w:r>
            <w:r>
              <w:rPr>
                <w:sz w:val="20"/>
              </w:rPr>
              <w:t>subdirección</w:t>
            </w:r>
            <w:r>
              <w:rPr>
                <w:spacing w:val="-8"/>
                <w:sz w:val="20"/>
              </w:rPr>
              <w:t xml:space="preserve"> </w:t>
            </w:r>
            <w:r>
              <w:rPr>
                <w:sz w:val="20"/>
              </w:rPr>
              <w:t>se</w:t>
            </w:r>
            <w:r>
              <w:rPr>
                <w:spacing w:val="-13"/>
                <w:sz w:val="20"/>
              </w:rPr>
              <w:t xml:space="preserve"> </w:t>
            </w:r>
            <w:r>
              <w:rPr>
                <w:sz w:val="20"/>
              </w:rPr>
              <w:t>analiza el SNC de todos los procedimientos enunciados en el Plan de calidad que le corresponde, (p. e. en el Comité Académico, una semana después de la fecha de cada seguimiento de la gestión del curso), se registran y avala por la subdirección correspondiente en el registro ITPAC-CA-PO-004-01 y el visto bueno del RD.</w:t>
            </w:r>
          </w:p>
        </w:tc>
        <w:tc>
          <w:tcPr>
            <w:tcW w:w="2437" w:type="dxa"/>
            <w:tcBorders>
              <w:top w:val="single" w:sz="6" w:space="0" w:color="000000"/>
              <w:left w:val="single" w:sz="6" w:space="0" w:color="000000"/>
              <w:bottom w:val="nil"/>
            </w:tcBorders>
          </w:tcPr>
          <w:p w14:paraId="19B83AE7" w14:textId="77777777" w:rsidR="005E1E9A" w:rsidRDefault="00000000">
            <w:pPr>
              <w:pStyle w:val="TableParagraph"/>
              <w:ind w:left="191" w:right="73" w:firstLine="3"/>
              <w:jc w:val="center"/>
              <w:rPr>
                <w:sz w:val="20"/>
              </w:rPr>
            </w:pPr>
            <w:r>
              <w:rPr>
                <w:sz w:val="20"/>
              </w:rPr>
              <w:t xml:space="preserve">Responsables del cumplimiento de la(s) característica(s) de calidad del servicio </w:t>
            </w:r>
            <w:r>
              <w:rPr>
                <w:spacing w:val="-2"/>
                <w:sz w:val="20"/>
              </w:rPr>
              <w:t>establecida(s)</w:t>
            </w:r>
            <w:r>
              <w:rPr>
                <w:spacing w:val="-11"/>
                <w:sz w:val="20"/>
              </w:rPr>
              <w:t xml:space="preserve"> </w:t>
            </w:r>
            <w:r>
              <w:rPr>
                <w:spacing w:val="-2"/>
                <w:sz w:val="20"/>
              </w:rPr>
              <w:t>en</w:t>
            </w:r>
            <w:r>
              <w:rPr>
                <w:spacing w:val="-13"/>
                <w:sz w:val="20"/>
              </w:rPr>
              <w:t xml:space="preserve"> </w:t>
            </w:r>
            <w:r>
              <w:rPr>
                <w:spacing w:val="-2"/>
                <w:sz w:val="20"/>
              </w:rPr>
              <w:t>el</w:t>
            </w:r>
            <w:r>
              <w:rPr>
                <w:spacing w:val="-14"/>
                <w:sz w:val="20"/>
              </w:rPr>
              <w:t xml:space="preserve"> </w:t>
            </w:r>
            <w:r>
              <w:rPr>
                <w:spacing w:val="-2"/>
                <w:sz w:val="20"/>
              </w:rPr>
              <w:t xml:space="preserve">Plan </w:t>
            </w:r>
            <w:r>
              <w:rPr>
                <w:sz w:val="20"/>
              </w:rPr>
              <w:t>de Calidad</w:t>
            </w:r>
          </w:p>
        </w:tc>
      </w:tr>
      <w:tr w:rsidR="005E1E9A" w14:paraId="0F2BC6B2" w14:textId="77777777">
        <w:trPr>
          <w:trHeight w:val="2470"/>
        </w:trPr>
        <w:tc>
          <w:tcPr>
            <w:tcW w:w="2161" w:type="dxa"/>
            <w:tcBorders>
              <w:top w:val="nil"/>
              <w:bottom w:val="single" w:sz="6" w:space="0" w:color="000000"/>
              <w:right w:val="single" w:sz="6" w:space="0" w:color="000000"/>
            </w:tcBorders>
          </w:tcPr>
          <w:p w14:paraId="7BEF49AE" w14:textId="77777777" w:rsidR="005E1E9A" w:rsidRDefault="005E1E9A">
            <w:pPr>
              <w:pStyle w:val="TableParagraph"/>
              <w:rPr>
                <w:rFonts w:ascii="Times New Roman"/>
                <w:sz w:val="18"/>
              </w:rPr>
            </w:pPr>
          </w:p>
        </w:tc>
        <w:tc>
          <w:tcPr>
            <w:tcW w:w="5670" w:type="dxa"/>
            <w:tcBorders>
              <w:top w:val="nil"/>
              <w:left w:val="single" w:sz="6" w:space="0" w:color="000000"/>
              <w:bottom w:val="single" w:sz="6" w:space="0" w:color="000000"/>
              <w:right w:val="single" w:sz="6" w:space="0" w:color="000000"/>
            </w:tcBorders>
          </w:tcPr>
          <w:p w14:paraId="25EA88C1" w14:textId="77777777" w:rsidR="005E1E9A" w:rsidRDefault="00000000">
            <w:pPr>
              <w:pStyle w:val="TableParagraph"/>
              <w:spacing w:before="132"/>
              <w:ind w:left="120" w:right="-15"/>
              <w:jc w:val="both"/>
              <w:rPr>
                <w:sz w:val="20"/>
              </w:rPr>
            </w:pPr>
            <w:r>
              <w:rPr>
                <w:rFonts w:ascii="Arial" w:hAnsi="Arial"/>
                <w:b/>
                <w:sz w:val="20"/>
              </w:rPr>
              <w:t xml:space="preserve">NOTA: </w:t>
            </w:r>
            <w:r>
              <w:rPr>
                <w:sz w:val="20"/>
              </w:rPr>
              <w:t xml:space="preserve">El folio se conforma de 3 campos, es alfanumérico e inicia con las letras del proceso AC (Académico) </w:t>
            </w:r>
            <w:proofErr w:type="spellStart"/>
            <w:r>
              <w:rPr>
                <w:sz w:val="20"/>
              </w:rPr>
              <w:t>ó</w:t>
            </w:r>
            <w:proofErr w:type="spellEnd"/>
            <w:r>
              <w:rPr>
                <w:sz w:val="20"/>
              </w:rPr>
              <w:t xml:space="preserve"> VI (vinculación), seguido de las iníciales del área, EA, IS (Económico-Administrativas, ISC (Sistema y Computación Ingeniería</w:t>
            </w:r>
            <w:r>
              <w:rPr>
                <w:spacing w:val="-14"/>
                <w:sz w:val="20"/>
              </w:rPr>
              <w:t xml:space="preserve"> </w:t>
            </w:r>
            <w:r>
              <w:rPr>
                <w:sz w:val="20"/>
              </w:rPr>
              <w:t>en</w:t>
            </w:r>
            <w:r>
              <w:rPr>
                <w:spacing w:val="-14"/>
                <w:sz w:val="20"/>
              </w:rPr>
              <w:t xml:space="preserve"> </w:t>
            </w:r>
            <w:r>
              <w:rPr>
                <w:sz w:val="20"/>
              </w:rPr>
              <w:t>Sistemas),</w:t>
            </w:r>
            <w:r>
              <w:rPr>
                <w:spacing w:val="-14"/>
                <w:sz w:val="20"/>
              </w:rPr>
              <w:t xml:space="preserve"> </w:t>
            </w:r>
            <w:r>
              <w:rPr>
                <w:sz w:val="20"/>
              </w:rPr>
              <w:t>II</w:t>
            </w:r>
            <w:r>
              <w:rPr>
                <w:spacing w:val="-14"/>
                <w:sz w:val="20"/>
              </w:rPr>
              <w:t xml:space="preserve"> </w:t>
            </w:r>
            <w:r>
              <w:rPr>
                <w:sz w:val="20"/>
              </w:rPr>
              <w:t>(Ingeniería</w:t>
            </w:r>
            <w:r>
              <w:rPr>
                <w:spacing w:val="-14"/>
                <w:sz w:val="20"/>
              </w:rPr>
              <w:t xml:space="preserve"> </w:t>
            </w:r>
            <w:r>
              <w:rPr>
                <w:sz w:val="20"/>
              </w:rPr>
              <w:t>Industrial),</w:t>
            </w:r>
            <w:r>
              <w:rPr>
                <w:spacing w:val="-14"/>
                <w:sz w:val="20"/>
              </w:rPr>
              <w:t xml:space="preserve"> </w:t>
            </w:r>
            <w:r>
              <w:rPr>
                <w:sz w:val="20"/>
              </w:rPr>
              <w:t>IQ</w:t>
            </w:r>
            <w:r>
              <w:rPr>
                <w:spacing w:val="-14"/>
                <w:sz w:val="20"/>
              </w:rPr>
              <w:t xml:space="preserve"> </w:t>
            </w:r>
            <w:r>
              <w:rPr>
                <w:sz w:val="20"/>
              </w:rPr>
              <w:t>(Ingeniería Química),</w:t>
            </w:r>
            <w:r>
              <w:rPr>
                <w:spacing w:val="-12"/>
                <w:sz w:val="20"/>
              </w:rPr>
              <w:t xml:space="preserve"> </w:t>
            </w:r>
            <w:r>
              <w:rPr>
                <w:sz w:val="20"/>
              </w:rPr>
              <w:t>CT</w:t>
            </w:r>
            <w:r>
              <w:rPr>
                <w:spacing w:val="-12"/>
                <w:sz w:val="20"/>
              </w:rPr>
              <w:t xml:space="preserve"> </w:t>
            </w:r>
            <w:r>
              <w:rPr>
                <w:sz w:val="20"/>
              </w:rPr>
              <w:t>(Ciencias</w:t>
            </w:r>
            <w:r>
              <w:rPr>
                <w:spacing w:val="-13"/>
                <w:sz w:val="20"/>
              </w:rPr>
              <w:t xml:space="preserve"> </w:t>
            </w:r>
            <w:r>
              <w:rPr>
                <w:sz w:val="20"/>
              </w:rPr>
              <w:t>de</w:t>
            </w:r>
            <w:r>
              <w:rPr>
                <w:spacing w:val="-13"/>
                <w:sz w:val="20"/>
              </w:rPr>
              <w:t xml:space="preserve"> </w:t>
            </w:r>
            <w:r>
              <w:rPr>
                <w:sz w:val="20"/>
              </w:rPr>
              <w:t>la</w:t>
            </w:r>
            <w:r>
              <w:rPr>
                <w:spacing w:val="-13"/>
                <w:sz w:val="20"/>
              </w:rPr>
              <w:t xml:space="preserve"> </w:t>
            </w:r>
            <w:r>
              <w:rPr>
                <w:sz w:val="20"/>
              </w:rPr>
              <w:t>Tierra), IM</w:t>
            </w:r>
            <w:r>
              <w:rPr>
                <w:spacing w:val="-12"/>
                <w:sz w:val="20"/>
              </w:rPr>
              <w:t xml:space="preserve"> </w:t>
            </w:r>
            <w:r>
              <w:rPr>
                <w:sz w:val="20"/>
              </w:rPr>
              <w:t>(Ingeniería</w:t>
            </w:r>
            <w:r>
              <w:rPr>
                <w:spacing w:val="-12"/>
                <w:sz w:val="20"/>
              </w:rPr>
              <w:t xml:space="preserve"> </w:t>
            </w:r>
            <w:r>
              <w:rPr>
                <w:sz w:val="20"/>
              </w:rPr>
              <w:t>Mecánica), IE (Ingeniería Eléctrica) y CB Ciencias Básica, GT (Gestión Tecnológica) y AE (Actividades Extraescolares), en el cual se detectó</w:t>
            </w:r>
            <w:r>
              <w:rPr>
                <w:spacing w:val="-8"/>
                <w:sz w:val="20"/>
              </w:rPr>
              <w:t xml:space="preserve"> </w:t>
            </w:r>
            <w:r>
              <w:rPr>
                <w:sz w:val="20"/>
              </w:rPr>
              <w:t>el</w:t>
            </w:r>
            <w:r>
              <w:rPr>
                <w:spacing w:val="-10"/>
                <w:sz w:val="20"/>
              </w:rPr>
              <w:t xml:space="preserve"> </w:t>
            </w:r>
            <w:r>
              <w:rPr>
                <w:sz w:val="20"/>
              </w:rPr>
              <w:t>SNC</w:t>
            </w:r>
            <w:r>
              <w:rPr>
                <w:spacing w:val="-7"/>
                <w:sz w:val="20"/>
              </w:rPr>
              <w:t xml:space="preserve"> </w:t>
            </w:r>
            <w:r>
              <w:rPr>
                <w:sz w:val="20"/>
              </w:rPr>
              <w:t>y</w:t>
            </w:r>
            <w:r>
              <w:rPr>
                <w:spacing w:val="-6"/>
                <w:sz w:val="20"/>
              </w:rPr>
              <w:t xml:space="preserve"> </w:t>
            </w:r>
            <w:r>
              <w:rPr>
                <w:sz w:val="20"/>
              </w:rPr>
              <w:t>un</w:t>
            </w:r>
            <w:r>
              <w:rPr>
                <w:spacing w:val="-9"/>
                <w:sz w:val="20"/>
              </w:rPr>
              <w:t xml:space="preserve"> </w:t>
            </w:r>
            <w:r>
              <w:rPr>
                <w:sz w:val="20"/>
              </w:rPr>
              <w:t>número</w:t>
            </w:r>
            <w:r>
              <w:rPr>
                <w:spacing w:val="-8"/>
                <w:sz w:val="20"/>
              </w:rPr>
              <w:t xml:space="preserve"> </w:t>
            </w:r>
            <w:r>
              <w:rPr>
                <w:sz w:val="20"/>
              </w:rPr>
              <w:t>consecutivo</w:t>
            </w:r>
            <w:r>
              <w:rPr>
                <w:spacing w:val="-8"/>
                <w:sz w:val="20"/>
              </w:rPr>
              <w:t xml:space="preserve"> </w:t>
            </w:r>
            <w:r>
              <w:rPr>
                <w:sz w:val="20"/>
              </w:rPr>
              <w:t>a</w:t>
            </w:r>
            <w:r>
              <w:rPr>
                <w:spacing w:val="-9"/>
                <w:sz w:val="20"/>
              </w:rPr>
              <w:t xml:space="preserve"> </w:t>
            </w:r>
            <w:r>
              <w:rPr>
                <w:sz w:val="20"/>
              </w:rPr>
              <w:t>3</w:t>
            </w:r>
            <w:r>
              <w:rPr>
                <w:spacing w:val="-5"/>
                <w:sz w:val="20"/>
              </w:rPr>
              <w:t xml:space="preserve"> </w:t>
            </w:r>
            <w:r>
              <w:rPr>
                <w:sz w:val="20"/>
              </w:rPr>
              <w:t>dígitos</w:t>
            </w:r>
            <w:r>
              <w:rPr>
                <w:spacing w:val="-9"/>
                <w:sz w:val="20"/>
              </w:rPr>
              <w:t xml:space="preserve"> </w:t>
            </w:r>
            <w:r>
              <w:rPr>
                <w:sz w:val="20"/>
              </w:rPr>
              <w:t>001</w:t>
            </w:r>
            <w:r>
              <w:rPr>
                <w:spacing w:val="-9"/>
                <w:sz w:val="20"/>
              </w:rPr>
              <w:t xml:space="preserve"> </w:t>
            </w:r>
            <w:r>
              <w:rPr>
                <w:sz w:val="20"/>
              </w:rPr>
              <w:t>a</w:t>
            </w:r>
            <w:r>
              <w:rPr>
                <w:spacing w:val="-9"/>
                <w:sz w:val="20"/>
              </w:rPr>
              <w:t xml:space="preserve"> </w:t>
            </w:r>
            <w:r>
              <w:rPr>
                <w:sz w:val="20"/>
              </w:rPr>
              <w:t>00n. (Ejemplo: AC-EA-001, AC- IS-001, VI-GT-001,</w:t>
            </w:r>
            <w:r>
              <w:rPr>
                <w:spacing w:val="40"/>
                <w:sz w:val="20"/>
              </w:rPr>
              <w:t xml:space="preserve"> </w:t>
            </w:r>
            <w:r>
              <w:rPr>
                <w:sz w:val="20"/>
              </w:rPr>
              <w:t>VI-AE-001).</w:t>
            </w:r>
          </w:p>
        </w:tc>
        <w:tc>
          <w:tcPr>
            <w:tcW w:w="2437" w:type="dxa"/>
            <w:tcBorders>
              <w:top w:val="nil"/>
              <w:left w:val="single" w:sz="6" w:space="0" w:color="000000"/>
              <w:bottom w:val="single" w:sz="6" w:space="0" w:color="000000"/>
            </w:tcBorders>
          </w:tcPr>
          <w:p w14:paraId="318D275C" w14:textId="77777777" w:rsidR="005E1E9A" w:rsidRDefault="005E1E9A">
            <w:pPr>
              <w:pStyle w:val="TableParagraph"/>
              <w:rPr>
                <w:rFonts w:ascii="Times New Roman"/>
                <w:sz w:val="18"/>
              </w:rPr>
            </w:pPr>
          </w:p>
        </w:tc>
      </w:tr>
      <w:tr w:rsidR="005E1E9A" w14:paraId="377FB021" w14:textId="77777777">
        <w:trPr>
          <w:trHeight w:val="225"/>
        </w:trPr>
        <w:tc>
          <w:tcPr>
            <w:tcW w:w="2161" w:type="dxa"/>
            <w:tcBorders>
              <w:top w:val="single" w:sz="6" w:space="0" w:color="000000"/>
              <w:bottom w:val="nil"/>
              <w:right w:val="single" w:sz="6" w:space="0" w:color="000000"/>
            </w:tcBorders>
          </w:tcPr>
          <w:p w14:paraId="1D725F13" w14:textId="77777777" w:rsidR="005E1E9A" w:rsidRDefault="00000000">
            <w:pPr>
              <w:pStyle w:val="TableParagraph"/>
              <w:spacing w:line="206" w:lineRule="exact"/>
              <w:ind w:left="109"/>
              <w:rPr>
                <w:sz w:val="20"/>
              </w:rPr>
            </w:pPr>
            <w:r>
              <w:rPr>
                <w:sz w:val="20"/>
              </w:rPr>
              <w:t>2.</w:t>
            </w:r>
            <w:r>
              <w:rPr>
                <w:spacing w:val="-3"/>
                <w:sz w:val="20"/>
              </w:rPr>
              <w:t xml:space="preserve"> </w:t>
            </w:r>
            <w:r>
              <w:rPr>
                <w:sz w:val="20"/>
              </w:rPr>
              <w:t>Analiza</w:t>
            </w:r>
            <w:r>
              <w:rPr>
                <w:spacing w:val="-2"/>
                <w:sz w:val="20"/>
              </w:rPr>
              <w:t xml:space="preserve"> </w:t>
            </w:r>
            <w:r>
              <w:rPr>
                <w:sz w:val="20"/>
              </w:rPr>
              <w:t>y</w:t>
            </w:r>
            <w:r>
              <w:rPr>
                <w:spacing w:val="-2"/>
                <w:sz w:val="20"/>
              </w:rPr>
              <w:t xml:space="preserve"> Aplica</w:t>
            </w:r>
          </w:p>
        </w:tc>
        <w:tc>
          <w:tcPr>
            <w:tcW w:w="5670" w:type="dxa"/>
            <w:vMerge w:val="restart"/>
            <w:tcBorders>
              <w:top w:val="single" w:sz="6" w:space="0" w:color="000000"/>
              <w:left w:val="single" w:sz="6" w:space="0" w:color="000000"/>
              <w:bottom w:val="single" w:sz="6" w:space="0" w:color="000000"/>
              <w:right w:val="single" w:sz="6" w:space="0" w:color="000000"/>
            </w:tcBorders>
          </w:tcPr>
          <w:p w14:paraId="47B62F86" w14:textId="77777777" w:rsidR="005E1E9A" w:rsidRDefault="00000000">
            <w:pPr>
              <w:pStyle w:val="TableParagraph"/>
              <w:spacing w:before="54"/>
              <w:ind w:left="480" w:right="1" w:hanging="364"/>
              <w:jc w:val="both"/>
              <w:rPr>
                <w:sz w:val="20"/>
              </w:rPr>
            </w:pPr>
            <w:r>
              <w:rPr>
                <w:sz w:val="20"/>
              </w:rPr>
              <w:t>2.1 Trata y corrige los Servicios No Conformes aplicando las acciones establecidas en el plan de calidad para eliminar el incumplimiento mediante la elaboración del RAC o RAPS,</w:t>
            </w:r>
            <w:r>
              <w:rPr>
                <w:spacing w:val="-10"/>
                <w:sz w:val="20"/>
              </w:rPr>
              <w:t xml:space="preserve"> </w:t>
            </w:r>
            <w:r>
              <w:rPr>
                <w:sz w:val="20"/>
              </w:rPr>
              <w:t>por</w:t>
            </w:r>
            <w:r>
              <w:rPr>
                <w:spacing w:val="-14"/>
                <w:sz w:val="20"/>
              </w:rPr>
              <w:t xml:space="preserve"> </w:t>
            </w:r>
            <w:r>
              <w:rPr>
                <w:sz w:val="20"/>
              </w:rPr>
              <w:t>ejemplo</w:t>
            </w:r>
            <w:r>
              <w:rPr>
                <w:spacing w:val="-13"/>
                <w:sz w:val="20"/>
              </w:rPr>
              <w:t xml:space="preserve"> </w:t>
            </w:r>
            <w:r>
              <w:rPr>
                <w:sz w:val="20"/>
              </w:rPr>
              <w:t>el</w:t>
            </w:r>
            <w:r>
              <w:rPr>
                <w:spacing w:val="-14"/>
                <w:sz w:val="20"/>
              </w:rPr>
              <w:t xml:space="preserve"> </w:t>
            </w:r>
            <w:r>
              <w:rPr>
                <w:sz w:val="20"/>
              </w:rPr>
              <w:t>Comité</w:t>
            </w:r>
            <w:r>
              <w:rPr>
                <w:spacing w:val="-14"/>
                <w:sz w:val="20"/>
              </w:rPr>
              <w:t xml:space="preserve"> </w:t>
            </w:r>
            <w:r>
              <w:rPr>
                <w:sz w:val="20"/>
              </w:rPr>
              <w:t>Académico</w:t>
            </w:r>
            <w:r>
              <w:rPr>
                <w:spacing w:val="25"/>
                <w:sz w:val="20"/>
              </w:rPr>
              <w:t xml:space="preserve"> </w:t>
            </w:r>
            <w:r>
              <w:rPr>
                <w:sz w:val="20"/>
              </w:rPr>
              <w:t>analiza</w:t>
            </w:r>
            <w:r>
              <w:rPr>
                <w:spacing w:val="-10"/>
                <w:sz w:val="20"/>
              </w:rPr>
              <w:t xml:space="preserve"> </w:t>
            </w:r>
            <w:r>
              <w:rPr>
                <w:sz w:val="20"/>
              </w:rPr>
              <w:t>acciones determinadas en el Plan de Calidad para</w:t>
            </w:r>
            <w:r>
              <w:rPr>
                <w:spacing w:val="-1"/>
                <w:sz w:val="20"/>
              </w:rPr>
              <w:t xml:space="preserve"> </w:t>
            </w:r>
            <w:r>
              <w:rPr>
                <w:sz w:val="20"/>
              </w:rPr>
              <w:t>eliminar el</w:t>
            </w:r>
            <w:r>
              <w:rPr>
                <w:spacing w:val="-3"/>
                <w:sz w:val="20"/>
              </w:rPr>
              <w:t xml:space="preserve"> </w:t>
            </w:r>
            <w:r>
              <w:rPr>
                <w:sz w:val="20"/>
              </w:rPr>
              <w:t>SNC.</w:t>
            </w:r>
          </w:p>
        </w:tc>
        <w:tc>
          <w:tcPr>
            <w:tcW w:w="2437" w:type="dxa"/>
            <w:tcBorders>
              <w:top w:val="single" w:sz="6" w:space="0" w:color="000000"/>
              <w:left w:val="single" w:sz="6" w:space="0" w:color="000000"/>
              <w:bottom w:val="nil"/>
            </w:tcBorders>
          </w:tcPr>
          <w:p w14:paraId="3349F66E" w14:textId="77777777" w:rsidR="005E1E9A" w:rsidRDefault="00000000">
            <w:pPr>
              <w:pStyle w:val="TableParagraph"/>
              <w:spacing w:line="206" w:lineRule="exact"/>
              <w:ind w:left="471"/>
              <w:rPr>
                <w:sz w:val="20"/>
              </w:rPr>
            </w:pPr>
            <w:r>
              <w:rPr>
                <w:spacing w:val="-2"/>
                <w:sz w:val="20"/>
              </w:rPr>
              <w:t>Responsables</w:t>
            </w:r>
            <w:r>
              <w:rPr>
                <w:spacing w:val="6"/>
                <w:sz w:val="20"/>
              </w:rPr>
              <w:t xml:space="preserve"> </w:t>
            </w:r>
            <w:r>
              <w:rPr>
                <w:spacing w:val="-5"/>
                <w:sz w:val="20"/>
              </w:rPr>
              <w:t>del</w:t>
            </w:r>
          </w:p>
        </w:tc>
      </w:tr>
      <w:tr w:rsidR="005E1E9A" w14:paraId="24445AFB" w14:textId="77777777">
        <w:trPr>
          <w:trHeight w:val="215"/>
        </w:trPr>
        <w:tc>
          <w:tcPr>
            <w:tcW w:w="2161" w:type="dxa"/>
            <w:tcBorders>
              <w:top w:val="nil"/>
              <w:bottom w:val="nil"/>
              <w:right w:val="single" w:sz="6" w:space="0" w:color="000000"/>
            </w:tcBorders>
          </w:tcPr>
          <w:p w14:paraId="3894B77B" w14:textId="77777777" w:rsidR="005E1E9A" w:rsidRDefault="00000000">
            <w:pPr>
              <w:pStyle w:val="TableParagraph"/>
              <w:spacing w:line="195" w:lineRule="exact"/>
              <w:ind w:left="473"/>
              <w:rPr>
                <w:sz w:val="20"/>
              </w:rPr>
            </w:pPr>
            <w:r>
              <w:rPr>
                <w:spacing w:val="-2"/>
                <w:sz w:val="20"/>
              </w:rPr>
              <w:t>acciones</w:t>
            </w:r>
          </w:p>
        </w:tc>
        <w:tc>
          <w:tcPr>
            <w:tcW w:w="5670" w:type="dxa"/>
            <w:vMerge/>
            <w:tcBorders>
              <w:top w:val="nil"/>
              <w:left w:val="single" w:sz="6" w:space="0" w:color="000000"/>
              <w:bottom w:val="single" w:sz="6" w:space="0" w:color="000000"/>
              <w:right w:val="single" w:sz="6" w:space="0" w:color="000000"/>
            </w:tcBorders>
          </w:tcPr>
          <w:p w14:paraId="3C4FCD30" w14:textId="77777777" w:rsidR="005E1E9A" w:rsidRDefault="005E1E9A">
            <w:pPr>
              <w:rPr>
                <w:sz w:val="2"/>
                <w:szCs w:val="2"/>
              </w:rPr>
            </w:pPr>
          </w:p>
        </w:tc>
        <w:tc>
          <w:tcPr>
            <w:tcW w:w="2437" w:type="dxa"/>
            <w:tcBorders>
              <w:top w:val="nil"/>
              <w:left w:val="single" w:sz="6" w:space="0" w:color="000000"/>
              <w:bottom w:val="nil"/>
            </w:tcBorders>
          </w:tcPr>
          <w:p w14:paraId="5C7F8CAB" w14:textId="77777777" w:rsidR="005E1E9A" w:rsidRDefault="00000000">
            <w:pPr>
              <w:pStyle w:val="TableParagraph"/>
              <w:spacing w:line="195" w:lineRule="exact"/>
              <w:ind w:left="311"/>
              <w:rPr>
                <w:sz w:val="20"/>
              </w:rPr>
            </w:pPr>
            <w:r>
              <w:rPr>
                <w:sz w:val="20"/>
              </w:rPr>
              <w:t>cumplimiento</w:t>
            </w:r>
            <w:r>
              <w:rPr>
                <w:spacing w:val="-7"/>
                <w:sz w:val="20"/>
              </w:rPr>
              <w:t xml:space="preserve"> </w:t>
            </w:r>
            <w:r>
              <w:rPr>
                <w:sz w:val="20"/>
              </w:rPr>
              <w:t>de</w:t>
            </w:r>
            <w:r>
              <w:rPr>
                <w:spacing w:val="-2"/>
                <w:sz w:val="20"/>
              </w:rPr>
              <w:t xml:space="preserve"> </w:t>
            </w:r>
            <w:r>
              <w:rPr>
                <w:spacing w:val="-4"/>
                <w:sz w:val="20"/>
              </w:rPr>
              <w:t>la(s)</w:t>
            </w:r>
          </w:p>
        </w:tc>
      </w:tr>
      <w:tr w:rsidR="005E1E9A" w14:paraId="408CD442" w14:textId="77777777">
        <w:trPr>
          <w:trHeight w:val="214"/>
        </w:trPr>
        <w:tc>
          <w:tcPr>
            <w:tcW w:w="2161" w:type="dxa"/>
            <w:tcBorders>
              <w:top w:val="nil"/>
              <w:bottom w:val="nil"/>
              <w:right w:val="single" w:sz="6" w:space="0" w:color="000000"/>
            </w:tcBorders>
          </w:tcPr>
          <w:p w14:paraId="6D63275F" w14:textId="77777777" w:rsidR="005E1E9A" w:rsidRDefault="00000000">
            <w:pPr>
              <w:pStyle w:val="TableParagraph"/>
              <w:spacing w:line="195" w:lineRule="exact"/>
              <w:ind w:right="173"/>
              <w:jc w:val="right"/>
              <w:rPr>
                <w:sz w:val="20"/>
              </w:rPr>
            </w:pPr>
            <w:r>
              <w:rPr>
                <w:sz w:val="20"/>
              </w:rPr>
              <w:t>determinadas</w:t>
            </w:r>
            <w:r>
              <w:rPr>
                <w:spacing w:val="-4"/>
                <w:sz w:val="20"/>
              </w:rPr>
              <w:t xml:space="preserve"> </w:t>
            </w:r>
            <w:r>
              <w:rPr>
                <w:spacing w:val="-5"/>
                <w:sz w:val="20"/>
              </w:rPr>
              <w:t>en</w:t>
            </w:r>
          </w:p>
        </w:tc>
        <w:tc>
          <w:tcPr>
            <w:tcW w:w="5670" w:type="dxa"/>
            <w:vMerge/>
            <w:tcBorders>
              <w:top w:val="nil"/>
              <w:left w:val="single" w:sz="6" w:space="0" w:color="000000"/>
              <w:bottom w:val="single" w:sz="6" w:space="0" w:color="000000"/>
              <w:right w:val="single" w:sz="6" w:space="0" w:color="000000"/>
            </w:tcBorders>
          </w:tcPr>
          <w:p w14:paraId="0FEA5FB3" w14:textId="77777777" w:rsidR="005E1E9A" w:rsidRDefault="005E1E9A">
            <w:pPr>
              <w:rPr>
                <w:sz w:val="2"/>
                <w:szCs w:val="2"/>
              </w:rPr>
            </w:pPr>
          </w:p>
        </w:tc>
        <w:tc>
          <w:tcPr>
            <w:tcW w:w="2437" w:type="dxa"/>
            <w:tcBorders>
              <w:top w:val="nil"/>
              <w:left w:val="single" w:sz="6" w:space="0" w:color="000000"/>
              <w:bottom w:val="nil"/>
            </w:tcBorders>
          </w:tcPr>
          <w:p w14:paraId="2D6616FE" w14:textId="77777777" w:rsidR="005E1E9A" w:rsidRDefault="00000000">
            <w:pPr>
              <w:pStyle w:val="TableParagraph"/>
              <w:spacing w:line="195" w:lineRule="exact"/>
              <w:ind w:left="411"/>
              <w:rPr>
                <w:sz w:val="20"/>
              </w:rPr>
            </w:pPr>
            <w:r>
              <w:rPr>
                <w:sz w:val="20"/>
              </w:rPr>
              <w:t>característica(s)</w:t>
            </w:r>
            <w:r>
              <w:rPr>
                <w:spacing w:val="-12"/>
                <w:sz w:val="20"/>
              </w:rPr>
              <w:t xml:space="preserve"> </w:t>
            </w:r>
            <w:r>
              <w:rPr>
                <w:spacing w:val="-5"/>
                <w:sz w:val="20"/>
              </w:rPr>
              <w:t>de</w:t>
            </w:r>
          </w:p>
        </w:tc>
      </w:tr>
      <w:tr w:rsidR="005E1E9A" w14:paraId="72628896" w14:textId="77777777">
        <w:trPr>
          <w:trHeight w:val="215"/>
        </w:trPr>
        <w:tc>
          <w:tcPr>
            <w:tcW w:w="2161" w:type="dxa"/>
            <w:tcBorders>
              <w:top w:val="nil"/>
              <w:bottom w:val="nil"/>
              <w:right w:val="single" w:sz="6" w:space="0" w:color="000000"/>
            </w:tcBorders>
          </w:tcPr>
          <w:p w14:paraId="75B7B47A" w14:textId="77777777" w:rsidR="005E1E9A" w:rsidRDefault="00000000">
            <w:pPr>
              <w:pStyle w:val="TableParagraph"/>
              <w:spacing w:line="195" w:lineRule="exact"/>
              <w:ind w:right="148"/>
              <w:jc w:val="right"/>
              <w:rPr>
                <w:sz w:val="20"/>
              </w:rPr>
            </w:pPr>
            <w:r>
              <w:rPr>
                <w:spacing w:val="-2"/>
                <w:sz w:val="20"/>
              </w:rPr>
              <w:t>el</w:t>
            </w:r>
            <w:r>
              <w:rPr>
                <w:spacing w:val="-12"/>
                <w:sz w:val="20"/>
              </w:rPr>
              <w:t xml:space="preserve"> </w:t>
            </w:r>
            <w:r>
              <w:rPr>
                <w:spacing w:val="-2"/>
                <w:sz w:val="20"/>
              </w:rPr>
              <w:t>plan</w:t>
            </w:r>
            <w:r>
              <w:rPr>
                <w:spacing w:val="-10"/>
                <w:sz w:val="20"/>
              </w:rPr>
              <w:t xml:space="preserve"> </w:t>
            </w:r>
            <w:r>
              <w:rPr>
                <w:spacing w:val="-2"/>
                <w:sz w:val="20"/>
              </w:rPr>
              <w:t>de</w:t>
            </w:r>
            <w:r>
              <w:rPr>
                <w:spacing w:val="-10"/>
                <w:sz w:val="20"/>
              </w:rPr>
              <w:t xml:space="preserve"> </w:t>
            </w:r>
            <w:r>
              <w:rPr>
                <w:spacing w:val="-2"/>
                <w:sz w:val="20"/>
              </w:rPr>
              <w:t>calidad</w:t>
            </w:r>
          </w:p>
        </w:tc>
        <w:tc>
          <w:tcPr>
            <w:tcW w:w="5670" w:type="dxa"/>
            <w:vMerge/>
            <w:tcBorders>
              <w:top w:val="nil"/>
              <w:left w:val="single" w:sz="6" w:space="0" w:color="000000"/>
              <w:bottom w:val="single" w:sz="6" w:space="0" w:color="000000"/>
              <w:right w:val="single" w:sz="6" w:space="0" w:color="000000"/>
            </w:tcBorders>
          </w:tcPr>
          <w:p w14:paraId="2393979F" w14:textId="77777777" w:rsidR="005E1E9A" w:rsidRDefault="005E1E9A">
            <w:pPr>
              <w:rPr>
                <w:sz w:val="2"/>
                <w:szCs w:val="2"/>
              </w:rPr>
            </w:pPr>
          </w:p>
        </w:tc>
        <w:tc>
          <w:tcPr>
            <w:tcW w:w="2437" w:type="dxa"/>
            <w:tcBorders>
              <w:top w:val="nil"/>
              <w:left w:val="single" w:sz="6" w:space="0" w:color="000000"/>
              <w:bottom w:val="nil"/>
            </w:tcBorders>
          </w:tcPr>
          <w:p w14:paraId="702C666E" w14:textId="77777777" w:rsidR="005E1E9A" w:rsidRDefault="00000000">
            <w:pPr>
              <w:pStyle w:val="TableParagraph"/>
              <w:spacing w:line="195" w:lineRule="exact"/>
              <w:ind w:left="420"/>
              <w:rPr>
                <w:sz w:val="20"/>
              </w:rPr>
            </w:pPr>
            <w:r>
              <w:rPr>
                <w:sz w:val="20"/>
              </w:rPr>
              <w:t>calidad</w:t>
            </w:r>
            <w:r>
              <w:rPr>
                <w:spacing w:val="-2"/>
                <w:sz w:val="20"/>
              </w:rPr>
              <w:t xml:space="preserve"> </w:t>
            </w:r>
            <w:r>
              <w:rPr>
                <w:sz w:val="20"/>
              </w:rPr>
              <w:t>del</w:t>
            </w:r>
            <w:r>
              <w:rPr>
                <w:spacing w:val="-1"/>
                <w:sz w:val="20"/>
              </w:rPr>
              <w:t xml:space="preserve"> </w:t>
            </w:r>
            <w:r>
              <w:rPr>
                <w:spacing w:val="-2"/>
                <w:sz w:val="20"/>
              </w:rPr>
              <w:t>servicio</w:t>
            </w:r>
          </w:p>
        </w:tc>
      </w:tr>
      <w:tr w:rsidR="005E1E9A" w14:paraId="5C4B6088" w14:textId="77777777">
        <w:trPr>
          <w:trHeight w:val="215"/>
        </w:trPr>
        <w:tc>
          <w:tcPr>
            <w:tcW w:w="2161" w:type="dxa"/>
            <w:tcBorders>
              <w:top w:val="nil"/>
              <w:bottom w:val="nil"/>
              <w:right w:val="single" w:sz="6" w:space="0" w:color="000000"/>
            </w:tcBorders>
          </w:tcPr>
          <w:p w14:paraId="491EE1CC" w14:textId="77777777" w:rsidR="005E1E9A" w:rsidRDefault="00000000">
            <w:pPr>
              <w:pStyle w:val="TableParagraph"/>
              <w:spacing w:line="195" w:lineRule="exact"/>
              <w:ind w:left="473"/>
              <w:rPr>
                <w:sz w:val="20"/>
              </w:rPr>
            </w:pPr>
            <w:r>
              <w:rPr>
                <w:sz w:val="20"/>
              </w:rPr>
              <w:t>del</w:t>
            </w:r>
            <w:r>
              <w:rPr>
                <w:spacing w:val="-2"/>
                <w:sz w:val="20"/>
              </w:rPr>
              <w:t xml:space="preserve"> servicio</w:t>
            </w:r>
          </w:p>
        </w:tc>
        <w:tc>
          <w:tcPr>
            <w:tcW w:w="5670" w:type="dxa"/>
            <w:vMerge/>
            <w:tcBorders>
              <w:top w:val="nil"/>
              <w:left w:val="single" w:sz="6" w:space="0" w:color="000000"/>
              <w:bottom w:val="single" w:sz="6" w:space="0" w:color="000000"/>
              <w:right w:val="single" w:sz="6" w:space="0" w:color="000000"/>
            </w:tcBorders>
          </w:tcPr>
          <w:p w14:paraId="40C919F7" w14:textId="77777777" w:rsidR="005E1E9A" w:rsidRDefault="005E1E9A">
            <w:pPr>
              <w:rPr>
                <w:sz w:val="2"/>
                <w:szCs w:val="2"/>
              </w:rPr>
            </w:pPr>
          </w:p>
        </w:tc>
        <w:tc>
          <w:tcPr>
            <w:tcW w:w="2437" w:type="dxa"/>
            <w:tcBorders>
              <w:top w:val="nil"/>
              <w:left w:val="single" w:sz="6" w:space="0" w:color="000000"/>
              <w:bottom w:val="nil"/>
            </w:tcBorders>
          </w:tcPr>
          <w:p w14:paraId="7DF5DDD0" w14:textId="77777777" w:rsidR="005E1E9A" w:rsidRDefault="00000000">
            <w:pPr>
              <w:pStyle w:val="TableParagraph"/>
              <w:spacing w:line="195" w:lineRule="exact"/>
              <w:ind w:right="73"/>
              <w:jc w:val="right"/>
              <w:rPr>
                <w:sz w:val="20"/>
              </w:rPr>
            </w:pPr>
            <w:r>
              <w:rPr>
                <w:spacing w:val="-2"/>
                <w:sz w:val="20"/>
              </w:rPr>
              <w:t>establecida(s)</w:t>
            </w:r>
            <w:r>
              <w:rPr>
                <w:spacing w:val="-6"/>
                <w:sz w:val="20"/>
              </w:rPr>
              <w:t xml:space="preserve"> </w:t>
            </w:r>
            <w:r>
              <w:rPr>
                <w:spacing w:val="-2"/>
                <w:sz w:val="20"/>
              </w:rPr>
              <w:t>en</w:t>
            </w:r>
            <w:r>
              <w:rPr>
                <w:spacing w:val="-6"/>
                <w:sz w:val="20"/>
              </w:rPr>
              <w:t xml:space="preserve"> </w:t>
            </w:r>
            <w:r>
              <w:rPr>
                <w:spacing w:val="-2"/>
                <w:sz w:val="20"/>
              </w:rPr>
              <w:t>el</w:t>
            </w:r>
            <w:r>
              <w:rPr>
                <w:spacing w:val="-7"/>
                <w:sz w:val="20"/>
              </w:rPr>
              <w:t xml:space="preserve"> </w:t>
            </w:r>
            <w:r>
              <w:rPr>
                <w:spacing w:val="-4"/>
                <w:sz w:val="20"/>
              </w:rPr>
              <w:t>Plan</w:t>
            </w:r>
          </w:p>
        </w:tc>
      </w:tr>
      <w:tr w:rsidR="005E1E9A" w14:paraId="3612A94A" w14:textId="77777777">
        <w:trPr>
          <w:trHeight w:val="240"/>
        </w:trPr>
        <w:tc>
          <w:tcPr>
            <w:tcW w:w="2161" w:type="dxa"/>
            <w:tcBorders>
              <w:top w:val="nil"/>
              <w:bottom w:val="single" w:sz="6" w:space="0" w:color="000000"/>
              <w:right w:val="single" w:sz="6" w:space="0" w:color="000000"/>
            </w:tcBorders>
          </w:tcPr>
          <w:p w14:paraId="52C337DE" w14:textId="77777777" w:rsidR="005E1E9A" w:rsidRDefault="00000000">
            <w:pPr>
              <w:pStyle w:val="TableParagraph"/>
              <w:spacing w:line="220" w:lineRule="exact"/>
              <w:ind w:left="473"/>
              <w:rPr>
                <w:sz w:val="20"/>
              </w:rPr>
            </w:pPr>
            <w:r>
              <w:rPr>
                <w:spacing w:val="-2"/>
                <w:sz w:val="20"/>
              </w:rPr>
              <w:t>educativo</w:t>
            </w:r>
          </w:p>
        </w:tc>
        <w:tc>
          <w:tcPr>
            <w:tcW w:w="5670" w:type="dxa"/>
            <w:vMerge/>
            <w:tcBorders>
              <w:top w:val="nil"/>
              <w:left w:val="single" w:sz="6" w:space="0" w:color="000000"/>
              <w:bottom w:val="single" w:sz="6" w:space="0" w:color="000000"/>
              <w:right w:val="single" w:sz="6" w:space="0" w:color="000000"/>
            </w:tcBorders>
          </w:tcPr>
          <w:p w14:paraId="26432028" w14:textId="77777777" w:rsidR="005E1E9A" w:rsidRDefault="005E1E9A">
            <w:pPr>
              <w:rPr>
                <w:sz w:val="2"/>
                <w:szCs w:val="2"/>
              </w:rPr>
            </w:pPr>
          </w:p>
        </w:tc>
        <w:tc>
          <w:tcPr>
            <w:tcW w:w="2437" w:type="dxa"/>
            <w:tcBorders>
              <w:top w:val="nil"/>
              <w:left w:val="single" w:sz="6" w:space="0" w:color="000000"/>
              <w:bottom w:val="single" w:sz="6" w:space="0" w:color="000000"/>
            </w:tcBorders>
          </w:tcPr>
          <w:p w14:paraId="78357692" w14:textId="77777777" w:rsidR="005E1E9A" w:rsidRDefault="00000000">
            <w:pPr>
              <w:pStyle w:val="TableParagraph"/>
              <w:spacing w:line="220" w:lineRule="exact"/>
              <w:ind w:left="787"/>
              <w:rPr>
                <w:sz w:val="20"/>
              </w:rPr>
            </w:pPr>
            <w:r>
              <w:rPr>
                <w:sz w:val="20"/>
              </w:rPr>
              <w:t>de</w:t>
            </w:r>
            <w:r>
              <w:rPr>
                <w:spacing w:val="-2"/>
                <w:sz w:val="20"/>
              </w:rPr>
              <w:t xml:space="preserve"> Calidad</w:t>
            </w:r>
          </w:p>
        </w:tc>
      </w:tr>
      <w:tr w:rsidR="005E1E9A" w14:paraId="0770EA2F" w14:textId="77777777">
        <w:trPr>
          <w:trHeight w:val="2389"/>
        </w:trPr>
        <w:tc>
          <w:tcPr>
            <w:tcW w:w="2161" w:type="dxa"/>
            <w:tcBorders>
              <w:top w:val="single" w:sz="6" w:space="0" w:color="000000"/>
              <w:bottom w:val="single" w:sz="6" w:space="0" w:color="000000"/>
              <w:right w:val="single" w:sz="6" w:space="0" w:color="000000"/>
            </w:tcBorders>
          </w:tcPr>
          <w:p w14:paraId="04F5453E" w14:textId="77777777" w:rsidR="005E1E9A" w:rsidRDefault="00000000">
            <w:pPr>
              <w:pStyle w:val="TableParagraph"/>
              <w:spacing w:before="2" w:line="242" w:lineRule="auto"/>
              <w:ind w:left="473" w:right="105" w:hanging="364"/>
              <w:rPr>
                <w:sz w:val="20"/>
              </w:rPr>
            </w:pPr>
            <w:r>
              <w:rPr>
                <w:sz w:val="20"/>
              </w:rPr>
              <w:t xml:space="preserve">3. Supervisa y da </w:t>
            </w:r>
            <w:r>
              <w:rPr>
                <w:spacing w:val="-4"/>
                <w:sz w:val="20"/>
              </w:rPr>
              <w:t>seguimiento</w:t>
            </w:r>
            <w:r>
              <w:rPr>
                <w:spacing w:val="-16"/>
                <w:sz w:val="20"/>
              </w:rPr>
              <w:t xml:space="preserve"> </w:t>
            </w:r>
            <w:r>
              <w:rPr>
                <w:spacing w:val="-4"/>
                <w:sz w:val="20"/>
              </w:rPr>
              <w:t>a</w:t>
            </w:r>
            <w:r>
              <w:rPr>
                <w:spacing w:val="-11"/>
                <w:sz w:val="20"/>
              </w:rPr>
              <w:t xml:space="preserve"> </w:t>
            </w:r>
            <w:r>
              <w:rPr>
                <w:spacing w:val="-4"/>
                <w:sz w:val="20"/>
              </w:rPr>
              <w:t xml:space="preserve">las </w:t>
            </w:r>
            <w:r>
              <w:rPr>
                <w:spacing w:val="-2"/>
                <w:sz w:val="20"/>
              </w:rPr>
              <w:t>acciones tomadas.</w:t>
            </w:r>
          </w:p>
        </w:tc>
        <w:tc>
          <w:tcPr>
            <w:tcW w:w="5670" w:type="dxa"/>
            <w:tcBorders>
              <w:top w:val="single" w:sz="6" w:space="0" w:color="000000"/>
              <w:left w:val="single" w:sz="6" w:space="0" w:color="000000"/>
              <w:bottom w:val="single" w:sz="6" w:space="0" w:color="000000"/>
              <w:right w:val="single" w:sz="6" w:space="0" w:color="000000"/>
            </w:tcBorders>
          </w:tcPr>
          <w:p w14:paraId="506E0854" w14:textId="77777777" w:rsidR="005E1E9A" w:rsidRDefault="00000000">
            <w:pPr>
              <w:pStyle w:val="TableParagraph"/>
              <w:numPr>
                <w:ilvl w:val="1"/>
                <w:numId w:val="2"/>
              </w:numPr>
              <w:tabs>
                <w:tab w:val="left" w:pos="404"/>
                <w:tab w:val="left" w:pos="407"/>
              </w:tabs>
              <w:spacing w:before="2" w:line="242" w:lineRule="auto"/>
              <w:ind w:left="407" w:right="3"/>
              <w:jc w:val="both"/>
              <w:rPr>
                <w:sz w:val="20"/>
              </w:rPr>
            </w:pPr>
            <w:r>
              <w:rPr>
                <w:sz w:val="20"/>
              </w:rPr>
              <w:t>Recibe</w:t>
            </w:r>
            <w:r>
              <w:rPr>
                <w:spacing w:val="-14"/>
                <w:sz w:val="20"/>
              </w:rPr>
              <w:t xml:space="preserve"> </w:t>
            </w:r>
            <w:r>
              <w:rPr>
                <w:sz w:val="20"/>
              </w:rPr>
              <w:t>copia</w:t>
            </w:r>
            <w:r>
              <w:rPr>
                <w:spacing w:val="-10"/>
                <w:sz w:val="20"/>
              </w:rPr>
              <w:t xml:space="preserve"> </w:t>
            </w:r>
            <w:r>
              <w:rPr>
                <w:sz w:val="20"/>
              </w:rPr>
              <w:t>de</w:t>
            </w:r>
            <w:r>
              <w:rPr>
                <w:spacing w:val="-10"/>
                <w:sz w:val="20"/>
              </w:rPr>
              <w:t xml:space="preserve"> </w:t>
            </w:r>
            <w:r>
              <w:rPr>
                <w:sz w:val="20"/>
              </w:rPr>
              <w:t>la</w:t>
            </w:r>
            <w:r>
              <w:rPr>
                <w:spacing w:val="-10"/>
                <w:sz w:val="20"/>
              </w:rPr>
              <w:t xml:space="preserve"> </w:t>
            </w:r>
            <w:r>
              <w:rPr>
                <w:sz w:val="20"/>
              </w:rPr>
              <w:t>lista</w:t>
            </w:r>
            <w:r>
              <w:rPr>
                <w:spacing w:val="-13"/>
                <w:sz w:val="20"/>
              </w:rPr>
              <w:t xml:space="preserve"> </w:t>
            </w:r>
            <w:r>
              <w:rPr>
                <w:sz w:val="20"/>
              </w:rPr>
              <w:t>para</w:t>
            </w:r>
            <w:r>
              <w:rPr>
                <w:spacing w:val="-14"/>
                <w:sz w:val="20"/>
              </w:rPr>
              <w:t xml:space="preserve"> </w:t>
            </w:r>
            <w:r>
              <w:rPr>
                <w:sz w:val="20"/>
              </w:rPr>
              <w:t>identificación,</w:t>
            </w:r>
            <w:r>
              <w:rPr>
                <w:spacing w:val="-13"/>
                <w:sz w:val="20"/>
              </w:rPr>
              <w:t xml:space="preserve"> </w:t>
            </w:r>
            <w:r>
              <w:rPr>
                <w:sz w:val="20"/>
              </w:rPr>
              <w:t>registro</w:t>
            </w:r>
            <w:r>
              <w:rPr>
                <w:spacing w:val="-10"/>
                <w:sz w:val="20"/>
              </w:rPr>
              <w:t xml:space="preserve"> </w:t>
            </w:r>
            <w:r>
              <w:rPr>
                <w:sz w:val="20"/>
              </w:rPr>
              <w:t>y</w:t>
            </w:r>
            <w:r>
              <w:rPr>
                <w:spacing w:val="-14"/>
                <w:sz w:val="20"/>
              </w:rPr>
              <w:t xml:space="preserve"> </w:t>
            </w:r>
            <w:r>
              <w:rPr>
                <w:sz w:val="20"/>
              </w:rPr>
              <w:t>control del SNC.</w:t>
            </w:r>
            <w:r>
              <w:rPr>
                <w:spacing w:val="40"/>
                <w:sz w:val="20"/>
              </w:rPr>
              <w:t xml:space="preserve"> </w:t>
            </w:r>
            <w:r>
              <w:rPr>
                <w:sz w:val="20"/>
              </w:rPr>
              <w:t>ITPAC-CA-PO-004-01.</w:t>
            </w:r>
          </w:p>
          <w:p w14:paraId="2842702F" w14:textId="77777777" w:rsidR="005E1E9A" w:rsidRDefault="00000000">
            <w:pPr>
              <w:pStyle w:val="TableParagraph"/>
              <w:numPr>
                <w:ilvl w:val="1"/>
                <w:numId w:val="2"/>
              </w:numPr>
              <w:tabs>
                <w:tab w:val="left" w:pos="404"/>
                <w:tab w:val="left" w:pos="407"/>
              </w:tabs>
              <w:spacing w:before="12" w:line="242" w:lineRule="auto"/>
              <w:ind w:left="407" w:right="13"/>
              <w:jc w:val="both"/>
              <w:rPr>
                <w:sz w:val="20"/>
              </w:rPr>
            </w:pPr>
            <w:r>
              <w:rPr>
                <w:sz w:val="20"/>
              </w:rPr>
              <w:t>Con</w:t>
            </w:r>
            <w:r>
              <w:rPr>
                <w:spacing w:val="-1"/>
                <w:sz w:val="20"/>
              </w:rPr>
              <w:t xml:space="preserve"> </w:t>
            </w:r>
            <w:r>
              <w:rPr>
                <w:sz w:val="20"/>
              </w:rPr>
              <w:t>la</w:t>
            </w:r>
            <w:r>
              <w:rPr>
                <w:spacing w:val="-2"/>
                <w:sz w:val="20"/>
              </w:rPr>
              <w:t xml:space="preserve"> </w:t>
            </w:r>
            <w:r>
              <w:rPr>
                <w:sz w:val="20"/>
              </w:rPr>
              <w:t>copia</w:t>
            </w:r>
            <w:r>
              <w:rPr>
                <w:spacing w:val="-2"/>
                <w:sz w:val="20"/>
              </w:rPr>
              <w:t xml:space="preserve"> </w:t>
            </w:r>
            <w:r>
              <w:rPr>
                <w:sz w:val="20"/>
              </w:rPr>
              <w:t>del</w:t>
            </w:r>
            <w:r>
              <w:rPr>
                <w:spacing w:val="-3"/>
                <w:sz w:val="20"/>
              </w:rPr>
              <w:t xml:space="preserve"> </w:t>
            </w:r>
            <w:r>
              <w:rPr>
                <w:sz w:val="20"/>
              </w:rPr>
              <w:t>registro</w:t>
            </w:r>
            <w:r>
              <w:rPr>
                <w:spacing w:val="-1"/>
                <w:sz w:val="20"/>
              </w:rPr>
              <w:t xml:space="preserve"> </w:t>
            </w:r>
            <w:r>
              <w:rPr>
                <w:sz w:val="20"/>
              </w:rPr>
              <w:t>del</w:t>
            </w:r>
            <w:r>
              <w:rPr>
                <w:spacing w:val="-2"/>
                <w:sz w:val="20"/>
              </w:rPr>
              <w:t xml:space="preserve"> </w:t>
            </w:r>
            <w:r>
              <w:rPr>
                <w:sz w:val="20"/>
              </w:rPr>
              <w:t>SNC</w:t>
            </w:r>
            <w:r>
              <w:rPr>
                <w:spacing w:val="-3"/>
                <w:sz w:val="20"/>
              </w:rPr>
              <w:t xml:space="preserve"> </w:t>
            </w:r>
            <w:r>
              <w:rPr>
                <w:sz w:val="20"/>
              </w:rPr>
              <w:t>supervisa</w:t>
            </w:r>
            <w:r>
              <w:rPr>
                <w:spacing w:val="-1"/>
                <w:sz w:val="20"/>
              </w:rPr>
              <w:t xml:space="preserve"> </w:t>
            </w:r>
            <w:r>
              <w:rPr>
                <w:sz w:val="20"/>
              </w:rPr>
              <w:t>el</w:t>
            </w:r>
            <w:r>
              <w:rPr>
                <w:spacing w:val="-6"/>
                <w:sz w:val="20"/>
              </w:rPr>
              <w:t xml:space="preserve"> </w:t>
            </w:r>
            <w:r>
              <w:rPr>
                <w:sz w:val="20"/>
              </w:rPr>
              <w:t>seguimiento de las Acciones tomadas para corregir el SNC y</w:t>
            </w:r>
          </w:p>
          <w:p w14:paraId="17D6839C" w14:textId="77777777" w:rsidR="005E1E9A" w:rsidRDefault="00000000">
            <w:pPr>
              <w:pStyle w:val="TableParagraph"/>
              <w:numPr>
                <w:ilvl w:val="1"/>
                <w:numId w:val="2"/>
              </w:numPr>
              <w:tabs>
                <w:tab w:val="left" w:pos="404"/>
                <w:tab w:val="left" w:pos="407"/>
              </w:tabs>
              <w:spacing w:before="16"/>
              <w:ind w:left="407" w:right="-15"/>
              <w:jc w:val="both"/>
              <w:rPr>
                <w:sz w:val="20"/>
              </w:rPr>
            </w:pPr>
            <w:r>
              <w:rPr>
                <w:sz w:val="20"/>
              </w:rPr>
              <w:t>Verifica</w:t>
            </w:r>
            <w:r>
              <w:rPr>
                <w:spacing w:val="-12"/>
                <w:sz w:val="20"/>
              </w:rPr>
              <w:t xml:space="preserve"> </w:t>
            </w:r>
            <w:r>
              <w:rPr>
                <w:sz w:val="20"/>
              </w:rPr>
              <w:t>con</w:t>
            </w:r>
            <w:r>
              <w:rPr>
                <w:spacing w:val="-12"/>
                <w:sz w:val="20"/>
              </w:rPr>
              <w:t xml:space="preserve"> </w:t>
            </w:r>
            <w:r>
              <w:rPr>
                <w:sz w:val="20"/>
              </w:rPr>
              <w:t>cada</w:t>
            </w:r>
            <w:r>
              <w:rPr>
                <w:spacing w:val="-12"/>
                <w:sz w:val="20"/>
              </w:rPr>
              <w:t xml:space="preserve"> </w:t>
            </w:r>
            <w:r>
              <w:rPr>
                <w:sz w:val="20"/>
              </w:rPr>
              <w:t>uno</w:t>
            </w:r>
            <w:r>
              <w:rPr>
                <w:spacing w:val="-12"/>
                <w:sz w:val="20"/>
              </w:rPr>
              <w:t xml:space="preserve"> </w:t>
            </w:r>
            <w:r>
              <w:rPr>
                <w:sz w:val="20"/>
              </w:rPr>
              <w:t>de</w:t>
            </w:r>
            <w:r>
              <w:rPr>
                <w:spacing w:val="-12"/>
                <w:sz w:val="20"/>
              </w:rPr>
              <w:t xml:space="preserve"> </w:t>
            </w:r>
            <w:r>
              <w:rPr>
                <w:sz w:val="20"/>
              </w:rPr>
              <w:t>los</w:t>
            </w:r>
            <w:r>
              <w:rPr>
                <w:spacing w:val="-9"/>
                <w:sz w:val="20"/>
              </w:rPr>
              <w:t xml:space="preserve"> </w:t>
            </w:r>
            <w:r>
              <w:rPr>
                <w:sz w:val="20"/>
              </w:rPr>
              <w:t>responsables</w:t>
            </w:r>
            <w:r>
              <w:rPr>
                <w:spacing w:val="-7"/>
                <w:sz w:val="20"/>
              </w:rPr>
              <w:t xml:space="preserve"> </w:t>
            </w:r>
            <w:r>
              <w:rPr>
                <w:sz w:val="20"/>
              </w:rPr>
              <w:t>del</w:t>
            </w:r>
            <w:r>
              <w:rPr>
                <w:spacing w:val="-13"/>
                <w:sz w:val="20"/>
              </w:rPr>
              <w:t xml:space="preserve"> </w:t>
            </w:r>
            <w:r>
              <w:rPr>
                <w:sz w:val="20"/>
              </w:rPr>
              <w:t xml:space="preserve">cumplimiento de la(s) característica(s) de calidad establecida(s) en el Plan de Calidad que estas hayan sido aplicadas y </w:t>
            </w:r>
            <w:r>
              <w:rPr>
                <w:spacing w:val="-2"/>
                <w:sz w:val="20"/>
              </w:rPr>
              <w:t>evaluadas.</w:t>
            </w:r>
          </w:p>
          <w:p w14:paraId="1B83A48E" w14:textId="77777777" w:rsidR="005E1E9A" w:rsidRDefault="00000000">
            <w:pPr>
              <w:pStyle w:val="TableParagraph"/>
              <w:spacing w:before="12"/>
              <w:ind w:left="383"/>
              <w:jc w:val="both"/>
              <w:rPr>
                <w:sz w:val="20"/>
              </w:rPr>
            </w:pPr>
            <w:r>
              <w:rPr>
                <w:rFonts w:ascii="Arial" w:hAnsi="Arial"/>
                <w:b/>
                <w:sz w:val="20"/>
              </w:rPr>
              <w:t>SI</w:t>
            </w:r>
            <w:r>
              <w:rPr>
                <w:rFonts w:ascii="Arial" w:hAnsi="Arial"/>
                <w:b/>
                <w:spacing w:val="-9"/>
                <w:sz w:val="20"/>
              </w:rPr>
              <w:t xml:space="preserve"> </w:t>
            </w:r>
            <w:r>
              <w:rPr>
                <w:sz w:val="20"/>
              </w:rPr>
              <w:t>se</w:t>
            </w:r>
            <w:r>
              <w:rPr>
                <w:spacing w:val="-5"/>
                <w:sz w:val="20"/>
              </w:rPr>
              <w:t xml:space="preserve"> </w:t>
            </w:r>
            <w:r>
              <w:rPr>
                <w:sz w:val="20"/>
              </w:rPr>
              <w:t>eliminó</w:t>
            </w:r>
            <w:r>
              <w:rPr>
                <w:spacing w:val="-4"/>
                <w:sz w:val="20"/>
              </w:rPr>
              <w:t xml:space="preserve"> </w:t>
            </w:r>
            <w:r>
              <w:rPr>
                <w:sz w:val="20"/>
              </w:rPr>
              <w:t>el</w:t>
            </w:r>
            <w:r>
              <w:rPr>
                <w:spacing w:val="-6"/>
                <w:sz w:val="20"/>
              </w:rPr>
              <w:t xml:space="preserve"> </w:t>
            </w:r>
            <w:r>
              <w:rPr>
                <w:sz w:val="20"/>
              </w:rPr>
              <w:t>SNC</w:t>
            </w:r>
            <w:r>
              <w:rPr>
                <w:spacing w:val="-10"/>
                <w:sz w:val="20"/>
              </w:rPr>
              <w:t xml:space="preserve"> </w:t>
            </w:r>
            <w:r>
              <w:rPr>
                <w:sz w:val="20"/>
              </w:rPr>
              <w:t>continúa</w:t>
            </w:r>
            <w:r>
              <w:rPr>
                <w:spacing w:val="-8"/>
                <w:sz w:val="20"/>
              </w:rPr>
              <w:t xml:space="preserve"> </w:t>
            </w:r>
            <w:r>
              <w:rPr>
                <w:sz w:val="20"/>
              </w:rPr>
              <w:t>al</w:t>
            </w:r>
            <w:r>
              <w:rPr>
                <w:spacing w:val="-14"/>
                <w:sz w:val="20"/>
              </w:rPr>
              <w:t xml:space="preserve"> </w:t>
            </w:r>
            <w:r>
              <w:rPr>
                <w:sz w:val="20"/>
              </w:rPr>
              <w:t>paso</w:t>
            </w:r>
            <w:r>
              <w:rPr>
                <w:spacing w:val="-7"/>
                <w:sz w:val="20"/>
              </w:rPr>
              <w:t xml:space="preserve"> </w:t>
            </w:r>
            <w:r>
              <w:rPr>
                <w:spacing w:val="-5"/>
                <w:sz w:val="20"/>
              </w:rPr>
              <w:t>4.</w:t>
            </w:r>
          </w:p>
          <w:p w14:paraId="244CADDC" w14:textId="77777777" w:rsidR="005E1E9A" w:rsidRDefault="00000000">
            <w:pPr>
              <w:pStyle w:val="TableParagraph"/>
              <w:spacing w:before="18"/>
              <w:ind w:left="380"/>
              <w:jc w:val="both"/>
              <w:rPr>
                <w:sz w:val="20"/>
              </w:rPr>
            </w:pPr>
            <w:r>
              <w:rPr>
                <w:rFonts w:ascii="Arial" w:hAnsi="Arial"/>
                <w:b/>
                <w:sz w:val="20"/>
              </w:rPr>
              <w:t>NO</w:t>
            </w:r>
            <w:r>
              <w:rPr>
                <w:rFonts w:ascii="Arial" w:hAnsi="Arial"/>
                <w:b/>
                <w:spacing w:val="-10"/>
                <w:sz w:val="20"/>
              </w:rPr>
              <w:t xml:space="preserve"> </w:t>
            </w:r>
            <w:r>
              <w:rPr>
                <w:sz w:val="20"/>
              </w:rPr>
              <w:t>se</w:t>
            </w:r>
            <w:r>
              <w:rPr>
                <w:spacing w:val="-9"/>
                <w:sz w:val="20"/>
              </w:rPr>
              <w:t xml:space="preserve"> </w:t>
            </w:r>
            <w:r>
              <w:rPr>
                <w:sz w:val="20"/>
              </w:rPr>
              <w:t>eliminó</w:t>
            </w:r>
            <w:r>
              <w:rPr>
                <w:spacing w:val="-4"/>
                <w:sz w:val="20"/>
              </w:rPr>
              <w:t xml:space="preserve"> </w:t>
            </w:r>
            <w:r>
              <w:rPr>
                <w:sz w:val="20"/>
              </w:rPr>
              <w:t>el</w:t>
            </w:r>
            <w:r>
              <w:rPr>
                <w:spacing w:val="-6"/>
                <w:sz w:val="20"/>
              </w:rPr>
              <w:t xml:space="preserve"> </w:t>
            </w:r>
            <w:r>
              <w:rPr>
                <w:sz w:val="20"/>
              </w:rPr>
              <w:t>SNC</w:t>
            </w:r>
            <w:r>
              <w:rPr>
                <w:spacing w:val="-7"/>
                <w:sz w:val="20"/>
              </w:rPr>
              <w:t xml:space="preserve"> </w:t>
            </w:r>
            <w:r>
              <w:rPr>
                <w:sz w:val="20"/>
              </w:rPr>
              <w:t>continúa</w:t>
            </w:r>
            <w:r>
              <w:rPr>
                <w:spacing w:val="-5"/>
                <w:sz w:val="20"/>
              </w:rPr>
              <w:t xml:space="preserve"> </w:t>
            </w:r>
            <w:r>
              <w:rPr>
                <w:sz w:val="20"/>
              </w:rPr>
              <w:t>al</w:t>
            </w:r>
            <w:r>
              <w:rPr>
                <w:spacing w:val="-6"/>
                <w:sz w:val="20"/>
              </w:rPr>
              <w:t xml:space="preserve"> </w:t>
            </w:r>
            <w:r>
              <w:rPr>
                <w:sz w:val="20"/>
              </w:rPr>
              <w:t>paso</w:t>
            </w:r>
            <w:r>
              <w:rPr>
                <w:spacing w:val="-8"/>
                <w:sz w:val="20"/>
              </w:rPr>
              <w:t xml:space="preserve"> </w:t>
            </w:r>
            <w:r>
              <w:rPr>
                <w:spacing w:val="-5"/>
                <w:sz w:val="20"/>
              </w:rPr>
              <w:t>2.</w:t>
            </w:r>
          </w:p>
        </w:tc>
        <w:tc>
          <w:tcPr>
            <w:tcW w:w="2437" w:type="dxa"/>
            <w:tcBorders>
              <w:top w:val="single" w:sz="6" w:space="0" w:color="000000"/>
              <w:left w:val="single" w:sz="6" w:space="0" w:color="000000"/>
              <w:bottom w:val="single" w:sz="6" w:space="0" w:color="000000"/>
            </w:tcBorders>
          </w:tcPr>
          <w:p w14:paraId="2CB69555" w14:textId="77777777" w:rsidR="005E1E9A" w:rsidRDefault="005E1E9A">
            <w:pPr>
              <w:pStyle w:val="TableParagraph"/>
              <w:rPr>
                <w:rFonts w:ascii="Arial"/>
                <w:b/>
                <w:sz w:val="20"/>
              </w:rPr>
            </w:pPr>
          </w:p>
          <w:p w14:paraId="738BB17F" w14:textId="77777777" w:rsidR="005E1E9A" w:rsidRDefault="005E1E9A">
            <w:pPr>
              <w:pStyle w:val="TableParagraph"/>
              <w:rPr>
                <w:rFonts w:ascii="Arial"/>
                <w:b/>
                <w:sz w:val="20"/>
              </w:rPr>
            </w:pPr>
          </w:p>
          <w:p w14:paraId="51254A40" w14:textId="77777777" w:rsidR="005E1E9A" w:rsidRDefault="005E1E9A">
            <w:pPr>
              <w:pStyle w:val="TableParagraph"/>
              <w:spacing w:before="65"/>
              <w:rPr>
                <w:rFonts w:ascii="Arial"/>
                <w:b/>
                <w:sz w:val="20"/>
              </w:rPr>
            </w:pPr>
          </w:p>
          <w:p w14:paraId="1E9E4F7F" w14:textId="77777777" w:rsidR="005E1E9A" w:rsidRDefault="00000000">
            <w:pPr>
              <w:pStyle w:val="TableParagraph"/>
              <w:ind w:left="656"/>
              <w:rPr>
                <w:sz w:val="20"/>
              </w:rPr>
            </w:pPr>
            <w:r>
              <w:rPr>
                <w:spacing w:val="-2"/>
                <w:w w:val="90"/>
                <w:sz w:val="20"/>
              </w:rPr>
              <w:t>Subdirección/</w:t>
            </w:r>
          </w:p>
          <w:p w14:paraId="3A5C713C" w14:textId="77777777" w:rsidR="005E1E9A" w:rsidRDefault="00000000">
            <w:pPr>
              <w:pStyle w:val="TableParagraph"/>
              <w:spacing w:before="22"/>
              <w:ind w:left="106" w:right="8"/>
              <w:jc w:val="center"/>
              <w:rPr>
                <w:sz w:val="20"/>
              </w:rPr>
            </w:pPr>
            <w:r>
              <w:rPr>
                <w:spacing w:val="-5"/>
                <w:sz w:val="20"/>
              </w:rPr>
              <w:t>RD</w:t>
            </w:r>
          </w:p>
        </w:tc>
      </w:tr>
      <w:tr w:rsidR="005E1E9A" w14:paraId="6BC93816" w14:textId="77777777">
        <w:trPr>
          <w:trHeight w:val="1425"/>
        </w:trPr>
        <w:tc>
          <w:tcPr>
            <w:tcW w:w="2161" w:type="dxa"/>
            <w:tcBorders>
              <w:top w:val="single" w:sz="6" w:space="0" w:color="000000"/>
              <w:right w:val="single" w:sz="6" w:space="0" w:color="000000"/>
            </w:tcBorders>
          </w:tcPr>
          <w:p w14:paraId="11D4C952" w14:textId="77777777" w:rsidR="005E1E9A" w:rsidRDefault="00000000">
            <w:pPr>
              <w:pStyle w:val="TableParagraph"/>
              <w:spacing w:before="3"/>
              <w:ind w:left="473" w:right="56" w:hanging="364"/>
              <w:rPr>
                <w:sz w:val="20"/>
              </w:rPr>
            </w:pPr>
            <w:r>
              <w:rPr>
                <w:sz w:val="20"/>
              </w:rPr>
              <w:t xml:space="preserve">4. Somete a una </w:t>
            </w:r>
            <w:r>
              <w:rPr>
                <w:spacing w:val="-4"/>
                <w:sz w:val="20"/>
              </w:rPr>
              <w:t>nueva</w:t>
            </w:r>
            <w:r>
              <w:rPr>
                <w:spacing w:val="-15"/>
                <w:sz w:val="20"/>
              </w:rPr>
              <w:t xml:space="preserve"> </w:t>
            </w:r>
            <w:r>
              <w:rPr>
                <w:spacing w:val="-4"/>
                <w:sz w:val="20"/>
              </w:rPr>
              <w:t>verificación</w:t>
            </w:r>
          </w:p>
          <w:p w14:paraId="2B3C03C4" w14:textId="77777777" w:rsidR="005E1E9A" w:rsidRDefault="00000000">
            <w:pPr>
              <w:pStyle w:val="TableParagraph"/>
              <w:spacing w:line="223" w:lineRule="exact"/>
              <w:ind w:left="109"/>
              <w:rPr>
                <w:sz w:val="20"/>
              </w:rPr>
            </w:pPr>
            <w:r>
              <w:rPr>
                <w:sz w:val="20"/>
              </w:rPr>
              <w:t>el</w:t>
            </w:r>
            <w:r>
              <w:rPr>
                <w:spacing w:val="-7"/>
                <w:sz w:val="20"/>
              </w:rPr>
              <w:t xml:space="preserve"> </w:t>
            </w:r>
            <w:r>
              <w:rPr>
                <w:sz w:val="20"/>
              </w:rPr>
              <w:t>SNC</w:t>
            </w:r>
            <w:r>
              <w:rPr>
                <w:spacing w:val="-11"/>
                <w:sz w:val="20"/>
              </w:rPr>
              <w:t xml:space="preserve"> </w:t>
            </w:r>
            <w:r>
              <w:rPr>
                <w:spacing w:val="-2"/>
                <w:sz w:val="20"/>
              </w:rPr>
              <w:t>corregido.</w:t>
            </w:r>
          </w:p>
        </w:tc>
        <w:tc>
          <w:tcPr>
            <w:tcW w:w="5670" w:type="dxa"/>
            <w:tcBorders>
              <w:top w:val="single" w:sz="6" w:space="0" w:color="000000"/>
              <w:left w:val="single" w:sz="6" w:space="0" w:color="000000"/>
              <w:right w:val="single" w:sz="6" w:space="0" w:color="000000"/>
            </w:tcBorders>
          </w:tcPr>
          <w:p w14:paraId="386939CA" w14:textId="77777777" w:rsidR="005E1E9A" w:rsidRDefault="00000000">
            <w:pPr>
              <w:pStyle w:val="TableParagraph"/>
              <w:numPr>
                <w:ilvl w:val="1"/>
                <w:numId w:val="1"/>
              </w:numPr>
              <w:tabs>
                <w:tab w:val="left" w:pos="395"/>
                <w:tab w:val="left" w:pos="473"/>
              </w:tabs>
              <w:spacing w:before="3" w:line="249" w:lineRule="auto"/>
              <w:ind w:left="395" w:right="8" w:hanging="284"/>
              <w:jc w:val="both"/>
              <w:rPr>
                <w:sz w:val="20"/>
              </w:rPr>
            </w:pPr>
            <w:r>
              <w:rPr>
                <w:sz w:val="20"/>
              </w:rPr>
              <w:tab/>
              <w:t>Si las acciones tomadas fueron efectivas el Servicio No Conforme que ha sido corregido se somete a una nueva verificación para demostrar su conformidad con los requisitos y se procede a continuar con el registro ITPAC-</w:t>
            </w:r>
            <w:r>
              <w:rPr>
                <w:spacing w:val="-2"/>
                <w:sz w:val="20"/>
              </w:rPr>
              <w:t>CA-PO-004-01</w:t>
            </w:r>
          </w:p>
          <w:p w14:paraId="37DACE14" w14:textId="77777777" w:rsidR="005E1E9A" w:rsidRDefault="00000000">
            <w:pPr>
              <w:pStyle w:val="TableParagraph"/>
              <w:numPr>
                <w:ilvl w:val="1"/>
                <w:numId w:val="1"/>
              </w:numPr>
              <w:tabs>
                <w:tab w:val="left" w:pos="440"/>
              </w:tabs>
              <w:spacing w:line="207" w:lineRule="exact"/>
              <w:ind w:left="440" w:hanging="325"/>
              <w:rPr>
                <w:sz w:val="20"/>
              </w:rPr>
            </w:pPr>
            <w:r>
              <w:rPr>
                <w:sz w:val="20"/>
              </w:rPr>
              <w:t>En</w:t>
            </w:r>
            <w:r>
              <w:rPr>
                <w:spacing w:val="-10"/>
                <w:sz w:val="20"/>
              </w:rPr>
              <w:t xml:space="preserve"> </w:t>
            </w:r>
            <w:r>
              <w:rPr>
                <w:sz w:val="20"/>
              </w:rPr>
              <w:t>caso</w:t>
            </w:r>
            <w:r>
              <w:rPr>
                <w:spacing w:val="-6"/>
                <w:sz w:val="20"/>
              </w:rPr>
              <w:t xml:space="preserve"> </w:t>
            </w:r>
            <w:r>
              <w:rPr>
                <w:sz w:val="20"/>
              </w:rPr>
              <w:t>de</w:t>
            </w:r>
            <w:r>
              <w:rPr>
                <w:spacing w:val="-10"/>
                <w:sz w:val="20"/>
              </w:rPr>
              <w:t xml:space="preserve"> </w:t>
            </w:r>
            <w:r>
              <w:rPr>
                <w:sz w:val="20"/>
              </w:rPr>
              <w:t>reincidir</w:t>
            </w:r>
            <w:r>
              <w:rPr>
                <w:spacing w:val="-4"/>
                <w:sz w:val="20"/>
              </w:rPr>
              <w:t xml:space="preserve"> </w:t>
            </w:r>
            <w:r>
              <w:rPr>
                <w:sz w:val="20"/>
              </w:rPr>
              <w:t>pasa</w:t>
            </w:r>
            <w:r>
              <w:rPr>
                <w:spacing w:val="-10"/>
                <w:sz w:val="20"/>
              </w:rPr>
              <w:t xml:space="preserve"> </w:t>
            </w:r>
            <w:r>
              <w:rPr>
                <w:sz w:val="20"/>
              </w:rPr>
              <w:t>a</w:t>
            </w:r>
            <w:r>
              <w:rPr>
                <w:spacing w:val="-6"/>
                <w:sz w:val="20"/>
              </w:rPr>
              <w:t xml:space="preserve"> </w:t>
            </w:r>
            <w:r>
              <w:rPr>
                <w:sz w:val="20"/>
              </w:rPr>
              <w:t>la</w:t>
            </w:r>
            <w:r>
              <w:rPr>
                <w:spacing w:val="-6"/>
                <w:sz w:val="20"/>
              </w:rPr>
              <w:t xml:space="preserve"> </w:t>
            </w:r>
            <w:r>
              <w:rPr>
                <w:sz w:val="20"/>
              </w:rPr>
              <w:t>etapa</w:t>
            </w:r>
            <w:r>
              <w:rPr>
                <w:spacing w:val="-5"/>
                <w:sz w:val="20"/>
              </w:rPr>
              <w:t xml:space="preserve"> </w:t>
            </w:r>
            <w:r>
              <w:rPr>
                <w:spacing w:val="-10"/>
                <w:sz w:val="20"/>
              </w:rPr>
              <w:t>2</w:t>
            </w:r>
          </w:p>
        </w:tc>
        <w:tc>
          <w:tcPr>
            <w:tcW w:w="2437" w:type="dxa"/>
            <w:tcBorders>
              <w:top w:val="single" w:sz="6" w:space="0" w:color="000000"/>
              <w:left w:val="single" w:sz="6" w:space="0" w:color="000000"/>
            </w:tcBorders>
          </w:tcPr>
          <w:p w14:paraId="6020AAFB" w14:textId="77777777" w:rsidR="005E1E9A" w:rsidRDefault="00000000">
            <w:pPr>
              <w:pStyle w:val="TableParagraph"/>
              <w:spacing w:before="6" w:line="235" w:lineRule="auto"/>
              <w:ind w:left="291" w:right="229" w:firstLine="264"/>
              <w:jc w:val="both"/>
              <w:rPr>
                <w:sz w:val="20"/>
              </w:rPr>
            </w:pPr>
            <w:r>
              <w:rPr>
                <w:sz w:val="20"/>
              </w:rPr>
              <w:t>Responsables del cumplimiento</w:t>
            </w:r>
            <w:r>
              <w:rPr>
                <w:spacing w:val="-14"/>
                <w:sz w:val="20"/>
              </w:rPr>
              <w:t xml:space="preserve"> </w:t>
            </w:r>
            <w:r>
              <w:rPr>
                <w:sz w:val="20"/>
              </w:rPr>
              <w:t>de</w:t>
            </w:r>
            <w:r>
              <w:rPr>
                <w:spacing w:val="-14"/>
                <w:sz w:val="20"/>
              </w:rPr>
              <w:t xml:space="preserve"> </w:t>
            </w:r>
            <w:r>
              <w:rPr>
                <w:sz w:val="20"/>
              </w:rPr>
              <w:t>la(s) característica(s) de</w:t>
            </w:r>
          </w:p>
          <w:p w14:paraId="604C5797" w14:textId="77777777" w:rsidR="005E1E9A" w:rsidRDefault="00000000">
            <w:pPr>
              <w:pStyle w:val="TableParagraph"/>
              <w:spacing w:before="3" w:line="237" w:lineRule="auto"/>
              <w:ind w:left="403" w:right="299" w:hanging="10"/>
              <w:jc w:val="center"/>
              <w:rPr>
                <w:sz w:val="20"/>
              </w:rPr>
            </w:pPr>
            <w:r>
              <w:rPr>
                <w:sz w:val="20"/>
              </w:rPr>
              <w:t>calidad</w:t>
            </w:r>
            <w:r>
              <w:rPr>
                <w:spacing w:val="-5"/>
                <w:sz w:val="20"/>
              </w:rPr>
              <w:t xml:space="preserve"> </w:t>
            </w:r>
            <w:r>
              <w:rPr>
                <w:sz w:val="20"/>
              </w:rPr>
              <w:t>del</w:t>
            </w:r>
            <w:r>
              <w:rPr>
                <w:spacing w:val="-3"/>
                <w:sz w:val="20"/>
              </w:rPr>
              <w:t xml:space="preserve"> </w:t>
            </w:r>
            <w:r>
              <w:rPr>
                <w:sz w:val="20"/>
              </w:rPr>
              <w:t xml:space="preserve">servicio </w:t>
            </w:r>
            <w:r>
              <w:rPr>
                <w:spacing w:val="-2"/>
                <w:sz w:val="20"/>
              </w:rPr>
              <w:t>establecida(s)</w:t>
            </w:r>
            <w:r>
              <w:rPr>
                <w:spacing w:val="-12"/>
                <w:sz w:val="20"/>
              </w:rPr>
              <w:t xml:space="preserve"> </w:t>
            </w:r>
            <w:r>
              <w:rPr>
                <w:spacing w:val="-2"/>
                <w:sz w:val="20"/>
              </w:rPr>
              <w:t>en</w:t>
            </w:r>
            <w:r>
              <w:rPr>
                <w:spacing w:val="-15"/>
                <w:sz w:val="20"/>
              </w:rPr>
              <w:t xml:space="preserve"> </w:t>
            </w:r>
            <w:r>
              <w:rPr>
                <w:spacing w:val="-2"/>
                <w:sz w:val="20"/>
              </w:rPr>
              <w:t xml:space="preserve">el </w:t>
            </w:r>
            <w:r>
              <w:rPr>
                <w:sz w:val="20"/>
              </w:rPr>
              <w:t>Plan de Calidad</w:t>
            </w:r>
          </w:p>
        </w:tc>
      </w:tr>
    </w:tbl>
    <w:p w14:paraId="217983FA" w14:textId="77777777" w:rsidR="005E1E9A" w:rsidRDefault="005E1E9A">
      <w:pPr>
        <w:pStyle w:val="TableParagraph"/>
        <w:spacing w:line="237" w:lineRule="auto"/>
        <w:jc w:val="center"/>
        <w:rPr>
          <w:sz w:val="20"/>
        </w:rPr>
        <w:sectPr w:rsidR="005E1E9A">
          <w:pgSz w:w="11940" w:h="16860"/>
          <w:pgMar w:top="2000" w:right="425" w:bottom="700" w:left="850" w:header="418" w:footer="509" w:gutter="0"/>
          <w:cols w:space="720"/>
        </w:sectPr>
      </w:pPr>
    </w:p>
    <w:p w14:paraId="4DC8DB85" w14:textId="77777777" w:rsidR="005E1E9A" w:rsidRDefault="005E1E9A">
      <w:pPr>
        <w:pStyle w:val="Textoindependiente"/>
        <w:spacing w:before="160"/>
        <w:rPr>
          <w:rFonts w:ascii="Arial"/>
          <w:b/>
        </w:rPr>
      </w:pPr>
    </w:p>
    <w:tbl>
      <w:tblPr>
        <w:tblStyle w:val="TableNormal"/>
        <w:tblW w:w="0" w:type="auto"/>
        <w:tblInd w:w="1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1"/>
        <w:gridCol w:w="5670"/>
        <w:gridCol w:w="2437"/>
      </w:tblGrid>
      <w:tr w:rsidR="005E1E9A" w14:paraId="666624E4" w14:textId="77777777">
        <w:trPr>
          <w:trHeight w:val="701"/>
        </w:trPr>
        <w:tc>
          <w:tcPr>
            <w:tcW w:w="2161" w:type="dxa"/>
            <w:tcBorders>
              <w:bottom w:val="single" w:sz="6" w:space="0" w:color="000000"/>
              <w:right w:val="single" w:sz="6" w:space="0" w:color="000000"/>
            </w:tcBorders>
          </w:tcPr>
          <w:p w14:paraId="2D9A6505" w14:textId="77777777" w:rsidR="005E1E9A" w:rsidRDefault="00000000">
            <w:pPr>
              <w:pStyle w:val="TableParagraph"/>
              <w:spacing w:before="1"/>
              <w:ind w:left="741" w:hanging="388"/>
              <w:rPr>
                <w:rFonts w:ascii="Arial"/>
                <w:b/>
                <w:sz w:val="24"/>
              </w:rPr>
            </w:pPr>
            <w:r>
              <w:rPr>
                <w:rFonts w:ascii="Arial"/>
                <w:b/>
                <w:spacing w:val="-2"/>
                <w:sz w:val="24"/>
              </w:rPr>
              <w:t>Secuencia</w:t>
            </w:r>
            <w:r>
              <w:rPr>
                <w:rFonts w:ascii="Arial"/>
                <w:b/>
                <w:spacing w:val="-16"/>
                <w:sz w:val="24"/>
              </w:rPr>
              <w:t xml:space="preserve"> </w:t>
            </w:r>
            <w:r>
              <w:rPr>
                <w:rFonts w:ascii="Arial"/>
                <w:b/>
                <w:spacing w:val="-2"/>
                <w:sz w:val="24"/>
              </w:rPr>
              <w:t>de etapas</w:t>
            </w:r>
          </w:p>
        </w:tc>
        <w:tc>
          <w:tcPr>
            <w:tcW w:w="5670" w:type="dxa"/>
            <w:tcBorders>
              <w:left w:val="single" w:sz="6" w:space="0" w:color="000000"/>
              <w:bottom w:val="single" w:sz="6" w:space="0" w:color="000000"/>
              <w:right w:val="single" w:sz="6" w:space="0" w:color="000000"/>
            </w:tcBorders>
          </w:tcPr>
          <w:p w14:paraId="17223348" w14:textId="77777777" w:rsidR="005E1E9A" w:rsidRDefault="00000000">
            <w:pPr>
              <w:pStyle w:val="TableParagraph"/>
              <w:spacing w:before="1"/>
              <w:ind w:right="446"/>
              <w:jc w:val="center"/>
              <w:rPr>
                <w:rFonts w:ascii="Arial"/>
                <w:b/>
                <w:sz w:val="24"/>
              </w:rPr>
            </w:pPr>
            <w:r>
              <w:rPr>
                <w:rFonts w:ascii="Arial"/>
                <w:b/>
                <w:spacing w:val="-2"/>
                <w:sz w:val="24"/>
              </w:rPr>
              <w:t>Actividad</w:t>
            </w:r>
          </w:p>
        </w:tc>
        <w:tc>
          <w:tcPr>
            <w:tcW w:w="2437" w:type="dxa"/>
            <w:tcBorders>
              <w:left w:val="single" w:sz="6" w:space="0" w:color="000000"/>
              <w:bottom w:val="single" w:sz="6" w:space="0" w:color="000000"/>
            </w:tcBorders>
          </w:tcPr>
          <w:p w14:paraId="1616090E" w14:textId="77777777" w:rsidR="005E1E9A" w:rsidRDefault="00000000">
            <w:pPr>
              <w:pStyle w:val="TableParagraph"/>
              <w:spacing w:before="1"/>
              <w:ind w:left="106"/>
              <w:jc w:val="center"/>
              <w:rPr>
                <w:rFonts w:ascii="Arial"/>
                <w:b/>
                <w:sz w:val="24"/>
              </w:rPr>
            </w:pPr>
            <w:r>
              <w:rPr>
                <w:rFonts w:ascii="Arial"/>
                <w:b/>
                <w:spacing w:val="-2"/>
                <w:sz w:val="24"/>
              </w:rPr>
              <w:t>Responsable</w:t>
            </w:r>
          </w:p>
        </w:tc>
      </w:tr>
      <w:tr w:rsidR="005E1E9A" w14:paraId="03F5CF13" w14:textId="77777777">
        <w:trPr>
          <w:trHeight w:val="942"/>
        </w:trPr>
        <w:tc>
          <w:tcPr>
            <w:tcW w:w="2161" w:type="dxa"/>
            <w:tcBorders>
              <w:top w:val="single" w:sz="6" w:space="0" w:color="000000"/>
              <w:right w:val="single" w:sz="6" w:space="0" w:color="000000"/>
            </w:tcBorders>
          </w:tcPr>
          <w:p w14:paraId="77A2319D" w14:textId="77777777" w:rsidR="005E1E9A" w:rsidRDefault="00000000">
            <w:pPr>
              <w:pStyle w:val="TableParagraph"/>
              <w:spacing w:before="3"/>
              <w:ind w:left="473" w:right="252" w:hanging="364"/>
              <w:rPr>
                <w:sz w:val="20"/>
              </w:rPr>
            </w:pPr>
            <w:r>
              <w:rPr>
                <w:sz w:val="20"/>
              </w:rPr>
              <w:t xml:space="preserve">5. Libera Servicio </w:t>
            </w:r>
            <w:r>
              <w:rPr>
                <w:spacing w:val="-2"/>
                <w:sz w:val="20"/>
              </w:rPr>
              <w:t>No</w:t>
            </w:r>
            <w:r>
              <w:rPr>
                <w:spacing w:val="-15"/>
                <w:sz w:val="20"/>
              </w:rPr>
              <w:t xml:space="preserve"> </w:t>
            </w:r>
            <w:r>
              <w:rPr>
                <w:spacing w:val="-2"/>
                <w:sz w:val="20"/>
              </w:rPr>
              <w:t>Conforme</w:t>
            </w:r>
            <w:r>
              <w:rPr>
                <w:spacing w:val="-14"/>
                <w:sz w:val="20"/>
              </w:rPr>
              <w:t xml:space="preserve"> </w:t>
            </w:r>
            <w:r>
              <w:rPr>
                <w:spacing w:val="-2"/>
                <w:sz w:val="20"/>
              </w:rPr>
              <w:t xml:space="preserve">y </w:t>
            </w:r>
            <w:r>
              <w:rPr>
                <w:sz w:val="20"/>
              </w:rPr>
              <w:t>entrega a la</w:t>
            </w:r>
          </w:p>
          <w:p w14:paraId="24565EBB" w14:textId="77777777" w:rsidR="005E1E9A" w:rsidRDefault="00000000">
            <w:pPr>
              <w:pStyle w:val="TableParagraph"/>
              <w:spacing w:before="2" w:line="227" w:lineRule="exact"/>
              <w:ind w:left="473"/>
              <w:rPr>
                <w:sz w:val="20"/>
              </w:rPr>
            </w:pPr>
            <w:r>
              <w:rPr>
                <w:spacing w:val="-2"/>
                <w:sz w:val="20"/>
              </w:rPr>
              <w:t>Dirección</w:t>
            </w:r>
          </w:p>
        </w:tc>
        <w:tc>
          <w:tcPr>
            <w:tcW w:w="5670" w:type="dxa"/>
            <w:tcBorders>
              <w:top w:val="single" w:sz="6" w:space="0" w:color="000000"/>
              <w:left w:val="single" w:sz="6" w:space="0" w:color="000000"/>
              <w:right w:val="single" w:sz="6" w:space="0" w:color="000000"/>
            </w:tcBorders>
          </w:tcPr>
          <w:p w14:paraId="207CE7CE" w14:textId="77777777" w:rsidR="005E1E9A" w:rsidRDefault="00000000">
            <w:pPr>
              <w:pStyle w:val="TableParagraph"/>
              <w:spacing w:before="3"/>
              <w:ind w:left="480" w:right="8" w:hanging="364"/>
              <w:jc w:val="both"/>
              <w:rPr>
                <w:sz w:val="20"/>
              </w:rPr>
            </w:pPr>
            <w:r>
              <w:rPr>
                <w:sz w:val="20"/>
              </w:rPr>
              <w:t>5.1 Informa al Subdirector de Área para que proceda a la Liberación del SNC y firme el Registro por Áreas del SNC ITPAC-CA-PO-004-01, enviándose al RD.</w:t>
            </w:r>
          </w:p>
        </w:tc>
        <w:tc>
          <w:tcPr>
            <w:tcW w:w="2437" w:type="dxa"/>
            <w:tcBorders>
              <w:top w:val="single" w:sz="6" w:space="0" w:color="000000"/>
              <w:left w:val="single" w:sz="6" w:space="0" w:color="000000"/>
            </w:tcBorders>
          </w:tcPr>
          <w:p w14:paraId="72D58254" w14:textId="77777777" w:rsidR="005E1E9A" w:rsidRDefault="00000000">
            <w:pPr>
              <w:pStyle w:val="TableParagraph"/>
              <w:spacing w:line="225" w:lineRule="exact"/>
              <w:ind w:left="106" w:right="5"/>
              <w:jc w:val="center"/>
              <w:rPr>
                <w:sz w:val="20"/>
              </w:rPr>
            </w:pPr>
            <w:r>
              <w:rPr>
                <w:spacing w:val="-2"/>
                <w:sz w:val="20"/>
              </w:rPr>
              <w:t>Subdirectores/RD</w:t>
            </w:r>
          </w:p>
        </w:tc>
      </w:tr>
    </w:tbl>
    <w:p w14:paraId="0815B770" w14:textId="77777777" w:rsidR="005E1E9A" w:rsidRDefault="005E1E9A">
      <w:pPr>
        <w:pStyle w:val="Textoindependiente"/>
        <w:spacing w:before="137"/>
        <w:rPr>
          <w:rFonts w:ascii="Arial"/>
          <w:b/>
          <w:sz w:val="24"/>
        </w:rPr>
      </w:pPr>
    </w:p>
    <w:p w14:paraId="442B0B9E" w14:textId="77777777" w:rsidR="005E1E9A" w:rsidRDefault="00000000">
      <w:pPr>
        <w:pStyle w:val="Ttulo2"/>
        <w:numPr>
          <w:ilvl w:val="0"/>
          <w:numId w:val="4"/>
        </w:numPr>
        <w:tabs>
          <w:tab w:val="left" w:pos="553"/>
        </w:tabs>
        <w:ind w:left="553" w:hanging="267"/>
      </w:pPr>
      <w:r>
        <w:t>Documentos</w:t>
      </w:r>
      <w:r>
        <w:rPr>
          <w:spacing w:val="-10"/>
        </w:rPr>
        <w:t xml:space="preserve"> </w:t>
      </w:r>
      <w:r>
        <w:t>de</w:t>
      </w:r>
      <w:r>
        <w:rPr>
          <w:spacing w:val="-7"/>
        </w:rPr>
        <w:t xml:space="preserve"> </w:t>
      </w:r>
      <w:r>
        <w:rPr>
          <w:spacing w:val="-2"/>
        </w:rPr>
        <w:t>referencia</w:t>
      </w:r>
    </w:p>
    <w:p w14:paraId="426994A0" w14:textId="77777777" w:rsidR="005E1E9A" w:rsidRDefault="005E1E9A">
      <w:pPr>
        <w:pStyle w:val="Textoindependiente"/>
        <w:spacing w:before="3"/>
        <w:rPr>
          <w:rFonts w:ascii="Arial"/>
          <w:b/>
          <w:sz w:val="12"/>
        </w:rPr>
      </w:pPr>
    </w:p>
    <w:tbl>
      <w:tblPr>
        <w:tblStyle w:val="TableNormal"/>
        <w:tblW w:w="0" w:type="auto"/>
        <w:tblInd w:w="2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163"/>
      </w:tblGrid>
      <w:tr w:rsidR="005E1E9A" w14:paraId="701C66C6" w14:textId="77777777">
        <w:trPr>
          <w:trHeight w:val="397"/>
        </w:trPr>
        <w:tc>
          <w:tcPr>
            <w:tcW w:w="10163" w:type="dxa"/>
            <w:tcBorders>
              <w:bottom w:val="single" w:sz="6" w:space="0" w:color="000000"/>
            </w:tcBorders>
          </w:tcPr>
          <w:p w14:paraId="67778B00" w14:textId="77777777" w:rsidR="005E1E9A" w:rsidRDefault="00000000">
            <w:pPr>
              <w:pStyle w:val="TableParagraph"/>
              <w:spacing w:before="54"/>
              <w:ind w:left="104"/>
              <w:jc w:val="center"/>
              <w:rPr>
                <w:rFonts w:ascii="Arial"/>
                <w:b/>
                <w:sz w:val="24"/>
              </w:rPr>
            </w:pPr>
            <w:r>
              <w:rPr>
                <w:rFonts w:ascii="Arial"/>
                <w:b/>
                <w:spacing w:val="-2"/>
                <w:sz w:val="24"/>
              </w:rPr>
              <w:t>Documentos</w:t>
            </w:r>
          </w:p>
        </w:tc>
      </w:tr>
      <w:tr w:rsidR="005E1E9A" w14:paraId="643EF858" w14:textId="77777777">
        <w:trPr>
          <w:trHeight w:val="305"/>
        </w:trPr>
        <w:tc>
          <w:tcPr>
            <w:tcW w:w="10163" w:type="dxa"/>
            <w:tcBorders>
              <w:top w:val="single" w:sz="6" w:space="0" w:color="000000"/>
              <w:bottom w:val="single" w:sz="6" w:space="0" w:color="000000"/>
            </w:tcBorders>
          </w:tcPr>
          <w:p w14:paraId="0C9FA9BA" w14:textId="77777777" w:rsidR="005E1E9A" w:rsidRDefault="00000000">
            <w:pPr>
              <w:pStyle w:val="TableParagraph"/>
              <w:spacing w:before="35"/>
              <w:ind w:left="113"/>
              <w:rPr>
                <w:sz w:val="20"/>
              </w:rPr>
            </w:pPr>
            <w:r>
              <w:rPr>
                <w:sz w:val="20"/>
              </w:rPr>
              <w:t>Manual</w:t>
            </w:r>
            <w:r>
              <w:rPr>
                <w:spacing w:val="-14"/>
                <w:sz w:val="20"/>
              </w:rPr>
              <w:t xml:space="preserve"> </w:t>
            </w:r>
            <w:r>
              <w:rPr>
                <w:sz w:val="20"/>
              </w:rPr>
              <w:t>de</w:t>
            </w:r>
            <w:r>
              <w:rPr>
                <w:spacing w:val="-13"/>
                <w:sz w:val="20"/>
              </w:rPr>
              <w:t xml:space="preserve"> </w:t>
            </w:r>
            <w:r>
              <w:rPr>
                <w:spacing w:val="-2"/>
                <w:sz w:val="20"/>
              </w:rPr>
              <w:t>Calidad</w:t>
            </w:r>
          </w:p>
        </w:tc>
      </w:tr>
      <w:tr w:rsidR="005E1E9A" w14:paraId="0E73D1DD" w14:textId="77777777">
        <w:trPr>
          <w:trHeight w:val="312"/>
        </w:trPr>
        <w:tc>
          <w:tcPr>
            <w:tcW w:w="10163" w:type="dxa"/>
            <w:tcBorders>
              <w:top w:val="single" w:sz="6" w:space="0" w:color="000000"/>
              <w:bottom w:val="single" w:sz="6" w:space="0" w:color="000000"/>
            </w:tcBorders>
          </w:tcPr>
          <w:p w14:paraId="5ECA3583" w14:textId="77777777" w:rsidR="005E1E9A" w:rsidRDefault="00000000">
            <w:pPr>
              <w:pStyle w:val="TableParagraph"/>
              <w:spacing w:before="39"/>
              <w:ind w:left="113"/>
              <w:rPr>
                <w:sz w:val="20"/>
              </w:rPr>
            </w:pPr>
            <w:r>
              <w:rPr>
                <w:sz w:val="20"/>
              </w:rPr>
              <w:t>Plan</w:t>
            </w:r>
            <w:r>
              <w:rPr>
                <w:spacing w:val="-9"/>
                <w:sz w:val="20"/>
              </w:rPr>
              <w:t xml:space="preserve"> </w:t>
            </w:r>
            <w:r>
              <w:rPr>
                <w:sz w:val="20"/>
              </w:rPr>
              <w:t>de</w:t>
            </w:r>
            <w:r>
              <w:rPr>
                <w:spacing w:val="-9"/>
                <w:sz w:val="20"/>
              </w:rPr>
              <w:t xml:space="preserve"> </w:t>
            </w:r>
            <w:r>
              <w:rPr>
                <w:spacing w:val="-2"/>
                <w:sz w:val="20"/>
              </w:rPr>
              <w:t>Calidad</w:t>
            </w:r>
          </w:p>
        </w:tc>
      </w:tr>
    </w:tbl>
    <w:p w14:paraId="0C46B4A6" w14:textId="77777777" w:rsidR="005E1E9A" w:rsidRDefault="005E1E9A">
      <w:pPr>
        <w:pStyle w:val="Textoindependiente"/>
        <w:spacing w:before="66"/>
        <w:rPr>
          <w:rFonts w:ascii="Arial"/>
          <w:b/>
          <w:sz w:val="24"/>
        </w:rPr>
      </w:pPr>
    </w:p>
    <w:p w14:paraId="0F8D01F9" w14:textId="77777777" w:rsidR="005E1E9A" w:rsidRDefault="00000000">
      <w:pPr>
        <w:pStyle w:val="Ttulo2"/>
        <w:numPr>
          <w:ilvl w:val="0"/>
          <w:numId w:val="4"/>
        </w:numPr>
        <w:tabs>
          <w:tab w:val="left" w:pos="640"/>
        </w:tabs>
        <w:ind w:left="640" w:hanging="354"/>
      </w:pPr>
      <w:r>
        <w:rPr>
          <w:spacing w:val="-2"/>
        </w:rPr>
        <w:t>Registros</w:t>
      </w:r>
    </w:p>
    <w:p w14:paraId="2F9173BE" w14:textId="77777777" w:rsidR="005E1E9A" w:rsidRDefault="005E1E9A">
      <w:pPr>
        <w:pStyle w:val="Textoindependiente"/>
        <w:spacing w:before="3"/>
        <w:rPr>
          <w:rFonts w:ascii="Arial"/>
          <w:b/>
          <w:sz w:val="12"/>
        </w:rPr>
      </w:pPr>
    </w:p>
    <w:p w14:paraId="679003EE" w14:textId="7FD7341C" w:rsidR="009E74C6" w:rsidRPr="00123FD6" w:rsidRDefault="009E74C6" w:rsidP="009E74C6">
      <w:pPr>
        <w:pStyle w:val="Prrafodelista"/>
        <w:tabs>
          <w:tab w:val="left" w:pos="993"/>
        </w:tabs>
        <w:spacing w:after="2"/>
        <w:ind w:left="1277" w:right="9110" w:firstLine="0"/>
        <w:jc w:val="center"/>
        <w:rPr>
          <w:rFonts w:ascii="Arial"/>
          <w:b/>
          <w:sz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4"/>
        <w:gridCol w:w="1249"/>
        <w:gridCol w:w="1277"/>
        <w:gridCol w:w="1613"/>
        <w:gridCol w:w="1416"/>
        <w:gridCol w:w="1508"/>
        <w:gridCol w:w="1275"/>
      </w:tblGrid>
      <w:tr w:rsidR="009E74C6" w14:paraId="5AF60658" w14:textId="77777777" w:rsidTr="009E74C6">
        <w:trPr>
          <w:trHeight w:val="237"/>
          <w:jc w:val="center"/>
        </w:trPr>
        <w:tc>
          <w:tcPr>
            <w:tcW w:w="2374" w:type="dxa"/>
          </w:tcPr>
          <w:p w14:paraId="1AF3B215" w14:textId="77777777" w:rsidR="009E74C6" w:rsidRDefault="009E74C6" w:rsidP="00643044">
            <w:pPr>
              <w:pStyle w:val="TableParagraph"/>
              <w:spacing w:before="30" w:line="187" w:lineRule="exact"/>
              <w:ind w:left="11"/>
              <w:jc w:val="center"/>
              <w:rPr>
                <w:sz w:val="18"/>
              </w:rPr>
            </w:pPr>
            <w:r>
              <w:rPr>
                <w:spacing w:val="-2"/>
                <w:sz w:val="18"/>
              </w:rPr>
              <w:t>Nombre</w:t>
            </w:r>
          </w:p>
        </w:tc>
        <w:tc>
          <w:tcPr>
            <w:tcW w:w="1249" w:type="dxa"/>
          </w:tcPr>
          <w:p w14:paraId="12038355" w14:textId="77777777" w:rsidR="009E74C6" w:rsidRDefault="009E74C6" w:rsidP="00643044">
            <w:pPr>
              <w:pStyle w:val="TableParagraph"/>
              <w:spacing w:before="30" w:line="187" w:lineRule="exact"/>
              <w:ind w:left="338"/>
              <w:rPr>
                <w:sz w:val="18"/>
              </w:rPr>
            </w:pPr>
            <w:r>
              <w:rPr>
                <w:spacing w:val="-2"/>
                <w:sz w:val="18"/>
              </w:rPr>
              <w:t>Código</w:t>
            </w:r>
          </w:p>
        </w:tc>
        <w:tc>
          <w:tcPr>
            <w:tcW w:w="1277" w:type="dxa"/>
          </w:tcPr>
          <w:p w14:paraId="2BD21418" w14:textId="77777777" w:rsidR="009E74C6" w:rsidRDefault="009E74C6" w:rsidP="00643044">
            <w:pPr>
              <w:pStyle w:val="TableParagraph"/>
              <w:spacing w:before="30" w:line="187" w:lineRule="exact"/>
              <w:ind w:right="333"/>
              <w:jc w:val="right"/>
              <w:rPr>
                <w:sz w:val="18"/>
              </w:rPr>
            </w:pPr>
            <w:r>
              <w:rPr>
                <w:spacing w:val="-2"/>
                <w:sz w:val="18"/>
              </w:rPr>
              <w:t>Manejo</w:t>
            </w:r>
          </w:p>
        </w:tc>
        <w:tc>
          <w:tcPr>
            <w:tcW w:w="1613" w:type="dxa"/>
          </w:tcPr>
          <w:p w14:paraId="3559A9BF" w14:textId="77777777" w:rsidR="009E74C6" w:rsidRDefault="009E74C6" w:rsidP="00643044">
            <w:pPr>
              <w:pStyle w:val="TableParagraph"/>
              <w:spacing w:before="30" w:line="187" w:lineRule="exact"/>
              <w:ind w:left="133"/>
              <w:rPr>
                <w:sz w:val="18"/>
              </w:rPr>
            </w:pPr>
            <w:r>
              <w:rPr>
                <w:spacing w:val="-2"/>
                <w:sz w:val="18"/>
              </w:rPr>
              <w:t>Almacenamiento</w:t>
            </w:r>
          </w:p>
        </w:tc>
        <w:tc>
          <w:tcPr>
            <w:tcW w:w="1416" w:type="dxa"/>
          </w:tcPr>
          <w:p w14:paraId="4BD1D3BC" w14:textId="77777777" w:rsidR="009E74C6" w:rsidRDefault="009E74C6" w:rsidP="00643044">
            <w:pPr>
              <w:pStyle w:val="TableParagraph"/>
              <w:spacing w:before="30" w:line="187" w:lineRule="exact"/>
              <w:ind w:left="361"/>
              <w:rPr>
                <w:sz w:val="18"/>
              </w:rPr>
            </w:pPr>
            <w:r>
              <w:rPr>
                <w:spacing w:val="-2"/>
                <w:sz w:val="18"/>
              </w:rPr>
              <w:t>Vigencia</w:t>
            </w:r>
          </w:p>
        </w:tc>
        <w:tc>
          <w:tcPr>
            <w:tcW w:w="1508" w:type="dxa"/>
          </w:tcPr>
          <w:p w14:paraId="4BB4BAD9" w14:textId="77777777" w:rsidR="009E74C6" w:rsidRDefault="009E74C6" w:rsidP="00643044">
            <w:pPr>
              <w:pStyle w:val="TableParagraph"/>
              <w:spacing w:before="30" w:line="187" w:lineRule="exact"/>
              <w:ind w:left="225"/>
              <w:rPr>
                <w:sz w:val="18"/>
              </w:rPr>
            </w:pPr>
            <w:r>
              <w:rPr>
                <w:sz w:val="18"/>
              </w:rPr>
              <w:t>Destino</w:t>
            </w:r>
            <w:r>
              <w:rPr>
                <w:spacing w:val="-6"/>
                <w:sz w:val="18"/>
              </w:rPr>
              <w:t xml:space="preserve"> </w:t>
            </w:r>
            <w:r>
              <w:rPr>
                <w:spacing w:val="-2"/>
                <w:sz w:val="18"/>
              </w:rPr>
              <w:t>Final</w:t>
            </w:r>
          </w:p>
        </w:tc>
        <w:tc>
          <w:tcPr>
            <w:tcW w:w="1275" w:type="dxa"/>
          </w:tcPr>
          <w:p w14:paraId="6F70F1B8" w14:textId="77777777" w:rsidR="009E74C6" w:rsidRDefault="009E74C6" w:rsidP="00643044">
            <w:pPr>
              <w:pStyle w:val="TableParagraph"/>
              <w:spacing w:before="30" w:line="187" w:lineRule="exact"/>
              <w:ind w:left="1"/>
              <w:jc w:val="center"/>
              <w:rPr>
                <w:sz w:val="18"/>
              </w:rPr>
            </w:pPr>
            <w:r>
              <w:rPr>
                <w:spacing w:val="-2"/>
                <w:sz w:val="18"/>
              </w:rPr>
              <w:t>Responsable</w:t>
            </w:r>
          </w:p>
        </w:tc>
      </w:tr>
      <w:tr w:rsidR="009E74C6" w14:paraId="615592A6" w14:textId="77777777" w:rsidTr="009E74C6">
        <w:trPr>
          <w:trHeight w:val="964"/>
          <w:jc w:val="center"/>
        </w:trPr>
        <w:tc>
          <w:tcPr>
            <w:tcW w:w="2374" w:type="dxa"/>
          </w:tcPr>
          <w:p w14:paraId="2B5E4A64" w14:textId="6C5D01C1" w:rsidR="009E74C6" w:rsidRDefault="009E74C6" w:rsidP="00643044">
            <w:pPr>
              <w:pStyle w:val="TableParagraph"/>
              <w:spacing w:before="29"/>
              <w:ind w:left="225"/>
              <w:rPr>
                <w:sz w:val="16"/>
              </w:rPr>
            </w:pPr>
            <w:r>
              <w:rPr>
                <w:spacing w:val="-4"/>
                <w:sz w:val="16"/>
              </w:rPr>
              <w:t>Formato para Identificación</w:t>
            </w:r>
            <w:r w:rsidR="00F94299">
              <w:rPr>
                <w:spacing w:val="-4"/>
                <w:sz w:val="16"/>
              </w:rPr>
              <w:t>, Registro y Control de Servicio No Conforme</w:t>
            </w:r>
          </w:p>
        </w:tc>
        <w:tc>
          <w:tcPr>
            <w:tcW w:w="1249" w:type="dxa"/>
          </w:tcPr>
          <w:p w14:paraId="5B58B1CC" w14:textId="42643B7C" w:rsidR="009E74C6" w:rsidRDefault="009E74C6" w:rsidP="00643044">
            <w:pPr>
              <w:pStyle w:val="TableParagraph"/>
              <w:spacing w:before="53"/>
              <w:ind w:left="304" w:right="175" w:hanging="10"/>
              <w:rPr>
                <w:sz w:val="16"/>
              </w:rPr>
            </w:pPr>
            <w:r>
              <w:rPr>
                <w:spacing w:val="-6"/>
                <w:sz w:val="16"/>
              </w:rPr>
              <w:t>ITPAC-CA-</w:t>
            </w:r>
            <w:r>
              <w:rPr>
                <w:sz w:val="16"/>
              </w:rPr>
              <w:t xml:space="preserve"> </w:t>
            </w:r>
            <w:r>
              <w:rPr>
                <w:spacing w:val="-6"/>
                <w:sz w:val="16"/>
              </w:rPr>
              <w:t>PO-004-01</w:t>
            </w:r>
          </w:p>
        </w:tc>
        <w:tc>
          <w:tcPr>
            <w:tcW w:w="1277" w:type="dxa"/>
          </w:tcPr>
          <w:p w14:paraId="74A9C648" w14:textId="77777777" w:rsidR="009E74C6" w:rsidRDefault="009E74C6" w:rsidP="00643044">
            <w:pPr>
              <w:pStyle w:val="TableParagraph"/>
              <w:spacing w:before="25"/>
              <w:ind w:right="303"/>
              <w:jc w:val="right"/>
              <w:rPr>
                <w:sz w:val="16"/>
              </w:rPr>
            </w:pPr>
            <w:r>
              <w:rPr>
                <w:spacing w:val="-2"/>
                <w:sz w:val="16"/>
              </w:rPr>
              <w:t>Cronológico</w:t>
            </w:r>
          </w:p>
        </w:tc>
        <w:tc>
          <w:tcPr>
            <w:tcW w:w="1613" w:type="dxa"/>
          </w:tcPr>
          <w:p w14:paraId="3028BCEE" w14:textId="77777777" w:rsidR="009E74C6" w:rsidRDefault="009E74C6" w:rsidP="00643044">
            <w:pPr>
              <w:pStyle w:val="TableParagraph"/>
              <w:spacing w:before="53"/>
              <w:ind w:left="469" w:firstLine="38"/>
              <w:rPr>
                <w:sz w:val="16"/>
              </w:rPr>
            </w:pPr>
            <w:r>
              <w:rPr>
                <w:sz w:val="16"/>
              </w:rPr>
              <w:t xml:space="preserve">Carpeta y/o </w:t>
            </w:r>
            <w:r>
              <w:rPr>
                <w:spacing w:val="-2"/>
                <w:sz w:val="16"/>
              </w:rPr>
              <w:t>electrónico</w:t>
            </w:r>
          </w:p>
        </w:tc>
        <w:tc>
          <w:tcPr>
            <w:tcW w:w="1416" w:type="dxa"/>
          </w:tcPr>
          <w:p w14:paraId="25E4CB35" w14:textId="77777777" w:rsidR="009E74C6" w:rsidRDefault="009E74C6" w:rsidP="00643044">
            <w:pPr>
              <w:pStyle w:val="TableParagraph"/>
              <w:spacing w:before="25" w:line="278" w:lineRule="auto"/>
              <w:ind w:left="107"/>
              <w:rPr>
                <w:sz w:val="16"/>
              </w:rPr>
            </w:pPr>
            <w:r>
              <w:rPr>
                <w:sz w:val="16"/>
              </w:rPr>
              <w:t xml:space="preserve">Trámite: _2_ </w:t>
            </w:r>
            <w:r>
              <w:rPr>
                <w:spacing w:val="-2"/>
                <w:sz w:val="16"/>
              </w:rPr>
              <w:t>Concentración:</w:t>
            </w:r>
          </w:p>
          <w:p w14:paraId="55547470" w14:textId="77777777" w:rsidR="009E74C6" w:rsidRDefault="009E74C6" w:rsidP="00643044">
            <w:pPr>
              <w:pStyle w:val="TableParagraph"/>
              <w:spacing w:line="156" w:lineRule="exact"/>
              <w:ind w:left="107"/>
              <w:rPr>
                <w:sz w:val="16"/>
              </w:rPr>
            </w:pPr>
            <w:r>
              <w:rPr>
                <w:spacing w:val="-5"/>
                <w:sz w:val="16"/>
              </w:rPr>
              <w:t>_5_</w:t>
            </w:r>
          </w:p>
          <w:p w14:paraId="2403D1C5" w14:textId="77777777" w:rsidR="009E74C6" w:rsidRDefault="009E74C6" w:rsidP="00643044">
            <w:pPr>
              <w:pStyle w:val="TableParagraph"/>
              <w:spacing w:before="27"/>
              <w:ind w:left="107"/>
              <w:rPr>
                <w:sz w:val="16"/>
              </w:rPr>
            </w:pPr>
            <w:r>
              <w:rPr>
                <w:spacing w:val="-2"/>
                <w:sz w:val="16"/>
              </w:rPr>
              <w:t>Total:__7__</w:t>
            </w:r>
          </w:p>
        </w:tc>
        <w:tc>
          <w:tcPr>
            <w:tcW w:w="1508" w:type="dxa"/>
          </w:tcPr>
          <w:p w14:paraId="41932751" w14:textId="77777777" w:rsidR="009E74C6" w:rsidRDefault="009E74C6" w:rsidP="00643044">
            <w:pPr>
              <w:pStyle w:val="TableParagraph"/>
              <w:spacing w:before="25" w:line="278" w:lineRule="auto"/>
              <w:ind w:left="107"/>
              <w:rPr>
                <w:sz w:val="16"/>
              </w:rPr>
            </w:pPr>
            <w:r>
              <w:rPr>
                <w:sz w:val="16"/>
              </w:rPr>
              <w:t>Conservación</w:t>
            </w:r>
            <w:r>
              <w:rPr>
                <w:spacing w:val="-12"/>
                <w:sz w:val="16"/>
              </w:rPr>
              <w:t xml:space="preserve"> </w:t>
            </w:r>
            <w:r>
              <w:rPr>
                <w:sz w:val="16"/>
              </w:rPr>
              <w:t>(</w:t>
            </w:r>
            <w:r>
              <w:rPr>
                <w:spacing w:val="-11"/>
                <w:sz w:val="16"/>
              </w:rPr>
              <w:t xml:space="preserve"> </w:t>
            </w:r>
            <w:r>
              <w:rPr>
                <w:sz w:val="16"/>
              </w:rPr>
              <w:t>) Eliminación</w:t>
            </w:r>
            <w:r>
              <w:rPr>
                <w:spacing w:val="-2"/>
                <w:sz w:val="16"/>
              </w:rPr>
              <w:t xml:space="preserve"> </w:t>
            </w:r>
            <w:r>
              <w:rPr>
                <w:sz w:val="16"/>
              </w:rPr>
              <w:t>(x) Muestreo (</w:t>
            </w:r>
            <w:r>
              <w:rPr>
                <w:spacing w:val="40"/>
                <w:sz w:val="16"/>
              </w:rPr>
              <w:t xml:space="preserve"> </w:t>
            </w:r>
            <w:r>
              <w:rPr>
                <w:sz w:val="16"/>
              </w:rPr>
              <w:t>)</w:t>
            </w:r>
          </w:p>
        </w:tc>
        <w:tc>
          <w:tcPr>
            <w:tcW w:w="1275" w:type="dxa"/>
          </w:tcPr>
          <w:p w14:paraId="45582378" w14:textId="77777777" w:rsidR="009E74C6" w:rsidRDefault="009E74C6" w:rsidP="00643044">
            <w:pPr>
              <w:pStyle w:val="TableParagraph"/>
              <w:spacing w:before="55"/>
              <w:ind w:left="111" w:right="1"/>
              <w:jc w:val="center"/>
            </w:pPr>
            <w:r>
              <w:rPr>
                <w:spacing w:val="-5"/>
              </w:rPr>
              <w:t>RD</w:t>
            </w:r>
          </w:p>
        </w:tc>
      </w:tr>
    </w:tbl>
    <w:p w14:paraId="757FFE84" w14:textId="77777777" w:rsidR="005E1E9A" w:rsidRDefault="005E1E9A">
      <w:pPr>
        <w:pStyle w:val="Textoindependiente"/>
        <w:spacing w:before="273"/>
        <w:rPr>
          <w:rFonts w:ascii="Arial"/>
          <w:b/>
          <w:sz w:val="24"/>
        </w:rPr>
      </w:pPr>
    </w:p>
    <w:p w14:paraId="4A540C0F" w14:textId="77777777" w:rsidR="005E1E9A" w:rsidRDefault="00000000">
      <w:pPr>
        <w:pStyle w:val="Ttulo2"/>
        <w:numPr>
          <w:ilvl w:val="0"/>
          <w:numId w:val="4"/>
        </w:numPr>
        <w:tabs>
          <w:tab w:val="left" w:pos="640"/>
        </w:tabs>
        <w:ind w:left="640" w:hanging="354"/>
      </w:pPr>
      <w:r>
        <w:rPr>
          <w:spacing w:val="-2"/>
        </w:rPr>
        <w:t>Glosario</w:t>
      </w:r>
    </w:p>
    <w:p w14:paraId="155F69E7" w14:textId="77777777" w:rsidR="005E1E9A" w:rsidRDefault="00000000">
      <w:pPr>
        <w:spacing w:before="230"/>
        <w:ind w:left="286"/>
        <w:rPr>
          <w:sz w:val="20"/>
        </w:rPr>
      </w:pPr>
      <w:r>
        <w:rPr>
          <w:rFonts w:ascii="Arial" w:hAnsi="Arial"/>
          <w:b/>
          <w:sz w:val="20"/>
        </w:rPr>
        <w:t>Alta</w:t>
      </w:r>
      <w:r>
        <w:rPr>
          <w:rFonts w:ascii="Arial" w:hAnsi="Arial"/>
          <w:b/>
          <w:spacing w:val="-14"/>
          <w:sz w:val="20"/>
        </w:rPr>
        <w:t xml:space="preserve"> </w:t>
      </w:r>
      <w:r>
        <w:rPr>
          <w:rFonts w:ascii="Arial" w:hAnsi="Arial"/>
          <w:b/>
          <w:sz w:val="20"/>
        </w:rPr>
        <w:t>Dirección:</w:t>
      </w:r>
      <w:r>
        <w:rPr>
          <w:rFonts w:ascii="Arial" w:hAnsi="Arial"/>
          <w:b/>
          <w:spacing w:val="-12"/>
          <w:sz w:val="20"/>
        </w:rPr>
        <w:t xml:space="preserve"> </w:t>
      </w:r>
      <w:r>
        <w:rPr>
          <w:sz w:val="20"/>
        </w:rPr>
        <w:t>Está</w:t>
      </w:r>
      <w:r>
        <w:rPr>
          <w:spacing w:val="-11"/>
          <w:sz w:val="20"/>
        </w:rPr>
        <w:t xml:space="preserve"> </w:t>
      </w:r>
      <w:r>
        <w:rPr>
          <w:sz w:val="20"/>
        </w:rPr>
        <w:t>integrado</w:t>
      </w:r>
      <w:r>
        <w:rPr>
          <w:spacing w:val="-10"/>
          <w:sz w:val="20"/>
        </w:rPr>
        <w:t xml:space="preserve"> </w:t>
      </w:r>
      <w:r>
        <w:rPr>
          <w:sz w:val="20"/>
        </w:rPr>
        <w:t>por:</w:t>
      </w:r>
      <w:r>
        <w:rPr>
          <w:spacing w:val="-14"/>
          <w:sz w:val="20"/>
        </w:rPr>
        <w:t xml:space="preserve"> </w:t>
      </w:r>
      <w:r>
        <w:rPr>
          <w:sz w:val="20"/>
        </w:rPr>
        <w:t>Director,</w:t>
      </w:r>
      <w:r>
        <w:rPr>
          <w:spacing w:val="-14"/>
          <w:sz w:val="20"/>
        </w:rPr>
        <w:t xml:space="preserve"> </w:t>
      </w:r>
      <w:r>
        <w:rPr>
          <w:sz w:val="20"/>
        </w:rPr>
        <w:t>subdirectores</w:t>
      </w:r>
      <w:r>
        <w:rPr>
          <w:spacing w:val="-10"/>
          <w:sz w:val="20"/>
        </w:rPr>
        <w:t xml:space="preserve"> </w:t>
      </w:r>
      <w:r>
        <w:rPr>
          <w:sz w:val="20"/>
        </w:rPr>
        <w:t>y</w:t>
      </w:r>
      <w:r>
        <w:rPr>
          <w:spacing w:val="-12"/>
          <w:sz w:val="20"/>
        </w:rPr>
        <w:t xml:space="preserve"> </w:t>
      </w:r>
      <w:r>
        <w:rPr>
          <w:spacing w:val="-5"/>
          <w:sz w:val="20"/>
        </w:rPr>
        <w:t>RD</w:t>
      </w:r>
    </w:p>
    <w:p w14:paraId="086E7D37" w14:textId="77777777" w:rsidR="005E1E9A" w:rsidRDefault="00000000">
      <w:pPr>
        <w:pStyle w:val="Textoindependiente"/>
        <w:spacing w:before="102" w:line="247" w:lineRule="auto"/>
        <w:ind w:left="642" w:hanging="360"/>
      </w:pPr>
      <w:r>
        <w:rPr>
          <w:rFonts w:ascii="Arial" w:hAnsi="Arial"/>
          <w:b/>
        </w:rPr>
        <w:t>Comité</w:t>
      </w:r>
      <w:r>
        <w:rPr>
          <w:rFonts w:ascii="Arial" w:hAnsi="Arial"/>
          <w:b/>
          <w:spacing w:val="-5"/>
        </w:rPr>
        <w:t xml:space="preserve"> </w:t>
      </w:r>
      <w:r>
        <w:rPr>
          <w:rFonts w:ascii="Arial" w:hAnsi="Arial"/>
          <w:b/>
        </w:rPr>
        <w:t>Académico:</w:t>
      </w:r>
      <w:r>
        <w:rPr>
          <w:rFonts w:ascii="Arial" w:hAnsi="Arial"/>
          <w:b/>
          <w:spacing w:val="-3"/>
        </w:rPr>
        <w:t xml:space="preserve"> </w:t>
      </w:r>
      <w:r>
        <w:t>Órgano</w:t>
      </w:r>
      <w:r>
        <w:rPr>
          <w:spacing w:val="-8"/>
        </w:rPr>
        <w:t xml:space="preserve"> </w:t>
      </w:r>
      <w:r>
        <w:t>colegiado</w:t>
      </w:r>
      <w:r>
        <w:rPr>
          <w:spacing w:val="-5"/>
        </w:rPr>
        <w:t xml:space="preserve"> </w:t>
      </w:r>
      <w:r>
        <w:t>integrado</w:t>
      </w:r>
      <w:r>
        <w:rPr>
          <w:spacing w:val="-4"/>
        </w:rPr>
        <w:t xml:space="preserve"> </w:t>
      </w:r>
      <w:r>
        <w:t>por</w:t>
      </w:r>
      <w:r>
        <w:rPr>
          <w:spacing w:val="-5"/>
        </w:rPr>
        <w:t xml:space="preserve"> </w:t>
      </w:r>
      <w:r>
        <w:t>el</w:t>
      </w:r>
      <w:r>
        <w:rPr>
          <w:spacing w:val="-6"/>
        </w:rPr>
        <w:t xml:space="preserve"> </w:t>
      </w:r>
      <w:r>
        <w:t>Director,</w:t>
      </w:r>
      <w:r>
        <w:rPr>
          <w:spacing w:val="-4"/>
        </w:rPr>
        <w:t xml:space="preserve"> </w:t>
      </w:r>
      <w:r>
        <w:t>Áreas</w:t>
      </w:r>
      <w:r>
        <w:rPr>
          <w:spacing w:val="-6"/>
        </w:rPr>
        <w:t xml:space="preserve"> </w:t>
      </w:r>
      <w:r>
        <w:t>Académicas</w:t>
      </w:r>
      <w:r>
        <w:rPr>
          <w:spacing w:val="-4"/>
        </w:rPr>
        <w:t xml:space="preserve"> </w:t>
      </w:r>
      <w:r>
        <w:t>y</w:t>
      </w:r>
      <w:r>
        <w:rPr>
          <w:spacing w:val="-6"/>
        </w:rPr>
        <w:t xml:space="preserve"> </w:t>
      </w:r>
      <w:r>
        <w:t>otras</w:t>
      </w:r>
      <w:r>
        <w:rPr>
          <w:spacing w:val="-9"/>
        </w:rPr>
        <w:t xml:space="preserve"> </w:t>
      </w:r>
      <w:r>
        <w:t>seleccionadas</w:t>
      </w:r>
      <w:r>
        <w:rPr>
          <w:spacing w:val="-4"/>
        </w:rPr>
        <w:t xml:space="preserve"> </w:t>
      </w:r>
      <w:r>
        <w:t>a consideración del Director, con facultades para resolver asuntos académicos fuera de reglamento</w:t>
      </w:r>
    </w:p>
    <w:p w14:paraId="11C66699" w14:textId="77777777" w:rsidR="005E1E9A" w:rsidRDefault="00000000">
      <w:pPr>
        <w:pStyle w:val="Textoindependiente"/>
        <w:spacing w:before="87"/>
        <w:ind w:left="286"/>
      </w:pPr>
      <w:r>
        <w:rPr>
          <w:rFonts w:ascii="Arial" w:hAnsi="Arial"/>
          <w:b/>
        </w:rPr>
        <w:t>Corrección:</w:t>
      </w:r>
      <w:r>
        <w:rPr>
          <w:rFonts w:ascii="Arial" w:hAnsi="Arial"/>
          <w:b/>
          <w:spacing w:val="-14"/>
        </w:rPr>
        <w:t xml:space="preserve"> </w:t>
      </w:r>
      <w:r>
        <w:t>Acción</w:t>
      </w:r>
      <w:r>
        <w:rPr>
          <w:spacing w:val="-14"/>
        </w:rPr>
        <w:t xml:space="preserve"> </w:t>
      </w:r>
      <w:r>
        <w:t>Tomada</w:t>
      </w:r>
      <w:r>
        <w:rPr>
          <w:spacing w:val="-14"/>
        </w:rPr>
        <w:t xml:space="preserve"> </w:t>
      </w:r>
      <w:r>
        <w:t>para</w:t>
      </w:r>
      <w:r>
        <w:rPr>
          <w:spacing w:val="-14"/>
        </w:rPr>
        <w:t xml:space="preserve"> </w:t>
      </w:r>
      <w:r>
        <w:t>eliminar</w:t>
      </w:r>
      <w:r>
        <w:rPr>
          <w:spacing w:val="-14"/>
        </w:rPr>
        <w:t xml:space="preserve"> </w:t>
      </w:r>
      <w:r>
        <w:t>una</w:t>
      </w:r>
      <w:r>
        <w:rPr>
          <w:spacing w:val="-14"/>
        </w:rPr>
        <w:t xml:space="preserve"> </w:t>
      </w:r>
      <w:r>
        <w:t>No</w:t>
      </w:r>
      <w:r>
        <w:rPr>
          <w:spacing w:val="-12"/>
        </w:rPr>
        <w:t xml:space="preserve"> </w:t>
      </w:r>
      <w:r>
        <w:t>Conformidad</w:t>
      </w:r>
      <w:r>
        <w:rPr>
          <w:spacing w:val="-14"/>
        </w:rPr>
        <w:t xml:space="preserve"> </w:t>
      </w:r>
      <w:r>
        <w:rPr>
          <w:spacing w:val="-2"/>
        </w:rPr>
        <w:t>detectada.</w:t>
      </w:r>
    </w:p>
    <w:p w14:paraId="035AB73B" w14:textId="77777777" w:rsidR="005E1E9A" w:rsidRDefault="00000000">
      <w:pPr>
        <w:pStyle w:val="Textoindependiente"/>
        <w:spacing w:before="97"/>
        <w:ind w:left="282" w:firstLine="4"/>
      </w:pPr>
      <w:r>
        <w:rPr>
          <w:rFonts w:ascii="Arial" w:hAnsi="Arial"/>
          <w:b/>
        </w:rPr>
        <w:t>Disposición:</w:t>
      </w:r>
      <w:r>
        <w:rPr>
          <w:rFonts w:ascii="Arial" w:hAnsi="Arial"/>
          <w:b/>
          <w:spacing w:val="-9"/>
        </w:rPr>
        <w:t xml:space="preserve"> </w:t>
      </w:r>
      <w:r>
        <w:t>Acción</w:t>
      </w:r>
      <w:r>
        <w:rPr>
          <w:spacing w:val="-10"/>
        </w:rPr>
        <w:t xml:space="preserve"> </w:t>
      </w:r>
      <w:r>
        <w:t>que</w:t>
      </w:r>
      <w:r>
        <w:rPr>
          <w:spacing w:val="-10"/>
        </w:rPr>
        <w:t xml:space="preserve"> </w:t>
      </w:r>
      <w:r>
        <w:t>se</w:t>
      </w:r>
      <w:r>
        <w:rPr>
          <w:spacing w:val="-11"/>
        </w:rPr>
        <w:t xml:space="preserve"> </w:t>
      </w:r>
      <w:r>
        <w:t>toma</w:t>
      </w:r>
      <w:r>
        <w:rPr>
          <w:spacing w:val="-13"/>
        </w:rPr>
        <w:t xml:space="preserve"> </w:t>
      </w:r>
      <w:r>
        <w:t>para</w:t>
      </w:r>
      <w:r>
        <w:rPr>
          <w:spacing w:val="-10"/>
        </w:rPr>
        <w:t xml:space="preserve"> </w:t>
      </w:r>
      <w:r>
        <w:t>manejar</w:t>
      </w:r>
      <w:r>
        <w:rPr>
          <w:spacing w:val="-8"/>
        </w:rPr>
        <w:t xml:space="preserve"> </w:t>
      </w:r>
      <w:r>
        <w:t>y/o</w:t>
      </w:r>
      <w:r>
        <w:rPr>
          <w:spacing w:val="-10"/>
        </w:rPr>
        <w:t xml:space="preserve"> </w:t>
      </w:r>
      <w:r>
        <w:t>eliminar</w:t>
      </w:r>
      <w:r>
        <w:rPr>
          <w:spacing w:val="-10"/>
        </w:rPr>
        <w:t xml:space="preserve"> </w:t>
      </w:r>
      <w:r>
        <w:t>el</w:t>
      </w:r>
      <w:r>
        <w:rPr>
          <w:spacing w:val="-11"/>
        </w:rPr>
        <w:t xml:space="preserve"> </w:t>
      </w:r>
      <w:r>
        <w:t>producto</w:t>
      </w:r>
      <w:r>
        <w:rPr>
          <w:spacing w:val="-8"/>
        </w:rPr>
        <w:t xml:space="preserve"> </w:t>
      </w:r>
      <w:r>
        <w:t>o</w:t>
      </w:r>
      <w:r>
        <w:rPr>
          <w:spacing w:val="-11"/>
        </w:rPr>
        <w:t xml:space="preserve"> </w:t>
      </w:r>
      <w:r>
        <w:t>servicio</w:t>
      </w:r>
      <w:r>
        <w:rPr>
          <w:spacing w:val="-9"/>
        </w:rPr>
        <w:t xml:space="preserve"> </w:t>
      </w:r>
      <w:r>
        <w:t>no</w:t>
      </w:r>
      <w:r>
        <w:rPr>
          <w:spacing w:val="-6"/>
        </w:rPr>
        <w:t xml:space="preserve"> </w:t>
      </w:r>
      <w:r>
        <w:t>conforme</w:t>
      </w:r>
      <w:r>
        <w:rPr>
          <w:spacing w:val="-11"/>
        </w:rPr>
        <w:t xml:space="preserve"> </w:t>
      </w:r>
      <w:r>
        <w:rPr>
          <w:spacing w:val="-2"/>
        </w:rPr>
        <w:t>generado.</w:t>
      </w:r>
    </w:p>
    <w:p w14:paraId="4A33F606" w14:textId="77777777" w:rsidR="005E1E9A" w:rsidRDefault="00000000">
      <w:pPr>
        <w:pStyle w:val="Textoindependiente"/>
        <w:spacing w:before="103"/>
        <w:ind w:left="646" w:right="896" w:hanging="364"/>
      </w:pPr>
      <w:r>
        <w:rPr>
          <w:rFonts w:ascii="Arial" w:hAnsi="Arial"/>
          <w:b/>
        </w:rPr>
        <w:t>SNC:</w:t>
      </w:r>
      <w:r>
        <w:rPr>
          <w:rFonts w:ascii="Arial" w:hAnsi="Arial"/>
          <w:b/>
          <w:spacing w:val="-7"/>
        </w:rPr>
        <w:t xml:space="preserve"> </w:t>
      </w:r>
      <w:r>
        <w:rPr>
          <w:rFonts w:ascii="Arial" w:hAnsi="Arial"/>
          <w:b/>
        </w:rPr>
        <w:t>Servicio</w:t>
      </w:r>
      <w:r>
        <w:rPr>
          <w:rFonts w:ascii="Arial" w:hAnsi="Arial"/>
          <w:b/>
          <w:spacing w:val="-5"/>
        </w:rPr>
        <w:t xml:space="preserve"> </w:t>
      </w:r>
      <w:r>
        <w:rPr>
          <w:rFonts w:ascii="Arial" w:hAnsi="Arial"/>
          <w:b/>
        </w:rPr>
        <w:t>No</w:t>
      </w:r>
      <w:r>
        <w:rPr>
          <w:rFonts w:ascii="Arial" w:hAnsi="Arial"/>
          <w:b/>
          <w:spacing w:val="-2"/>
        </w:rPr>
        <w:t xml:space="preserve"> </w:t>
      </w:r>
      <w:r>
        <w:rPr>
          <w:rFonts w:ascii="Arial" w:hAnsi="Arial"/>
          <w:b/>
        </w:rPr>
        <w:t>Conforme:</w:t>
      </w:r>
      <w:r>
        <w:rPr>
          <w:rFonts w:ascii="Arial" w:hAnsi="Arial"/>
          <w:b/>
          <w:spacing w:val="-1"/>
        </w:rPr>
        <w:t xml:space="preserve"> </w:t>
      </w:r>
      <w:r>
        <w:t>Incumplimiento</w:t>
      </w:r>
      <w:r>
        <w:rPr>
          <w:spacing w:val="-5"/>
        </w:rPr>
        <w:t xml:space="preserve"> </w:t>
      </w:r>
      <w:r>
        <w:t>con</w:t>
      </w:r>
      <w:r>
        <w:rPr>
          <w:spacing w:val="-7"/>
        </w:rPr>
        <w:t xml:space="preserve"> </w:t>
      </w:r>
      <w:r>
        <w:t>la(s)</w:t>
      </w:r>
      <w:r>
        <w:rPr>
          <w:spacing w:val="-7"/>
        </w:rPr>
        <w:t xml:space="preserve"> </w:t>
      </w:r>
      <w:r>
        <w:t>características</w:t>
      </w:r>
      <w:r>
        <w:rPr>
          <w:spacing w:val="-6"/>
        </w:rPr>
        <w:t xml:space="preserve"> </w:t>
      </w:r>
      <w:r>
        <w:t>de</w:t>
      </w:r>
      <w:r>
        <w:rPr>
          <w:spacing w:val="-7"/>
        </w:rPr>
        <w:t xml:space="preserve"> </w:t>
      </w:r>
      <w:r>
        <w:t>calidad</w:t>
      </w:r>
      <w:r>
        <w:rPr>
          <w:spacing w:val="-6"/>
        </w:rPr>
        <w:t xml:space="preserve"> </w:t>
      </w:r>
      <w:r>
        <w:t>establecidas</w:t>
      </w:r>
      <w:r>
        <w:rPr>
          <w:spacing w:val="-7"/>
        </w:rPr>
        <w:t xml:space="preserve"> </w:t>
      </w:r>
      <w:r>
        <w:t>en</w:t>
      </w:r>
      <w:r>
        <w:rPr>
          <w:spacing w:val="-7"/>
        </w:rPr>
        <w:t xml:space="preserve"> </w:t>
      </w:r>
      <w:r>
        <w:t>el</w:t>
      </w:r>
      <w:r>
        <w:rPr>
          <w:spacing w:val="-8"/>
        </w:rPr>
        <w:t xml:space="preserve"> </w:t>
      </w:r>
      <w:r>
        <w:t>Plan de Calidad del Servicio Educativo.</w:t>
      </w:r>
    </w:p>
    <w:p w14:paraId="467228BC" w14:textId="77777777" w:rsidR="005E1E9A" w:rsidRDefault="005E1E9A">
      <w:pPr>
        <w:pStyle w:val="Textoindependiente"/>
      </w:pPr>
    </w:p>
    <w:p w14:paraId="249184FF" w14:textId="77777777" w:rsidR="005E1E9A" w:rsidRDefault="005E1E9A">
      <w:pPr>
        <w:pStyle w:val="Textoindependiente"/>
      </w:pPr>
    </w:p>
    <w:p w14:paraId="7DA7F629" w14:textId="77777777" w:rsidR="005E1E9A" w:rsidRDefault="005E1E9A">
      <w:pPr>
        <w:pStyle w:val="Textoindependiente"/>
        <w:spacing w:before="76"/>
      </w:pPr>
    </w:p>
    <w:p w14:paraId="2F9B86B2" w14:textId="77777777" w:rsidR="005E1E9A" w:rsidRDefault="00000000">
      <w:pPr>
        <w:pStyle w:val="Ttulo2"/>
        <w:numPr>
          <w:ilvl w:val="0"/>
          <w:numId w:val="4"/>
        </w:numPr>
        <w:tabs>
          <w:tab w:val="left" w:pos="640"/>
        </w:tabs>
        <w:spacing w:before="1"/>
        <w:ind w:left="640" w:hanging="354"/>
      </w:pPr>
      <w:r>
        <w:rPr>
          <w:spacing w:val="-2"/>
        </w:rPr>
        <w:t>Anexos</w:t>
      </w:r>
    </w:p>
    <w:p w14:paraId="0C8CBB16" w14:textId="23B3F6E8" w:rsidR="005E1E9A" w:rsidRDefault="009E74C6">
      <w:pPr>
        <w:pStyle w:val="Prrafodelista"/>
        <w:rPr>
          <w:sz w:val="20"/>
        </w:rPr>
      </w:pPr>
      <w:r>
        <w:rPr>
          <w:sz w:val="20"/>
        </w:rPr>
        <w:t>N/A</w:t>
      </w:r>
    </w:p>
    <w:p w14:paraId="596E3190" w14:textId="77777777" w:rsidR="009E74C6" w:rsidRDefault="009E74C6" w:rsidP="009E74C6">
      <w:pPr>
        <w:rPr>
          <w:sz w:val="20"/>
        </w:rPr>
      </w:pPr>
    </w:p>
    <w:p w14:paraId="0095AB21" w14:textId="77777777" w:rsidR="009E74C6" w:rsidRPr="009E74C6" w:rsidRDefault="009E74C6" w:rsidP="009E74C6">
      <w:pPr>
        <w:rPr>
          <w:sz w:val="20"/>
        </w:rPr>
        <w:sectPr w:rsidR="009E74C6" w:rsidRPr="009E74C6">
          <w:pgSz w:w="11940" w:h="16860"/>
          <w:pgMar w:top="2000" w:right="425" w:bottom="700" w:left="850" w:header="418" w:footer="509" w:gutter="0"/>
          <w:cols w:space="720"/>
        </w:sectPr>
      </w:pPr>
    </w:p>
    <w:p w14:paraId="08D2C6DE" w14:textId="77777777" w:rsidR="005E1E9A" w:rsidRDefault="005E1E9A">
      <w:pPr>
        <w:pStyle w:val="Textoindependiente"/>
        <w:spacing w:before="108"/>
        <w:rPr>
          <w:sz w:val="24"/>
        </w:rPr>
      </w:pPr>
    </w:p>
    <w:p w14:paraId="1923D6C5" w14:textId="77777777" w:rsidR="005E1E9A" w:rsidRDefault="00000000">
      <w:pPr>
        <w:pStyle w:val="Ttulo2"/>
        <w:numPr>
          <w:ilvl w:val="0"/>
          <w:numId w:val="4"/>
        </w:numPr>
        <w:tabs>
          <w:tab w:val="left" w:pos="684"/>
        </w:tabs>
        <w:ind w:left="684" w:hanging="402"/>
      </w:pPr>
      <w:r>
        <w:t>Cambios</w:t>
      </w:r>
      <w:r>
        <w:rPr>
          <w:spacing w:val="-4"/>
        </w:rPr>
        <w:t xml:space="preserve"> </w:t>
      </w:r>
      <w:r>
        <w:t>de</w:t>
      </w:r>
      <w:r>
        <w:rPr>
          <w:spacing w:val="-8"/>
        </w:rPr>
        <w:t xml:space="preserve"> </w:t>
      </w:r>
      <w:r>
        <w:t>esta</w:t>
      </w:r>
      <w:r>
        <w:rPr>
          <w:spacing w:val="-15"/>
        </w:rPr>
        <w:t xml:space="preserve"> </w:t>
      </w:r>
      <w:r>
        <w:rPr>
          <w:spacing w:val="-2"/>
        </w:rPr>
        <w:t>versión</w:t>
      </w:r>
    </w:p>
    <w:p w14:paraId="0EF2F150" w14:textId="77777777" w:rsidR="005E1E9A" w:rsidRDefault="005E1E9A">
      <w:pPr>
        <w:pStyle w:val="Textoindependiente"/>
        <w:spacing w:before="3" w:after="1"/>
        <w:rPr>
          <w:rFonts w:ascii="Arial"/>
          <w:b/>
          <w:sz w:val="12"/>
        </w:rPr>
      </w:pPr>
    </w:p>
    <w:tbl>
      <w:tblPr>
        <w:tblStyle w:val="TableNormal"/>
        <w:tblW w:w="0" w:type="auto"/>
        <w:tblInd w:w="2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13"/>
        <w:gridCol w:w="2521"/>
        <w:gridCol w:w="5890"/>
      </w:tblGrid>
      <w:tr w:rsidR="005E1E9A" w14:paraId="5F4B1C70" w14:textId="77777777">
        <w:trPr>
          <w:trHeight w:val="846"/>
        </w:trPr>
        <w:tc>
          <w:tcPr>
            <w:tcW w:w="1513" w:type="dxa"/>
            <w:tcBorders>
              <w:bottom w:val="single" w:sz="6" w:space="0" w:color="000000"/>
              <w:right w:val="single" w:sz="6" w:space="0" w:color="000000"/>
            </w:tcBorders>
          </w:tcPr>
          <w:p w14:paraId="19204C90" w14:textId="77777777" w:rsidR="005E1E9A" w:rsidRDefault="00000000">
            <w:pPr>
              <w:pStyle w:val="TableParagraph"/>
              <w:spacing w:line="270" w:lineRule="exact"/>
              <w:ind w:left="102"/>
              <w:jc w:val="center"/>
              <w:rPr>
                <w:rFonts w:ascii="Arial" w:hAnsi="Arial"/>
                <w:b/>
                <w:sz w:val="24"/>
              </w:rPr>
            </w:pPr>
            <w:r>
              <w:rPr>
                <w:rFonts w:ascii="Arial" w:hAnsi="Arial"/>
                <w:b/>
                <w:sz w:val="24"/>
              </w:rPr>
              <w:t>Número</w:t>
            </w:r>
            <w:r>
              <w:rPr>
                <w:rFonts w:ascii="Arial" w:hAnsi="Arial"/>
                <w:b/>
                <w:spacing w:val="-14"/>
                <w:sz w:val="24"/>
              </w:rPr>
              <w:t xml:space="preserve"> </w:t>
            </w:r>
            <w:r>
              <w:rPr>
                <w:rFonts w:ascii="Arial" w:hAnsi="Arial"/>
                <w:b/>
                <w:spacing w:val="-5"/>
                <w:sz w:val="24"/>
              </w:rPr>
              <w:t>de</w:t>
            </w:r>
          </w:p>
          <w:p w14:paraId="0725FEE1" w14:textId="77777777" w:rsidR="005E1E9A" w:rsidRDefault="00000000">
            <w:pPr>
              <w:pStyle w:val="TableParagraph"/>
              <w:spacing w:before="148"/>
              <w:ind w:left="102" w:right="8"/>
              <w:jc w:val="center"/>
              <w:rPr>
                <w:rFonts w:ascii="Arial" w:hAnsi="Arial"/>
                <w:b/>
                <w:sz w:val="24"/>
              </w:rPr>
            </w:pPr>
            <w:r>
              <w:rPr>
                <w:rFonts w:ascii="Arial" w:hAnsi="Arial"/>
                <w:b/>
                <w:spacing w:val="-2"/>
                <w:sz w:val="24"/>
              </w:rPr>
              <w:t>versión</w:t>
            </w:r>
          </w:p>
        </w:tc>
        <w:tc>
          <w:tcPr>
            <w:tcW w:w="2521" w:type="dxa"/>
            <w:tcBorders>
              <w:left w:val="single" w:sz="6" w:space="0" w:color="000000"/>
              <w:bottom w:val="single" w:sz="6" w:space="0" w:color="000000"/>
              <w:right w:val="single" w:sz="6" w:space="0" w:color="000000"/>
            </w:tcBorders>
          </w:tcPr>
          <w:p w14:paraId="57AFAF4D" w14:textId="77777777" w:rsidR="005E1E9A" w:rsidRDefault="00000000">
            <w:pPr>
              <w:pStyle w:val="TableParagraph"/>
              <w:spacing w:line="270" w:lineRule="exact"/>
              <w:ind w:left="117"/>
              <w:jc w:val="center"/>
              <w:rPr>
                <w:rFonts w:ascii="Arial"/>
                <w:b/>
                <w:sz w:val="24"/>
              </w:rPr>
            </w:pPr>
            <w:r>
              <w:rPr>
                <w:rFonts w:ascii="Arial"/>
                <w:b/>
                <w:sz w:val="24"/>
              </w:rPr>
              <w:t>Fecha</w:t>
            </w:r>
            <w:r>
              <w:rPr>
                <w:rFonts w:ascii="Arial"/>
                <w:b/>
                <w:spacing w:val="-6"/>
                <w:sz w:val="24"/>
              </w:rPr>
              <w:t xml:space="preserve"> </w:t>
            </w:r>
            <w:r>
              <w:rPr>
                <w:rFonts w:ascii="Arial"/>
                <w:b/>
                <w:spacing w:val="-5"/>
                <w:sz w:val="24"/>
              </w:rPr>
              <w:t>de</w:t>
            </w:r>
          </w:p>
          <w:p w14:paraId="09E50FF4" w14:textId="77777777" w:rsidR="005E1E9A" w:rsidRDefault="00000000">
            <w:pPr>
              <w:pStyle w:val="TableParagraph"/>
              <w:spacing w:before="148"/>
              <w:ind w:left="117" w:right="9"/>
              <w:jc w:val="center"/>
              <w:rPr>
                <w:rFonts w:ascii="Arial" w:hAnsi="Arial"/>
                <w:b/>
                <w:sz w:val="24"/>
              </w:rPr>
            </w:pPr>
            <w:r>
              <w:rPr>
                <w:rFonts w:ascii="Arial" w:hAnsi="Arial"/>
                <w:b/>
                <w:spacing w:val="-2"/>
                <w:sz w:val="24"/>
              </w:rPr>
              <w:t>actualización</w:t>
            </w:r>
          </w:p>
        </w:tc>
        <w:tc>
          <w:tcPr>
            <w:tcW w:w="5890" w:type="dxa"/>
            <w:tcBorders>
              <w:left w:val="single" w:sz="6" w:space="0" w:color="000000"/>
              <w:bottom w:val="single" w:sz="6" w:space="0" w:color="000000"/>
            </w:tcBorders>
          </w:tcPr>
          <w:p w14:paraId="33A1BFE2" w14:textId="77777777" w:rsidR="005E1E9A" w:rsidRDefault="00000000">
            <w:pPr>
              <w:pStyle w:val="TableParagraph"/>
              <w:spacing w:line="270" w:lineRule="exact"/>
              <w:ind w:left="1643"/>
              <w:rPr>
                <w:rFonts w:ascii="Arial" w:hAnsi="Arial"/>
                <w:b/>
                <w:sz w:val="24"/>
              </w:rPr>
            </w:pPr>
            <w:r>
              <w:rPr>
                <w:rFonts w:ascii="Arial" w:hAnsi="Arial"/>
                <w:b/>
                <w:sz w:val="24"/>
              </w:rPr>
              <w:t>Descripción</w:t>
            </w:r>
            <w:r>
              <w:rPr>
                <w:rFonts w:ascii="Arial" w:hAnsi="Arial"/>
                <w:b/>
                <w:spacing w:val="-16"/>
                <w:sz w:val="24"/>
              </w:rPr>
              <w:t xml:space="preserve"> </w:t>
            </w:r>
            <w:r>
              <w:rPr>
                <w:rFonts w:ascii="Arial" w:hAnsi="Arial"/>
                <w:b/>
                <w:sz w:val="24"/>
              </w:rPr>
              <w:t>del</w:t>
            </w:r>
            <w:r>
              <w:rPr>
                <w:rFonts w:ascii="Arial" w:hAnsi="Arial"/>
                <w:b/>
                <w:spacing w:val="-16"/>
                <w:sz w:val="24"/>
              </w:rPr>
              <w:t xml:space="preserve"> </w:t>
            </w:r>
            <w:r>
              <w:rPr>
                <w:rFonts w:ascii="Arial" w:hAnsi="Arial"/>
                <w:b/>
                <w:spacing w:val="-2"/>
                <w:sz w:val="24"/>
              </w:rPr>
              <w:t>cambio</w:t>
            </w:r>
          </w:p>
        </w:tc>
      </w:tr>
      <w:tr w:rsidR="005E1E9A" w14:paraId="17AD17D6" w14:textId="77777777">
        <w:trPr>
          <w:trHeight w:val="689"/>
        </w:trPr>
        <w:tc>
          <w:tcPr>
            <w:tcW w:w="1513" w:type="dxa"/>
            <w:tcBorders>
              <w:top w:val="single" w:sz="6" w:space="0" w:color="000000"/>
              <w:bottom w:val="single" w:sz="6" w:space="0" w:color="000000"/>
              <w:right w:val="single" w:sz="6" w:space="0" w:color="000000"/>
            </w:tcBorders>
          </w:tcPr>
          <w:p w14:paraId="5F8EDEA2" w14:textId="77777777" w:rsidR="005E1E9A" w:rsidRDefault="00000000">
            <w:pPr>
              <w:pStyle w:val="TableParagraph"/>
              <w:spacing w:before="223"/>
              <w:ind w:left="102"/>
              <w:jc w:val="center"/>
              <w:rPr>
                <w:sz w:val="20"/>
              </w:rPr>
            </w:pPr>
            <w:r>
              <w:rPr>
                <w:spacing w:val="-10"/>
                <w:sz w:val="20"/>
              </w:rPr>
              <w:t>0</w:t>
            </w:r>
          </w:p>
        </w:tc>
        <w:tc>
          <w:tcPr>
            <w:tcW w:w="2521" w:type="dxa"/>
            <w:tcBorders>
              <w:top w:val="single" w:sz="6" w:space="0" w:color="000000"/>
              <w:left w:val="single" w:sz="6" w:space="0" w:color="000000"/>
              <w:bottom w:val="single" w:sz="6" w:space="0" w:color="000000"/>
              <w:right w:val="single" w:sz="6" w:space="0" w:color="000000"/>
            </w:tcBorders>
          </w:tcPr>
          <w:p w14:paraId="06FFE6EA" w14:textId="77777777" w:rsidR="005E1E9A" w:rsidRDefault="00000000">
            <w:pPr>
              <w:pStyle w:val="TableParagraph"/>
              <w:spacing w:before="219"/>
              <w:ind w:left="595"/>
              <w:rPr>
                <w:sz w:val="20"/>
              </w:rPr>
            </w:pPr>
            <w:r>
              <w:rPr>
                <w:sz w:val="20"/>
              </w:rPr>
              <w:t>24</w:t>
            </w:r>
            <w:r>
              <w:rPr>
                <w:spacing w:val="-10"/>
                <w:sz w:val="20"/>
              </w:rPr>
              <w:t xml:space="preserve"> </w:t>
            </w:r>
            <w:r>
              <w:rPr>
                <w:sz w:val="20"/>
              </w:rPr>
              <w:t>de</w:t>
            </w:r>
            <w:r>
              <w:rPr>
                <w:spacing w:val="-9"/>
                <w:sz w:val="20"/>
              </w:rPr>
              <w:t xml:space="preserve"> </w:t>
            </w:r>
            <w:r>
              <w:rPr>
                <w:sz w:val="20"/>
              </w:rPr>
              <w:t>octubre</w:t>
            </w:r>
            <w:r>
              <w:rPr>
                <w:spacing w:val="-9"/>
                <w:sz w:val="20"/>
              </w:rPr>
              <w:t xml:space="preserve"> </w:t>
            </w:r>
            <w:r>
              <w:rPr>
                <w:spacing w:val="-4"/>
                <w:sz w:val="20"/>
              </w:rPr>
              <w:t>2019</w:t>
            </w:r>
          </w:p>
        </w:tc>
        <w:tc>
          <w:tcPr>
            <w:tcW w:w="5890" w:type="dxa"/>
            <w:tcBorders>
              <w:top w:val="single" w:sz="6" w:space="0" w:color="000000"/>
              <w:left w:val="single" w:sz="6" w:space="0" w:color="000000"/>
              <w:bottom w:val="single" w:sz="6" w:space="0" w:color="000000"/>
            </w:tcBorders>
          </w:tcPr>
          <w:p w14:paraId="224A4E5D" w14:textId="77777777" w:rsidR="005E1E9A" w:rsidRDefault="00000000">
            <w:pPr>
              <w:pStyle w:val="TableParagraph"/>
              <w:spacing w:before="223"/>
              <w:ind w:left="119"/>
              <w:rPr>
                <w:sz w:val="20"/>
              </w:rPr>
            </w:pPr>
            <w:r>
              <w:rPr>
                <w:sz w:val="20"/>
              </w:rPr>
              <w:t>Actualización</w:t>
            </w:r>
            <w:r>
              <w:rPr>
                <w:spacing w:val="-14"/>
                <w:sz w:val="20"/>
              </w:rPr>
              <w:t xml:space="preserve"> </w:t>
            </w:r>
            <w:r>
              <w:rPr>
                <w:sz w:val="20"/>
              </w:rPr>
              <w:t>al</w:t>
            </w:r>
            <w:r>
              <w:rPr>
                <w:spacing w:val="-13"/>
                <w:sz w:val="20"/>
              </w:rPr>
              <w:t xml:space="preserve"> </w:t>
            </w:r>
            <w:r>
              <w:rPr>
                <w:sz w:val="20"/>
              </w:rPr>
              <w:t>estándar</w:t>
            </w:r>
            <w:r>
              <w:rPr>
                <w:spacing w:val="-14"/>
                <w:sz w:val="20"/>
              </w:rPr>
              <w:t xml:space="preserve"> </w:t>
            </w:r>
            <w:r>
              <w:rPr>
                <w:sz w:val="20"/>
              </w:rPr>
              <w:t>ISO</w:t>
            </w:r>
            <w:r>
              <w:rPr>
                <w:spacing w:val="-13"/>
                <w:sz w:val="20"/>
              </w:rPr>
              <w:t xml:space="preserve"> </w:t>
            </w:r>
            <w:r>
              <w:rPr>
                <w:spacing w:val="-2"/>
                <w:sz w:val="20"/>
              </w:rPr>
              <w:t>9001:2015.</w:t>
            </w:r>
          </w:p>
        </w:tc>
      </w:tr>
      <w:tr w:rsidR="005E1E9A" w14:paraId="131F0ECF" w14:textId="77777777">
        <w:trPr>
          <w:trHeight w:val="688"/>
        </w:trPr>
        <w:tc>
          <w:tcPr>
            <w:tcW w:w="1513" w:type="dxa"/>
            <w:tcBorders>
              <w:top w:val="single" w:sz="6" w:space="0" w:color="000000"/>
              <w:bottom w:val="single" w:sz="6" w:space="0" w:color="000000"/>
              <w:right w:val="single" w:sz="6" w:space="0" w:color="000000"/>
            </w:tcBorders>
          </w:tcPr>
          <w:p w14:paraId="66781C3F" w14:textId="77777777" w:rsidR="005E1E9A" w:rsidRDefault="005E1E9A">
            <w:pPr>
              <w:pStyle w:val="TableParagraph"/>
              <w:spacing w:before="21"/>
              <w:rPr>
                <w:rFonts w:ascii="Arial"/>
                <w:b/>
                <w:sz w:val="19"/>
              </w:rPr>
            </w:pPr>
          </w:p>
          <w:p w14:paraId="28E07CDF" w14:textId="77777777" w:rsidR="005E1E9A" w:rsidRDefault="00000000">
            <w:pPr>
              <w:pStyle w:val="TableParagraph"/>
              <w:spacing w:before="1"/>
              <w:ind w:left="102" w:right="44"/>
              <w:jc w:val="center"/>
              <w:rPr>
                <w:sz w:val="19"/>
              </w:rPr>
            </w:pPr>
            <w:r>
              <w:rPr>
                <w:spacing w:val="-10"/>
                <w:sz w:val="19"/>
              </w:rPr>
              <w:t>1</w:t>
            </w:r>
          </w:p>
        </w:tc>
        <w:tc>
          <w:tcPr>
            <w:tcW w:w="2521" w:type="dxa"/>
            <w:tcBorders>
              <w:top w:val="single" w:sz="6" w:space="0" w:color="000000"/>
              <w:left w:val="single" w:sz="6" w:space="0" w:color="000000"/>
              <w:bottom w:val="single" w:sz="6" w:space="0" w:color="000000"/>
              <w:right w:val="single" w:sz="6" w:space="0" w:color="000000"/>
            </w:tcBorders>
          </w:tcPr>
          <w:p w14:paraId="472344A3" w14:textId="77777777" w:rsidR="005E1E9A" w:rsidRDefault="005E1E9A">
            <w:pPr>
              <w:pStyle w:val="TableParagraph"/>
              <w:spacing w:before="17"/>
              <w:rPr>
                <w:rFonts w:ascii="Arial"/>
                <w:b/>
                <w:sz w:val="19"/>
              </w:rPr>
            </w:pPr>
          </w:p>
          <w:p w14:paraId="2F0D01F3" w14:textId="77777777" w:rsidR="005E1E9A" w:rsidRDefault="00000000">
            <w:pPr>
              <w:pStyle w:val="TableParagraph"/>
              <w:spacing w:before="1"/>
              <w:ind w:left="435"/>
              <w:rPr>
                <w:sz w:val="19"/>
              </w:rPr>
            </w:pPr>
            <w:r>
              <w:rPr>
                <w:sz w:val="19"/>
              </w:rPr>
              <w:t>2</w:t>
            </w:r>
            <w:r>
              <w:rPr>
                <w:spacing w:val="-6"/>
                <w:sz w:val="19"/>
              </w:rPr>
              <w:t xml:space="preserve"> </w:t>
            </w:r>
            <w:r>
              <w:rPr>
                <w:sz w:val="19"/>
              </w:rPr>
              <w:t>de</w:t>
            </w:r>
            <w:r>
              <w:rPr>
                <w:spacing w:val="-5"/>
                <w:sz w:val="19"/>
              </w:rPr>
              <w:t xml:space="preserve"> </w:t>
            </w:r>
            <w:r>
              <w:rPr>
                <w:sz w:val="19"/>
              </w:rPr>
              <w:t>marzo</w:t>
            </w:r>
            <w:r>
              <w:rPr>
                <w:spacing w:val="-4"/>
                <w:sz w:val="19"/>
              </w:rPr>
              <w:t xml:space="preserve"> </w:t>
            </w:r>
            <w:r>
              <w:rPr>
                <w:sz w:val="19"/>
              </w:rPr>
              <w:t>de</w:t>
            </w:r>
            <w:r>
              <w:rPr>
                <w:spacing w:val="-5"/>
                <w:sz w:val="19"/>
              </w:rPr>
              <w:t xml:space="preserve"> </w:t>
            </w:r>
            <w:r>
              <w:rPr>
                <w:spacing w:val="-4"/>
                <w:sz w:val="19"/>
              </w:rPr>
              <w:t>2021</w:t>
            </w:r>
          </w:p>
        </w:tc>
        <w:tc>
          <w:tcPr>
            <w:tcW w:w="5890" w:type="dxa"/>
            <w:tcBorders>
              <w:top w:val="single" w:sz="6" w:space="0" w:color="000000"/>
              <w:left w:val="single" w:sz="6" w:space="0" w:color="000000"/>
              <w:bottom w:val="single" w:sz="6" w:space="0" w:color="000000"/>
            </w:tcBorders>
          </w:tcPr>
          <w:p w14:paraId="21108DDD" w14:textId="77777777" w:rsidR="005E1E9A" w:rsidRDefault="00000000">
            <w:pPr>
              <w:pStyle w:val="TableParagraph"/>
              <w:spacing w:before="132"/>
              <w:ind w:left="27" w:right="51"/>
              <w:rPr>
                <w:sz w:val="19"/>
              </w:rPr>
            </w:pPr>
            <w:r>
              <w:rPr>
                <w:sz w:val="19"/>
              </w:rPr>
              <w:t>Actualización</w:t>
            </w:r>
            <w:r>
              <w:rPr>
                <w:spacing w:val="-9"/>
                <w:sz w:val="19"/>
              </w:rPr>
              <w:t xml:space="preserve"> </w:t>
            </w:r>
            <w:r>
              <w:rPr>
                <w:sz w:val="19"/>
              </w:rPr>
              <w:t>de</w:t>
            </w:r>
            <w:r>
              <w:rPr>
                <w:spacing w:val="-10"/>
                <w:sz w:val="19"/>
              </w:rPr>
              <w:t xml:space="preserve"> </w:t>
            </w:r>
            <w:r>
              <w:rPr>
                <w:sz w:val="19"/>
              </w:rPr>
              <w:t>la</w:t>
            </w:r>
            <w:r>
              <w:rPr>
                <w:spacing w:val="-6"/>
                <w:sz w:val="19"/>
              </w:rPr>
              <w:t xml:space="preserve"> </w:t>
            </w:r>
            <w:r>
              <w:rPr>
                <w:sz w:val="19"/>
              </w:rPr>
              <w:t>terminología</w:t>
            </w:r>
            <w:r>
              <w:rPr>
                <w:spacing w:val="-9"/>
                <w:sz w:val="19"/>
              </w:rPr>
              <w:t xml:space="preserve"> </w:t>
            </w:r>
            <w:r>
              <w:rPr>
                <w:sz w:val="19"/>
              </w:rPr>
              <w:t>de</w:t>
            </w:r>
            <w:r>
              <w:rPr>
                <w:spacing w:val="-10"/>
                <w:sz w:val="19"/>
              </w:rPr>
              <w:t xml:space="preserve"> </w:t>
            </w:r>
            <w:r>
              <w:rPr>
                <w:sz w:val="19"/>
              </w:rPr>
              <w:t>Producto</w:t>
            </w:r>
            <w:r>
              <w:rPr>
                <w:spacing w:val="-9"/>
                <w:sz w:val="19"/>
              </w:rPr>
              <w:t xml:space="preserve"> </w:t>
            </w:r>
            <w:r>
              <w:rPr>
                <w:sz w:val="19"/>
              </w:rPr>
              <w:t>No</w:t>
            </w:r>
            <w:r>
              <w:rPr>
                <w:spacing w:val="-10"/>
                <w:sz w:val="19"/>
              </w:rPr>
              <w:t xml:space="preserve"> </w:t>
            </w:r>
            <w:r>
              <w:rPr>
                <w:sz w:val="19"/>
              </w:rPr>
              <w:t>Conforme</w:t>
            </w:r>
            <w:r>
              <w:rPr>
                <w:spacing w:val="32"/>
                <w:sz w:val="19"/>
              </w:rPr>
              <w:t xml:space="preserve"> </w:t>
            </w:r>
            <w:r>
              <w:rPr>
                <w:sz w:val="19"/>
              </w:rPr>
              <w:t>a “Servicio No Conforme”</w:t>
            </w:r>
          </w:p>
        </w:tc>
      </w:tr>
      <w:tr w:rsidR="005E1E9A" w14:paraId="34490DA1" w14:textId="77777777">
        <w:trPr>
          <w:trHeight w:val="693"/>
        </w:trPr>
        <w:tc>
          <w:tcPr>
            <w:tcW w:w="1513" w:type="dxa"/>
            <w:tcBorders>
              <w:top w:val="single" w:sz="6" w:space="0" w:color="000000"/>
              <w:bottom w:val="single" w:sz="6" w:space="0" w:color="000000"/>
              <w:right w:val="single" w:sz="6" w:space="0" w:color="000000"/>
            </w:tcBorders>
          </w:tcPr>
          <w:p w14:paraId="2987E588" w14:textId="77777777" w:rsidR="005E1E9A" w:rsidRDefault="005E1E9A">
            <w:pPr>
              <w:pStyle w:val="TableParagraph"/>
              <w:spacing w:before="42"/>
              <w:rPr>
                <w:rFonts w:ascii="Arial"/>
                <w:b/>
                <w:sz w:val="19"/>
              </w:rPr>
            </w:pPr>
          </w:p>
          <w:p w14:paraId="5D7D4D13" w14:textId="77777777" w:rsidR="005E1E9A" w:rsidRDefault="00000000">
            <w:pPr>
              <w:pStyle w:val="TableParagraph"/>
              <w:ind w:left="26"/>
              <w:jc w:val="center"/>
              <w:rPr>
                <w:sz w:val="19"/>
              </w:rPr>
            </w:pPr>
            <w:r>
              <w:rPr>
                <w:spacing w:val="-10"/>
                <w:sz w:val="19"/>
              </w:rPr>
              <w:t>2</w:t>
            </w:r>
          </w:p>
        </w:tc>
        <w:tc>
          <w:tcPr>
            <w:tcW w:w="2521" w:type="dxa"/>
            <w:tcBorders>
              <w:top w:val="single" w:sz="6" w:space="0" w:color="000000"/>
              <w:left w:val="single" w:sz="6" w:space="0" w:color="000000"/>
              <w:bottom w:val="single" w:sz="6" w:space="0" w:color="000000"/>
              <w:right w:val="single" w:sz="6" w:space="0" w:color="000000"/>
            </w:tcBorders>
          </w:tcPr>
          <w:p w14:paraId="2B02B45C" w14:textId="77777777" w:rsidR="005E1E9A" w:rsidRDefault="005E1E9A">
            <w:pPr>
              <w:pStyle w:val="TableParagraph"/>
              <w:spacing w:before="38"/>
              <w:rPr>
                <w:rFonts w:ascii="Arial"/>
                <w:b/>
                <w:sz w:val="19"/>
              </w:rPr>
            </w:pPr>
          </w:p>
          <w:p w14:paraId="21CDFAD3" w14:textId="77777777" w:rsidR="005E1E9A" w:rsidRDefault="00000000">
            <w:pPr>
              <w:pStyle w:val="TableParagraph"/>
              <w:ind w:left="343"/>
              <w:rPr>
                <w:sz w:val="19"/>
              </w:rPr>
            </w:pPr>
            <w:r>
              <w:rPr>
                <w:sz w:val="19"/>
              </w:rPr>
              <w:t>14</w:t>
            </w:r>
            <w:r>
              <w:rPr>
                <w:spacing w:val="-1"/>
                <w:sz w:val="19"/>
              </w:rPr>
              <w:t xml:space="preserve"> </w:t>
            </w:r>
            <w:r>
              <w:rPr>
                <w:sz w:val="19"/>
              </w:rPr>
              <w:t>de</w:t>
            </w:r>
            <w:r>
              <w:rPr>
                <w:spacing w:val="-1"/>
                <w:sz w:val="19"/>
              </w:rPr>
              <w:t xml:space="preserve"> </w:t>
            </w:r>
            <w:r>
              <w:rPr>
                <w:sz w:val="19"/>
              </w:rPr>
              <w:t>agosto</w:t>
            </w:r>
            <w:r>
              <w:rPr>
                <w:spacing w:val="-1"/>
                <w:sz w:val="19"/>
              </w:rPr>
              <w:t xml:space="preserve"> </w:t>
            </w:r>
            <w:r>
              <w:rPr>
                <w:sz w:val="19"/>
              </w:rPr>
              <w:t>de</w:t>
            </w:r>
            <w:r>
              <w:rPr>
                <w:spacing w:val="-1"/>
                <w:sz w:val="19"/>
              </w:rPr>
              <w:t xml:space="preserve"> </w:t>
            </w:r>
            <w:r>
              <w:rPr>
                <w:spacing w:val="-4"/>
                <w:sz w:val="19"/>
              </w:rPr>
              <w:t>2025</w:t>
            </w:r>
          </w:p>
        </w:tc>
        <w:tc>
          <w:tcPr>
            <w:tcW w:w="5890" w:type="dxa"/>
            <w:tcBorders>
              <w:top w:val="single" w:sz="6" w:space="0" w:color="000000"/>
              <w:left w:val="single" w:sz="6" w:space="0" w:color="000000"/>
              <w:bottom w:val="single" w:sz="6" w:space="0" w:color="000000"/>
            </w:tcBorders>
          </w:tcPr>
          <w:p w14:paraId="761C3C7A" w14:textId="77777777" w:rsidR="005E1E9A" w:rsidRDefault="00000000">
            <w:pPr>
              <w:pStyle w:val="TableParagraph"/>
              <w:spacing w:before="131"/>
              <w:ind w:left="15"/>
              <w:rPr>
                <w:sz w:val="20"/>
              </w:rPr>
            </w:pPr>
            <w:r>
              <w:rPr>
                <w:sz w:val="20"/>
              </w:rPr>
              <w:t>Actualización</w:t>
            </w:r>
            <w:r>
              <w:rPr>
                <w:spacing w:val="-2"/>
                <w:sz w:val="20"/>
              </w:rPr>
              <w:t xml:space="preserve"> </w:t>
            </w:r>
            <w:r>
              <w:rPr>
                <w:sz w:val="20"/>
              </w:rPr>
              <w:t>de</w:t>
            </w:r>
            <w:r>
              <w:rPr>
                <w:spacing w:val="-3"/>
                <w:sz w:val="20"/>
              </w:rPr>
              <w:t xml:space="preserve"> </w:t>
            </w:r>
            <w:r>
              <w:rPr>
                <w:sz w:val="20"/>
              </w:rPr>
              <w:t>encabezado</w:t>
            </w:r>
            <w:r>
              <w:rPr>
                <w:spacing w:val="-3"/>
                <w:sz w:val="20"/>
              </w:rPr>
              <w:t xml:space="preserve"> </w:t>
            </w:r>
            <w:r>
              <w:rPr>
                <w:sz w:val="20"/>
              </w:rPr>
              <w:t>y</w:t>
            </w:r>
            <w:r>
              <w:rPr>
                <w:spacing w:val="-3"/>
                <w:sz w:val="20"/>
              </w:rPr>
              <w:t xml:space="preserve"> </w:t>
            </w:r>
            <w:r>
              <w:rPr>
                <w:sz w:val="20"/>
              </w:rPr>
              <w:t>de</w:t>
            </w:r>
            <w:r>
              <w:rPr>
                <w:spacing w:val="-3"/>
                <w:sz w:val="20"/>
              </w:rPr>
              <w:t xml:space="preserve"> </w:t>
            </w:r>
            <w:r>
              <w:rPr>
                <w:sz w:val="20"/>
              </w:rPr>
              <w:t>nombres</w:t>
            </w:r>
            <w:r>
              <w:rPr>
                <w:spacing w:val="-3"/>
                <w:sz w:val="20"/>
              </w:rPr>
              <w:t xml:space="preserve"> </w:t>
            </w:r>
            <w:r>
              <w:rPr>
                <w:sz w:val="20"/>
              </w:rPr>
              <w:t>de</w:t>
            </w:r>
            <w:r>
              <w:rPr>
                <w:spacing w:val="-3"/>
                <w:sz w:val="20"/>
              </w:rPr>
              <w:t xml:space="preserve"> </w:t>
            </w:r>
            <w:r>
              <w:rPr>
                <w:sz w:val="20"/>
              </w:rPr>
              <w:t>los</w:t>
            </w:r>
            <w:r>
              <w:rPr>
                <w:spacing w:val="-2"/>
                <w:sz w:val="20"/>
              </w:rPr>
              <w:t xml:space="preserve"> responsables.</w:t>
            </w:r>
          </w:p>
        </w:tc>
      </w:tr>
      <w:tr w:rsidR="00F94299" w14:paraId="50C05825" w14:textId="77777777">
        <w:trPr>
          <w:trHeight w:val="693"/>
        </w:trPr>
        <w:tc>
          <w:tcPr>
            <w:tcW w:w="1513" w:type="dxa"/>
            <w:tcBorders>
              <w:top w:val="single" w:sz="6" w:space="0" w:color="000000"/>
              <w:bottom w:val="single" w:sz="6" w:space="0" w:color="000000"/>
              <w:right w:val="single" w:sz="6" w:space="0" w:color="000000"/>
            </w:tcBorders>
          </w:tcPr>
          <w:p w14:paraId="1A3E6245" w14:textId="77777777" w:rsidR="00F94299" w:rsidRDefault="00F94299" w:rsidP="00F94299">
            <w:pPr>
              <w:pStyle w:val="TableParagraph"/>
              <w:spacing w:before="42"/>
              <w:jc w:val="center"/>
              <w:rPr>
                <w:rFonts w:ascii="Arial"/>
                <w:bCs/>
                <w:sz w:val="19"/>
              </w:rPr>
            </w:pPr>
          </w:p>
          <w:p w14:paraId="5FBEB29F" w14:textId="34BEE405" w:rsidR="00F94299" w:rsidRPr="00F94299" w:rsidRDefault="00F94299" w:rsidP="00F94299">
            <w:pPr>
              <w:pStyle w:val="TableParagraph"/>
              <w:spacing w:before="42"/>
              <w:jc w:val="center"/>
              <w:rPr>
                <w:rFonts w:ascii="Arial"/>
                <w:bCs/>
                <w:sz w:val="19"/>
              </w:rPr>
            </w:pPr>
            <w:r w:rsidRPr="00F94299">
              <w:rPr>
                <w:rFonts w:ascii="Arial"/>
                <w:bCs/>
                <w:sz w:val="19"/>
              </w:rPr>
              <w:t>3</w:t>
            </w:r>
          </w:p>
        </w:tc>
        <w:tc>
          <w:tcPr>
            <w:tcW w:w="2521" w:type="dxa"/>
            <w:tcBorders>
              <w:top w:val="single" w:sz="6" w:space="0" w:color="000000"/>
              <w:left w:val="single" w:sz="6" w:space="0" w:color="000000"/>
              <w:bottom w:val="single" w:sz="6" w:space="0" w:color="000000"/>
              <w:right w:val="single" w:sz="6" w:space="0" w:color="000000"/>
            </w:tcBorders>
          </w:tcPr>
          <w:p w14:paraId="783C1A03" w14:textId="77777777" w:rsidR="00F94299" w:rsidRDefault="00F94299" w:rsidP="00F94299">
            <w:pPr>
              <w:pStyle w:val="TableParagraph"/>
              <w:spacing w:before="38"/>
              <w:jc w:val="center"/>
              <w:rPr>
                <w:rFonts w:ascii="Arial"/>
                <w:bCs/>
                <w:sz w:val="19"/>
              </w:rPr>
            </w:pPr>
          </w:p>
          <w:p w14:paraId="31D774D3" w14:textId="1A3ED9F4" w:rsidR="00F94299" w:rsidRPr="00F94299" w:rsidRDefault="00F94299" w:rsidP="00F94299">
            <w:pPr>
              <w:pStyle w:val="TableParagraph"/>
              <w:spacing w:before="38"/>
              <w:jc w:val="center"/>
              <w:rPr>
                <w:rFonts w:ascii="Arial"/>
                <w:bCs/>
                <w:sz w:val="19"/>
              </w:rPr>
            </w:pPr>
            <w:r w:rsidRPr="00F94299">
              <w:rPr>
                <w:rFonts w:ascii="Arial"/>
                <w:bCs/>
                <w:sz w:val="19"/>
              </w:rPr>
              <w:t>26 de mayo del 2026</w:t>
            </w:r>
          </w:p>
        </w:tc>
        <w:tc>
          <w:tcPr>
            <w:tcW w:w="5890" w:type="dxa"/>
            <w:tcBorders>
              <w:top w:val="single" w:sz="6" w:space="0" w:color="000000"/>
              <w:left w:val="single" w:sz="6" w:space="0" w:color="000000"/>
              <w:bottom w:val="single" w:sz="6" w:space="0" w:color="000000"/>
            </w:tcBorders>
          </w:tcPr>
          <w:p w14:paraId="31A98E2E" w14:textId="16469557" w:rsidR="00F94299" w:rsidRDefault="00F94299">
            <w:pPr>
              <w:pStyle w:val="TableParagraph"/>
              <w:spacing w:before="131"/>
              <w:ind w:left="15"/>
              <w:rPr>
                <w:sz w:val="20"/>
              </w:rPr>
            </w:pPr>
            <w:r>
              <w:rPr>
                <w:sz w:val="20"/>
              </w:rPr>
              <w:t>Actualización de responsables, modificación de apartado 7 y se agrega el 11</w:t>
            </w:r>
          </w:p>
        </w:tc>
      </w:tr>
    </w:tbl>
    <w:p w14:paraId="719CB652" w14:textId="77777777" w:rsidR="00060554" w:rsidRDefault="00060554" w:rsidP="00F94299"/>
    <w:p w14:paraId="227F98AB" w14:textId="77777777" w:rsidR="00F94299" w:rsidRDefault="00F94299" w:rsidP="00F94299">
      <w:pPr>
        <w:tabs>
          <w:tab w:val="left" w:pos="1342"/>
        </w:tabs>
        <w:spacing w:after="5"/>
        <w:rPr>
          <w:rFonts w:ascii="Arial" w:hAnsi="Arial"/>
          <w:b/>
          <w:spacing w:val="-2"/>
          <w:sz w:val="24"/>
        </w:rPr>
      </w:pPr>
      <w:r>
        <w:rPr>
          <w:rFonts w:ascii="Arial" w:hAnsi="Arial"/>
          <w:b/>
          <w:spacing w:val="-2"/>
          <w:sz w:val="24"/>
        </w:rPr>
        <w:t>11.</w:t>
      </w:r>
      <w:r w:rsidRPr="00123FD6">
        <w:rPr>
          <w:rFonts w:ascii="Arial" w:hAnsi="Arial"/>
          <w:b/>
          <w:spacing w:val="-2"/>
          <w:sz w:val="24"/>
        </w:rPr>
        <w:t>Información</w:t>
      </w:r>
      <w:r w:rsidRPr="00123FD6">
        <w:rPr>
          <w:rFonts w:ascii="Arial" w:hAnsi="Arial"/>
          <w:b/>
          <w:spacing w:val="-1"/>
          <w:sz w:val="24"/>
        </w:rPr>
        <w:t xml:space="preserve"> </w:t>
      </w:r>
      <w:r w:rsidRPr="00123FD6">
        <w:rPr>
          <w:rFonts w:ascii="Arial" w:hAnsi="Arial"/>
          <w:b/>
          <w:spacing w:val="-2"/>
          <w:sz w:val="24"/>
        </w:rPr>
        <w:t>y</w:t>
      </w:r>
      <w:r w:rsidRPr="00123FD6">
        <w:rPr>
          <w:rFonts w:ascii="Arial" w:hAnsi="Arial"/>
          <w:b/>
          <w:spacing w:val="-10"/>
          <w:sz w:val="24"/>
        </w:rPr>
        <w:t xml:space="preserve"> </w:t>
      </w:r>
      <w:r w:rsidRPr="00123FD6">
        <w:rPr>
          <w:rFonts w:ascii="Arial" w:hAnsi="Arial"/>
          <w:b/>
          <w:spacing w:val="-2"/>
          <w:sz w:val="24"/>
        </w:rPr>
        <w:t>reportes</w:t>
      </w:r>
      <w:r w:rsidRPr="00123FD6">
        <w:rPr>
          <w:rFonts w:ascii="Arial" w:hAnsi="Arial"/>
          <w:b/>
          <w:spacing w:val="-5"/>
          <w:sz w:val="24"/>
        </w:rPr>
        <w:t xml:space="preserve"> </w:t>
      </w:r>
      <w:r w:rsidRPr="00123FD6">
        <w:rPr>
          <w:rFonts w:ascii="Arial" w:hAnsi="Arial"/>
          <w:b/>
          <w:spacing w:val="-2"/>
          <w:sz w:val="24"/>
        </w:rPr>
        <w:t>generados</w:t>
      </w:r>
      <w:r w:rsidRPr="00123FD6">
        <w:rPr>
          <w:rFonts w:ascii="Arial" w:hAnsi="Arial"/>
          <w:b/>
          <w:spacing w:val="-5"/>
          <w:sz w:val="24"/>
        </w:rPr>
        <w:t xml:space="preserve"> </w:t>
      </w:r>
      <w:r w:rsidRPr="00123FD6">
        <w:rPr>
          <w:rFonts w:ascii="Arial" w:hAnsi="Arial"/>
          <w:b/>
          <w:spacing w:val="-2"/>
          <w:sz w:val="24"/>
        </w:rPr>
        <w:t>para</w:t>
      </w:r>
      <w:r w:rsidRPr="00123FD6">
        <w:rPr>
          <w:rFonts w:ascii="Arial" w:hAnsi="Arial"/>
          <w:b/>
          <w:spacing w:val="-5"/>
          <w:sz w:val="24"/>
        </w:rPr>
        <w:t xml:space="preserve"> </w:t>
      </w:r>
      <w:r w:rsidRPr="00123FD6">
        <w:rPr>
          <w:rFonts w:ascii="Arial" w:hAnsi="Arial"/>
          <w:b/>
          <w:spacing w:val="-2"/>
          <w:sz w:val="24"/>
        </w:rPr>
        <w:t>otras</w:t>
      </w:r>
      <w:r w:rsidRPr="00123FD6">
        <w:rPr>
          <w:rFonts w:ascii="Arial" w:hAnsi="Arial"/>
          <w:b/>
          <w:spacing w:val="-4"/>
          <w:sz w:val="24"/>
        </w:rPr>
        <w:t xml:space="preserve"> </w:t>
      </w:r>
      <w:r w:rsidRPr="00123FD6">
        <w:rPr>
          <w:rFonts w:ascii="Arial" w:hAnsi="Arial"/>
          <w:b/>
          <w:spacing w:val="-2"/>
          <w:sz w:val="24"/>
        </w:rPr>
        <w:t>áreas</w:t>
      </w:r>
    </w:p>
    <w:p w14:paraId="1410980A" w14:textId="77777777" w:rsidR="00F94299" w:rsidRPr="00123FD6" w:rsidRDefault="00F94299" w:rsidP="00F94299">
      <w:pPr>
        <w:tabs>
          <w:tab w:val="left" w:pos="1342"/>
        </w:tabs>
        <w:spacing w:after="5"/>
        <w:ind w:left="991"/>
        <w:rPr>
          <w:rFonts w:ascii="Arial" w:hAnsi="Arial"/>
          <w:b/>
          <w:sz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0"/>
        <w:gridCol w:w="3488"/>
        <w:gridCol w:w="2992"/>
      </w:tblGrid>
      <w:tr w:rsidR="00F94299" w14:paraId="0DEC7D04" w14:textId="77777777" w:rsidTr="00F94299">
        <w:trPr>
          <w:trHeight w:val="275"/>
          <w:jc w:val="center"/>
        </w:trPr>
        <w:tc>
          <w:tcPr>
            <w:tcW w:w="3870" w:type="dxa"/>
          </w:tcPr>
          <w:p w14:paraId="5BA568C9" w14:textId="77777777" w:rsidR="00F94299" w:rsidRDefault="00F94299" w:rsidP="00643044">
            <w:pPr>
              <w:pStyle w:val="TableParagraph"/>
              <w:spacing w:line="256" w:lineRule="exact"/>
              <w:ind w:left="105"/>
              <w:rPr>
                <w:rFonts w:ascii="Arial" w:hAnsi="Arial"/>
                <w:b/>
                <w:sz w:val="24"/>
              </w:rPr>
            </w:pPr>
            <w:r>
              <w:rPr>
                <w:rFonts w:ascii="Arial" w:hAnsi="Arial"/>
                <w:b/>
                <w:sz w:val="24"/>
              </w:rPr>
              <w:t xml:space="preserve">Reporte o </w:t>
            </w:r>
            <w:r>
              <w:rPr>
                <w:rFonts w:ascii="Arial" w:hAnsi="Arial"/>
                <w:b/>
                <w:spacing w:val="-2"/>
                <w:sz w:val="24"/>
              </w:rPr>
              <w:t>información</w:t>
            </w:r>
          </w:p>
        </w:tc>
        <w:tc>
          <w:tcPr>
            <w:tcW w:w="3488" w:type="dxa"/>
          </w:tcPr>
          <w:p w14:paraId="73B1C6DA" w14:textId="77777777" w:rsidR="00F94299" w:rsidRDefault="00F94299" w:rsidP="00643044">
            <w:pPr>
              <w:pStyle w:val="TableParagraph"/>
              <w:spacing w:line="256" w:lineRule="exact"/>
              <w:ind w:left="107"/>
              <w:rPr>
                <w:rFonts w:ascii="Arial" w:hAnsi="Arial"/>
                <w:b/>
                <w:sz w:val="24"/>
              </w:rPr>
            </w:pPr>
            <w:r>
              <w:rPr>
                <w:rFonts w:ascii="Arial" w:hAnsi="Arial"/>
                <w:b/>
                <w:sz w:val="24"/>
              </w:rPr>
              <w:t>Área</w:t>
            </w:r>
            <w:r>
              <w:rPr>
                <w:rFonts w:ascii="Arial" w:hAnsi="Arial"/>
                <w:b/>
                <w:spacing w:val="-4"/>
                <w:sz w:val="24"/>
              </w:rPr>
              <w:t xml:space="preserve"> </w:t>
            </w:r>
            <w:r>
              <w:rPr>
                <w:rFonts w:ascii="Arial" w:hAnsi="Arial"/>
                <w:b/>
                <w:spacing w:val="-2"/>
                <w:sz w:val="24"/>
              </w:rPr>
              <w:t>receptora</w:t>
            </w:r>
          </w:p>
        </w:tc>
        <w:tc>
          <w:tcPr>
            <w:tcW w:w="2992" w:type="dxa"/>
          </w:tcPr>
          <w:p w14:paraId="06267F40" w14:textId="77777777" w:rsidR="00F94299" w:rsidRDefault="00F94299" w:rsidP="00643044">
            <w:pPr>
              <w:pStyle w:val="TableParagraph"/>
              <w:spacing w:line="256" w:lineRule="exact"/>
              <w:ind w:left="107"/>
              <w:rPr>
                <w:rFonts w:ascii="Arial"/>
                <w:b/>
                <w:sz w:val="24"/>
              </w:rPr>
            </w:pPr>
            <w:r>
              <w:rPr>
                <w:rFonts w:ascii="Arial"/>
                <w:b/>
                <w:spacing w:val="-2"/>
                <w:sz w:val="24"/>
              </w:rPr>
              <w:t>Periodicidad</w:t>
            </w:r>
          </w:p>
        </w:tc>
      </w:tr>
      <w:tr w:rsidR="00F94299" w14:paraId="61BB731D" w14:textId="77777777" w:rsidTr="00F94299">
        <w:trPr>
          <w:trHeight w:val="1380"/>
          <w:jc w:val="center"/>
        </w:trPr>
        <w:tc>
          <w:tcPr>
            <w:tcW w:w="3870" w:type="dxa"/>
          </w:tcPr>
          <w:p w14:paraId="4484AFDC" w14:textId="670FCC6A" w:rsidR="00F94299" w:rsidRDefault="00F94299" w:rsidP="00643044">
            <w:pPr>
              <w:pStyle w:val="TableParagraph"/>
              <w:spacing w:line="271" w:lineRule="exact"/>
              <w:ind w:left="105"/>
              <w:rPr>
                <w:sz w:val="24"/>
              </w:rPr>
            </w:pPr>
            <w:r>
              <w:rPr>
                <w:sz w:val="24"/>
              </w:rPr>
              <w:t>Informe de servicio No Conforme</w:t>
            </w:r>
          </w:p>
        </w:tc>
        <w:tc>
          <w:tcPr>
            <w:tcW w:w="3488" w:type="dxa"/>
          </w:tcPr>
          <w:p w14:paraId="315B679C" w14:textId="77777777" w:rsidR="00F94299" w:rsidRDefault="00F94299" w:rsidP="00643044">
            <w:pPr>
              <w:pStyle w:val="TableParagraph"/>
              <w:ind w:left="107"/>
              <w:rPr>
                <w:sz w:val="24"/>
              </w:rPr>
            </w:pPr>
            <w:r>
              <w:rPr>
                <w:sz w:val="24"/>
              </w:rPr>
              <w:t>Subdirección Académica Subdirección</w:t>
            </w:r>
            <w:r>
              <w:rPr>
                <w:spacing w:val="-17"/>
                <w:sz w:val="24"/>
              </w:rPr>
              <w:t xml:space="preserve"> </w:t>
            </w:r>
            <w:r>
              <w:rPr>
                <w:sz w:val="24"/>
              </w:rPr>
              <w:t>de</w:t>
            </w:r>
            <w:r>
              <w:rPr>
                <w:spacing w:val="-17"/>
                <w:sz w:val="24"/>
              </w:rPr>
              <w:t xml:space="preserve"> </w:t>
            </w:r>
            <w:r>
              <w:rPr>
                <w:sz w:val="24"/>
              </w:rPr>
              <w:t xml:space="preserve">Servicios </w:t>
            </w:r>
            <w:r>
              <w:rPr>
                <w:spacing w:val="-2"/>
                <w:sz w:val="24"/>
              </w:rPr>
              <w:t>Administrativos</w:t>
            </w:r>
          </w:p>
          <w:p w14:paraId="1AA2999A" w14:textId="77777777" w:rsidR="00F94299" w:rsidRDefault="00F94299" w:rsidP="00643044">
            <w:pPr>
              <w:pStyle w:val="TableParagraph"/>
              <w:spacing w:line="270" w:lineRule="atLeast"/>
              <w:ind w:left="107"/>
              <w:rPr>
                <w:sz w:val="24"/>
              </w:rPr>
            </w:pPr>
            <w:r>
              <w:rPr>
                <w:sz w:val="24"/>
              </w:rPr>
              <w:t>Subdirección</w:t>
            </w:r>
            <w:r>
              <w:rPr>
                <w:spacing w:val="-13"/>
                <w:sz w:val="24"/>
              </w:rPr>
              <w:t xml:space="preserve"> </w:t>
            </w:r>
            <w:r>
              <w:rPr>
                <w:sz w:val="24"/>
              </w:rPr>
              <w:t>de</w:t>
            </w:r>
            <w:r>
              <w:rPr>
                <w:spacing w:val="-13"/>
                <w:sz w:val="24"/>
              </w:rPr>
              <w:t xml:space="preserve"> </w:t>
            </w:r>
            <w:r>
              <w:rPr>
                <w:sz w:val="24"/>
              </w:rPr>
              <w:t>Planeación</w:t>
            </w:r>
            <w:r>
              <w:rPr>
                <w:spacing w:val="-12"/>
                <w:sz w:val="24"/>
              </w:rPr>
              <w:t xml:space="preserve"> </w:t>
            </w:r>
            <w:r>
              <w:rPr>
                <w:sz w:val="24"/>
              </w:rPr>
              <w:t xml:space="preserve">y </w:t>
            </w:r>
            <w:r>
              <w:rPr>
                <w:spacing w:val="-2"/>
                <w:sz w:val="24"/>
              </w:rPr>
              <w:t>Vinculación</w:t>
            </w:r>
          </w:p>
        </w:tc>
        <w:tc>
          <w:tcPr>
            <w:tcW w:w="2992" w:type="dxa"/>
          </w:tcPr>
          <w:p w14:paraId="6AEB58D2" w14:textId="77777777" w:rsidR="00F94299" w:rsidRDefault="00F94299" w:rsidP="00643044">
            <w:pPr>
              <w:pStyle w:val="TableParagraph"/>
              <w:spacing w:line="271" w:lineRule="exact"/>
              <w:ind w:left="107"/>
              <w:rPr>
                <w:sz w:val="24"/>
              </w:rPr>
            </w:pPr>
            <w:r>
              <w:rPr>
                <w:spacing w:val="-2"/>
                <w:sz w:val="24"/>
              </w:rPr>
              <w:t>Semestral</w:t>
            </w:r>
          </w:p>
        </w:tc>
      </w:tr>
    </w:tbl>
    <w:p w14:paraId="72E3A6B6" w14:textId="77777777" w:rsidR="00F94299" w:rsidRDefault="00F94299" w:rsidP="00F94299"/>
    <w:sectPr w:rsidR="00F94299">
      <w:pgSz w:w="11940" w:h="16860"/>
      <w:pgMar w:top="2000" w:right="425" w:bottom="700" w:left="850" w:header="418" w:footer="5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0A0ED" w14:textId="77777777" w:rsidR="00F26FED" w:rsidRDefault="00F26FED">
      <w:r>
        <w:separator/>
      </w:r>
    </w:p>
  </w:endnote>
  <w:endnote w:type="continuationSeparator" w:id="0">
    <w:p w14:paraId="0301AE62" w14:textId="77777777" w:rsidR="00F26FED" w:rsidRDefault="00F2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48E7" w14:textId="77777777" w:rsidR="005E1E9A" w:rsidRDefault="00000000">
    <w:pPr>
      <w:pStyle w:val="Textoindependiente"/>
      <w:spacing w:line="14" w:lineRule="auto"/>
    </w:pPr>
    <w:r>
      <w:rPr>
        <w:noProof/>
      </w:rPr>
      <mc:AlternateContent>
        <mc:Choice Requires="wps">
          <w:drawing>
            <wp:anchor distT="0" distB="0" distL="0" distR="0" simplePos="0" relativeHeight="487392768" behindDoc="1" locked="0" layoutInCell="1" allowOverlap="1" wp14:anchorId="6F412291" wp14:editId="30D80C0A">
              <wp:simplePos x="0" y="0"/>
              <wp:positionH relativeFrom="page">
                <wp:posOffset>508317</wp:posOffset>
              </wp:positionH>
              <wp:positionV relativeFrom="page">
                <wp:posOffset>10243284</wp:posOffset>
              </wp:positionV>
              <wp:extent cx="85598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980" cy="139065"/>
                      </a:xfrm>
                      <a:prstGeom prst="rect">
                        <a:avLst/>
                      </a:prstGeom>
                    </wps:spPr>
                    <wps:txbx>
                      <w:txbxContent>
                        <w:p w14:paraId="418B5C17" w14:textId="77777777" w:rsidR="005E1E9A" w:rsidRDefault="00000000">
                          <w:pPr>
                            <w:spacing w:before="14"/>
                            <w:ind w:left="20"/>
                            <w:rPr>
                              <w:sz w:val="16"/>
                            </w:rPr>
                          </w:pPr>
                          <w:r>
                            <w:rPr>
                              <w:spacing w:val="-4"/>
                              <w:sz w:val="16"/>
                            </w:rPr>
                            <w:t>ITPAC-CA-PO-</w:t>
                          </w:r>
                          <w:r>
                            <w:rPr>
                              <w:spacing w:val="-5"/>
                              <w:sz w:val="16"/>
                            </w:rPr>
                            <w:t>004</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6F412291" id="_x0000_t202" coordsize="21600,21600" o:spt="202" path="m,l,21600r21600,l21600,xe">
              <v:stroke joinstyle="miter"/>
              <v:path gradientshapeok="t" o:connecttype="rect"/>
            </v:shapetype>
            <v:shape id="Textbox 4" o:spid="_x0000_s1026" type="#_x0000_t202" style="position:absolute;margin-left:40pt;margin-top:806.55pt;width:67.4pt;height:10.95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" filled="f" stroked="f">
              <v:textbox inset="0,0,0,0">
                <w:txbxContent>
                  <w:p w14:paraId="418B5C17" w14:textId="77777777" w:rsidR="005E1E9A" w:rsidRDefault="00000000">
                    <w:pPr>
                      <w:spacing w:before="14"/>
                      <w:ind w:left="20"/>
                      <w:rPr>
                        <w:sz w:val="16"/>
                      </w:rPr>
                    </w:pPr>
                    <w:r>
                      <w:rPr>
                        <w:spacing w:val="-4"/>
                        <w:sz w:val="16"/>
                      </w:rPr>
                      <w:t>ITPAC-CA-PO-</w:t>
                    </w:r>
                    <w:r>
                      <w:rPr>
                        <w:spacing w:val="-5"/>
                        <w:sz w:val="16"/>
                      </w:rPr>
                      <w:t>004</w:t>
                    </w:r>
                  </w:p>
                </w:txbxContent>
              </v:textbox>
              <w10:wrap anchorx="page" anchory="page"/>
            </v:shape>
          </w:pict>
        </mc:Fallback>
      </mc:AlternateContent>
    </w:r>
    <w:r>
      <w:rPr>
        <w:noProof/>
      </w:rPr>
      <mc:AlternateContent>
        <mc:Choice Requires="wps">
          <w:drawing>
            <wp:anchor distT="0" distB="0" distL="0" distR="0" simplePos="0" relativeHeight="487393280" behindDoc="1" locked="0" layoutInCell="1" allowOverlap="1" wp14:anchorId="6B529CBE" wp14:editId="5B541F4E">
              <wp:simplePos x="0" y="0"/>
              <wp:positionH relativeFrom="page">
                <wp:posOffset>2017395</wp:posOffset>
              </wp:positionH>
              <wp:positionV relativeFrom="page">
                <wp:posOffset>10243284</wp:posOffset>
              </wp:positionV>
              <wp:extent cx="366204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2045" cy="139065"/>
                      </a:xfrm>
                      <a:prstGeom prst="rect">
                        <a:avLst/>
                      </a:prstGeom>
                    </wps:spPr>
                    <wps:txbx>
                      <w:txbxContent>
                        <w:p w14:paraId="59EC98D5" w14:textId="77777777" w:rsidR="005E1E9A" w:rsidRDefault="00000000">
                          <w:pPr>
                            <w:spacing w:before="14"/>
                            <w:ind w:left="20"/>
                            <w:rPr>
                              <w:sz w:val="16"/>
                            </w:rPr>
                          </w:pPr>
                          <w:r>
                            <w:rPr>
                              <w:sz w:val="16"/>
                            </w:rPr>
                            <w:t>“Toda</w:t>
                          </w:r>
                          <w:r>
                            <w:rPr>
                              <w:spacing w:val="-8"/>
                              <w:sz w:val="16"/>
                            </w:rPr>
                            <w:t xml:space="preserve"> </w:t>
                          </w:r>
                          <w:r>
                            <w:rPr>
                              <w:sz w:val="16"/>
                            </w:rPr>
                            <w:t>copia</w:t>
                          </w:r>
                          <w:r>
                            <w:rPr>
                              <w:spacing w:val="-7"/>
                              <w:sz w:val="16"/>
                            </w:rPr>
                            <w:t xml:space="preserve"> </w:t>
                          </w:r>
                          <w:r>
                            <w:rPr>
                              <w:sz w:val="16"/>
                            </w:rPr>
                            <w:t>en</w:t>
                          </w:r>
                          <w:r>
                            <w:rPr>
                              <w:spacing w:val="-7"/>
                              <w:sz w:val="16"/>
                            </w:rPr>
                            <w:t xml:space="preserve"> </w:t>
                          </w:r>
                          <w:r>
                            <w:rPr>
                              <w:sz w:val="16"/>
                            </w:rPr>
                            <w:t>PAPEL</w:t>
                          </w:r>
                          <w:r>
                            <w:rPr>
                              <w:spacing w:val="-11"/>
                              <w:sz w:val="16"/>
                            </w:rPr>
                            <w:t xml:space="preserve"> </w:t>
                          </w:r>
                          <w:r>
                            <w:rPr>
                              <w:sz w:val="16"/>
                            </w:rPr>
                            <w:t>es</w:t>
                          </w:r>
                          <w:r>
                            <w:rPr>
                              <w:spacing w:val="-7"/>
                              <w:sz w:val="16"/>
                            </w:rPr>
                            <w:t xml:space="preserve"> </w:t>
                          </w:r>
                          <w:r>
                            <w:rPr>
                              <w:sz w:val="16"/>
                            </w:rPr>
                            <w:t>un</w:t>
                          </w:r>
                          <w:r>
                            <w:rPr>
                              <w:spacing w:val="-11"/>
                              <w:sz w:val="16"/>
                            </w:rPr>
                            <w:t xml:space="preserve"> </w:t>
                          </w:r>
                          <w:r>
                            <w:rPr>
                              <w:sz w:val="16"/>
                            </w:rPr>
                            <w:t>Documento</w:t>
                          </w:r>
                          <w:r>
                            <w:rPr>
                              <w:spacing w:val="-10"/>
                              <w:sz w:val="16"/>
                            </w:rPr>
                            <w:t xml:space="preserve"> </w:t>
                          </w:r>
                          <w:r>
                            <w:rPr>
                              <w:sz w:val="16"/>
                            </w:rPr>
                            <w:t>No</w:t>
                          </w:r>
                          <w:r>
                            <w:rPr>
                              <w:spacing w:val="-7"/>
                              <w:sz w:val="16"/>
                            </w:rPr>
                            <w:t xml:space="preserve"> </w:t>
                          </w:r>
                          <w:r>
                            <w:rPr>
                              <w:sz w:val="16"/>
                            </w:rPr>
                            <w:t>Controlado</w:t>
                          </w:r>
                          <w:r>
                            <w:rPr>
                              <w:spacing w:val="-11"/>
                              <w:sz w:val="16"/>
                            </w:rPr>
                            <w:t xml:space="preserve"> </w:t>
                          </w:r>
                          <w:r>
                            <w:rPr>
                              <w:sz w:val="16"/>
                            </w:rPr>
                            <w:t>a</w:t>
                          </w:r>
                          <w:r>
                            <w:rPr>
                              <w:spacing w:val="-7"/>
                              <w:sz w:val="16"/>
                            </w:rPr>
                            <w:t xml:space="preserve"> </w:t>
                          </w:r>
                          <w:r>
                            <w:rPr>
                              <w:sz w:val="16"/>
                            </w:rPr>
                            <w:t>excepción</w:t>
                          </w:r>
                          <w:r>
                            <w:rPr>
                              <w:spacing w:val="-11"/>
                              <w:sz w:val="16"/>
                            </w:rPr>
                            <w:t xml:space="preserve"> </w:t>
                          </w:r>
                          <w:r>
                            <w:rPr>
                              <w:sz w:val="16"/>
                            </w:rPr>
                            <w:t>del</w:t>
                          </w:r>
                          <w:r>
                            <w:rPr>
                              <w:spacing w:val="-2"/>
                              <w:sz w:val="16"/>
                            </w:rPr>
                            <w:t xml:space="preserve"> original”.</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6B529CBE" id="Textbox 5" o:spid="_x0000_s1027" type="#_x0000_t202" style="position:absolute;margin-left:158.85pt;margin-top:806.55pt;width:288.35pt;height:10.95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" filled="f" stroked="f">
              <v:textbox inset="0,0,0,0">
                <w:txbxContent>
                  <w:p w14:paraId="59EC98D5" w14:textId="77777777" w:rsidR="005E1E9A" w:rsidRDefault="00000000">
                    <w:pPr>
                      <w:spacing w:before="14"/>
                      <w:ind w:left="20"/>
                      <w:rPr>
                        <w:sz w:val="16"/>
                      </w:rPr>
                    </w:pPr>
                    <w:r>
                      <w:rPr>
                        <w:sz w:val="16"/>
                      </w:rPr>
                      <w:t>“Toda</w:t>
                    </w:r>
                    <w:r>
                      <w:rPr>
                        <w:spacing w:val="-8"/>
                        <w:sz w:val="16"/>
                      </w:rPr>
                      <w:t xml:space="preserve"> </w:t>
                    </w:r>
                    <w:r>
                      <w:rPr>
                        <w:sz w:val="16"/>
                      </w:rPr>
                      <w:t>copia</w:t>
                    </w:r>
                    <w:r>
                      <w:rPr>
                        <w:spacing w:val="-7"/>
                        <w:sz w:val="16"/>
                      </w:rPr>
                      <w:t xml:space="preserve"> </w:t>
                    </w:r>
                    <w:r>
                      <w:rPr>
                        <w:sz w:val="16"/>
                      </w:rPr>
                      <w:t>en</w:t>
                    </w:r>
                    <w:r>
                      <w:rPr>
                        <w:spacing w:val="-7"/>
                        <w:sz w:val="16"/>
                      </w:rPr>
                      <w:t xml:space="preserve"> </w:t>
                    </w:r>
                    <w:r>
                      <w:rPr>
                        <w:sz w:val="16"/>
                      </w:rPr>
                      <w:t>PAPEL</w:t>
                    </w:r>
                    <w:r>
                      <w:rPr>
                        <w:spacing w:val="-11"/>
                        <w:sz w:val="16"/>
                      </w:rPr>
                      <w:t xml:space="preserve"> </w:t>
                    </w:r>
                    <w:r>
                      <w:rPr>
                        <w:sz w:val="16"/>
                      </w:rPr>
                      <w:t>es</w:t>
                    </w:r>
                    <w:r>
                      <w:rPr>
                        <w:spacing w:val="-7"/>
                        <w:sz w:val="16"/>
                      </w:rPr>
                      <w:t xml:space="preserve"> </w:t>
                    </w:r>
                    <w:r>
                      <w:rPr>
                        <w:sz w:val="16"/>
                      </w:rPr>
                      <w:t>un</w:t>
                    </w:r>
                    <w:r>
                      <w:rPr>
                        <w:spacing w:val="-11"/>
                        <w:sz w:val="16"/>
                      </w:rPr>
                      <w:t xml:space="preserve"> </w:t>
                    </w:r>
                    <w:r>
                      <w:rPr>
                        <w:sz w:val="16"/>
                      </w:rPr>
                      <w:t>Documento</w:t>
                    </w:r>
                    <w:r>
                      <w:rPr>
                        <w:spacing w:val="-10"/>
                        <w:sz w:val="16"/>
                      </w:rPr>
                      <w:t xml:space="preserve"> </w:t>
                    </w:r>
                    <w:r>
                      <w:rPr>
                        <w:sz w:val="16"/>
                      </w:rPr>
                      <w:t>No</w:t>
                    </w:r>
                    <w:r>
                      <w:rPr>
                        <w:spacing w:val="-7"/>
                        <w:sz w:val="16"/>
                      </w:rPr>
                      <w:t xml:space="preserve"> </w:t>
                    </w:r>
                    <w:r>
                      <w:rPr>
                        <w:sz w:val="16"/>
                      </w:rPr>
                      <w:t>Controlado</w:t>
                    </w:r>
                    <w:r>
                      <w:rPr>
                        <w:spacing w:val="-11"/>
                        <w:sz w:val="16"/>
                      </w:rPr>
                      <w:t xml:space="preserve"> </w:t>
                    </w:r>
                    <w:r>
                      <w:rPr>
                        <w:sz w:val="16"/>
                      </w:rPr>
                      <w:t>a</w:t>
                    </w:r>
                    <w:r>
                      <w:rPr>
                        <w:spacing w:val="-7"/>
                        <w:sz w:val="16"/>
                      </w:rPr>
                      <w:t xml:space="preserve"> </w:t>
                    </w:r>
                    <w:r>
                      <w:rPr>
                        <w:sz w:val="16"/>
                      </w:rPr>
                      <w:t>excepción</w:t>
                    </w:r>
                    <w:r>
                      <w:rPr>
                        <w:spacing w:val="-11"/>
                        <w:sz w:val="16"/>
                      </w:rPr>
                      <w:t xml:space="preserve"> </w:t>
                    </w:r>
                    <w:r>
                      <w:rPr>
                        <w:sz w:val="16"/>
                      </w:rPr>
                      <w:t>del</w:t>
                    </w:r>
                    <w:r>
                      <w:rPr>
                        <w:spacing w:val="-2"/>
                        <w:sz w:val="16"/>
                      </w:rPr>
                      <w:t xml:space="preserve"> original”.</w:t>
                    </w:r>
                  </w:p>
                </w:txbxContent>
              </v:textbox>
              <w10:wrap anchorx="page" anchory="page"/>
            </v:shape>
          </w:pict>
        </mc:Fallback>
      </mc:AlternateContent>
    </w:r>
    <w:r>
      <w:rPr>
        <w:noProof/>
      </w:rPr>
      <mc:AlternateContent>
        <mc:Choice Requires="wps">
          <w:drawing>
            <wp:anchor distT="0" distB="0" distL="0" distR="0" simplePos="0" relativeHeight="487393792" behindDoc="1" locked="0" layoutInCell="1" allowOverlap="1" wp14:anchorId="4541DDF5" wp14:editId="0AECEC0E">
              <wp:simplePos x="0" y="0"/>
              <wp:positionH relativeFrom="page">
                <wp:posOffset>6672326</wp:posOffset>
              </wp:positionH>
              <wp:positionV relativeFrom="page">
                <wp:posOffset>10243284</wp:posOffset>
              </wp:positionV>
              <wp:extent cx="262255" cy="1390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255" cy="139065"/>
                      </a:xfrm>
                      <a:prstGeom prst="rect">
                        <a:avLst/>
                      </a:prstGeom>
                    </wps:spPr>
                    <wps:txbx>
                      <w:txbxContent>
                        <w:p w14:paraId="519A3C19" w14:textId="2D10CD58" w:rsidR="005E1E9A" w:rsidRDefault="00000000">
                          <w:pPr>
                            <w:spacing w:before="14"/>
                            <w:ind w:left="20"/>
                            <w:rPr>
                              <w:sz w:val="16"/>
                            </w:rPr>
                          </w:pPr>
                          <w:r>
                            <w:rPr>
                              <w:spacing w:val="-2"/>
                              <w:sz w:val="16"/>
                            </w:rPr>
                            <w:t>Ver.</w:t>
                          </w:r>
                          <w:r w:rsidR="009E74C6">
                            <w:rPr>
                              <w:spacing w:val="-2"/>
                              <w:sz w:val="16"/>
                            </w:rPr>
                            <w:t>3</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4541DDF5" id="Textbox 6" o:spid="_x0000_s1028" type="#_x0000_t202" style="position:absolute;margin-left:525.4pt;margin-top:806.55pt;width:20.65pt;height:10.95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" filled="f" stroked="f">
              <v:textbox inset="0,0,0,0">
                <w:txbxContent>
                  <w:p w14:paraId="519A3C19" w14:textId="2D10CD58" w:rsidR="005E1E9A" w:rsidRDefault="00000000">
                    <w:pPr>
                      <w:spacing w:before="14"/>
                      <w:ind w:left="20"/>
                      <w:rPr>
                        <w:sz w:val="16"/>
                      </w:rPr>
                    </w:pPr>
                    <w:r>
                      <w:rPr>
                        <w:spacing w:val="-2"/>
                        <w:sz w:val="16"/>
                      </w:rPr>
                      <w:t>Ver.</w:t>
                    </w:r>
                    <w:r w:rsidR="009E74C6">
                      <w:rPr>
                        <w:spacing w:val="-2"/>
                        <w:sz w:val="16"/>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5831F" w14:textId="77777777" w:rsidR="00F26FED" w:rsidRDefault="00F26FED">
      <w:r>
        <w:separator/>
      </w:r>
    </w:p>
  </w:footnote>
  <w:footnote w:type="continuationSeparator" w:id="0">
    <w:p w14:paraId="6EA9C274" w14:textId="77777777" w:rsidR="00F26FED" w:rsidRDefault="00F26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609"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08"/>
      <w:gridCol w:w="3015"/>
      <w:gridCol w:w="1408"/>
      <w:gridCol w:w="4678"/>
    </w:tblGrid>
    <w:tr w:rsidR="009E74C6" w14:paraId="7BE72C42" w14:textId="77777777" w:rsidTr="006D1E23">
      <w:trPr>
        <w:trHeight w:val="243"/>
        <w:jc w:val="center"/>
      </w:trPr>
      <w:tc>
        <w:tcPr>
          <w:tcW w:w="10609" w:type="dxa"/>
          <w:gridSpan w:val="4"/>
          <w:tcBorders>
            <w:bottom w:val="single" w:sz="4" w:space="0" w:color="808080"/>
          </w:tcBorders>
          <w:vAlign w:val="center"/>
        </w:tcPr>
        <w:p w14:paraId="1F618990" w14:textId="77777777" w:rsidR="009E74C6" w:rsidRDefault="009E74C6" w:rsidP="006D1E23">
          <w:pPr>
            <w:pStyle w:val="TableParagraph"/>
            <w:spacing w:line="224" w:lineRule="exact"/>
            <w:ind w:left="131" w:right="23"/>
            <w:jc w:val="center"/>
            <w:rPr>
              <w:rFonts w:ascii="Arial" w:hAnsi="Arial"/>
              <w:b/>
              <w:sz w:val="20"/>
            </w:rPr>
          </w:pPr>
          <w:r>
            <w:rPr>
              <w:rFonts w:ascii="Arial" w:hAnsi="Arial"/>
              <w:b/>
              <w:sz w:val="20"/>
            </w:rPr>
            <w:t>Instituto</w:t>
          </w:r>
          <w:r>
            <w:rPr>
              <w:rFonts w:ascii="Arial" w:hAnsi="Arial"/>
              <w:b/>
              <w:spacing w:val="-14"/>
              <w:sz w:val="20"/>
            </w:rPr>
            <w:t xml:space="preserve"> </w:t>
          </w:r>
          <w:r>
            <w:rPr>
              <w:rFonts w:ascii="Arial" w:hAnsi="Arial"/>
              <w:b/>
              <w:sz w:val="20"/>
            </w:rPr>
            <w:t>Tecnológico</w:t>
          </w:r>
          <w:r>
            <w:rPr>
              <w:rFonts w:ascii="Arial" w:hAnsi="Arial"/>
              <w:b/>
              <w:spacing w:val="-14"/>
              <w:sz w:val="20"/>
            </w:rPr>
            <w:t xml:space="preserve"> </w:t>
          </w:r>
          <w:r>
            <w:rPr>
              <w:rFonts w:ascii="Arial" w:hAnsi="Arial"/>
              <w:b/>
              <w:sz w:val="20"/>
            </w:rPr>
            <w:t>de</w:t>
          </w:r>
          <w:r>
            <w:rPr>
              <w:rFonts w:ascii="Arial" w:hAnsi="Arial"/>
              <w:b/>
              <w:spacing w:val="-13"/>
              <w:sz w:val="20"/>
            </w:rPr>
            <w:t xml:space="preserve"> </w:t>
          </w:r>
          <w:r>
            <w:rPr>
              <w:rFonts w:ascii="Arial" w:hAnsi="Arial"/>
              <w:b/>
              <w:spacing w:val="-2"/>
              <w:sz w:val="20"/>
            </w:rPr>
            <w:t>Pachuca</w:t>
          </w:r>
        </w:p>
      </w:tc>
    </w:tr>
    <w:tr w:rsidR="009E74C6" w14:paraId="1E5CEBEE" w14:textId="77777777" w:rsidTr="006D1E23">
      <w:trPr>
        <w:trHeight w:val="275"/>
        <w:jc w:val="center"/>
      </w:trPr>
      <w:tc>
        <w:tcPr>
          <w:tcW w:w="10609" w:type="dxa"/>
          <w:gridSpan w:val="4"/>
          <w:tcBorders>
            <w:top w:val="single" w:sz="4" w:space="0" w:color="808080"/>
            <w:bottom w:val="single" w:sz="4" w:space="0" w:color="808080"/>
          </w:tcBorders>
          <w:vAlign w:val="center"/>
        </w:tcPr>
        <w:p w14:paraId="6E99D3BD" w14:textId="77777777" w:rsidR="009E74C6" w:rsidRDefault="009E74C6" w:rsidP="006D1E23">
          <w:pPr>
            <w:pStyle w:val="TableParagraph"/>
            <w:spacing w:before="32"/>
            <w:ind w:left="131"/>
            <w:jc w:val="center"/>
            <w:rPr>
              <w:rFonts w:ascii="Arial" w:hAnsi="Arial"/>
              <w:b/>
              <w:sz w:val="18"/>
            </w:rPr>
          </w:pPr>
          <w:r>
            <w:rPr>
              <w:rFonts w:ascii="Arial" w:hAnsi="Arial"/>
              <w:b/>
              <w:sz w:val="18"/>
            </w:rPr>
            <w:t>Página</w:t>
          </w:r>
          <w:r>
            <w:rPr>
              <w:rFonts w:ascii="Arial" w:hAnsi="Arial"/>
              <w:b/>
              <w:spacing w:val="-1"/>
              <w:sz w:val="18"/>
            </w:rPr>
            <w:t xml:space="preserve"> </w:t>
          </w:r>
          <w:r>
            <w:rPr>
              <w:rFonts w:ascii="Arial" w:hAnsi="Arial"/>
              <w:b/>
              <w:sz w:val="18"/>
            </w:rPr>
            <w:fldChar w:fldCharType="begin"/>
          </w:r>
          <w:r>
            <w:rPr>
              <w:rFonts w:ascii="Arial" w:hAnsi="Arial"/>
              <w:b/>
              <w:sz w:val="18"/>
            </w:rPr>
            <w:instrText xml:space="preserve"> PAGE </w:instrText>
          </w:r>
          <w:r>
            <w:rPr>
              <w:rFonts w:ascii="Arial" w:hAnsi="Arial"/>
              <w:b/>
              <w:sz w:val="18"/>
            </w:rPr>
            <w:fldChar w:fldCharType="separate"/>
          </w:r>
          <w:r>
            <w:rPr>
              <w:rFonts w:ascii="Arial" w:hAnsi="Arial"/>
              <w:b/>
              <w:sz w:val="18"/>
            </w:rPr>
            <w:t>1</w:t>
          </w:r>
          <w:r>
            <w:rPr>
              <w:rFonts w:ascii="Arial" w:hAnsi="Arial"/>
              <w:b/>
              <w:sz w:val="18"/>
            </w:rPr>
            <w:fldChar w:fldCharType="end"/>
          </w:r>
          <w:r>
            <w:rPr>
              <w:rFonts w:ascii="Arial" w:hAnsi="Arial"/>
              <w:b/>
              <w:spacing w:val="1"/>
              <w:sz w:val="18"/>
            </w:rPr>
            <w:t xml:space="preserve"> </w:t>
          </w:r>
          <w:r>
            <w:rPr>
              <w:rFonts w:ascii="Arial" w:hAnsi="Arial"/>
              <w:b/>
              <w:sz w:val="18"/>
            </w:rPr>
            <w:t>de</w:t>
          </w:r>
          <w:r>
            <w:rPr>
              <w:rFonts w:ascii="Arial" w:hAnsi="Arial"/>
              <w:b/>
              <w:spacing w:val="-2"/>
              <w:sz w:val="18"/>
            </w:rPr>
            <w:t xml:space="preserve"> </w:t>
          </w:r>
          <w:r>
            <w:rPr>
              <w:rFonts w:ascii="Arial" w:hAnsi="Arial"/>
              <w:b/>
              <w:spacing w:val="-10"/>
              <w:sz w:val="18"/>
            </w:rPr>
            <w:fldChar w:fldCharType="begin"/>
          </w:r>
          <w:r>
            <w:rPr>
              <w:rFonts w:ascii="Arial" w:hAnsi="Arial"/>
              <w:b/>
              <w:spacing w:val="-10"/>
              <w:sz w:val="18"/>
            </w:rPr>
            <w:instrText xml:space="preserve"> NUMPAGES </w:instrText>
          </w:r>
          <w:r>
            <w:rPr>
              <w:rFonts w:ascii="Arial" w:hAnsi="Arial"/>
              <w:b/>
              <w:spacing w:val="-10"/>
              <w:sz w:val="18"/>
            </w:rPr>
            <w:fldChar w:fldCharType="separate"/>
          </w:r>
          <w:r>
            <w:rPr>
              <w:rFonts w:ascii="Arial" w:hAnsi="Arial"/>
              <w:b/>
              <w:spacing w:val="-10"/>
              <w:sz w:val="18"/>
            </w:rPr>
            <w:t>8</w:t>
          </w:r>
          <w:r>
            <w:rPr>
              <w:rFonts w:ascii="Arial" w:hAnsi="Arial"/>
              <w:b/>
              <w:spacing w:val="-10"/>
              <w:sz w:val="18"/>
            </w:rPr>
            <w:fldChar w:fldCharType="end"/>
          </w:r>
        </w:p>
      </w:tc>
    </w:tr>
    <w:tr w:rsidR="009E74C6" w14:paraId="1E7AAD3F" w14:textId="77777777" w:rsidTr="006D1E23">
      <w:trPr>
        <w:trHeight w:val="385"/>
        <w:jc w:val="center"/>
      </w:trPr>
      <w:tc>
        <w:tcPr>
          <w:tcW w:w="1508" w:type="dxa"/>
          <w:vMerge w:val="restart"/>
          <w:tcBorders>
            <w:top w:val="single" w:sz="4" w:space="0" w:color="808080"/>
            <w:right w:val="single" w:sz="4" w:space="0" w:color="808080"/>
          </w:tcBorders>
          <w:vAlign w:val="center"/>
        </w:tcPr>
        <w:p w14:paraId="6DD3BD16" w14:textId="77777777" w:rsidR="009E74C6" w:rsidRDefault="009E74C6" w:rsidP="006D1E23">
          <w:pPr>
            <w:pStyle w:val="TableParagraph"/>
            <w:jc w:val="center"/>
            <w:rPr>
              <w:rFonts w:ascii="Times New Roman"/>
              <w:sz w:val="18"/>
            </w:rPr>
          </w:pPr>
          <w:r>
            <w:rPr>
              <w:noProof/>
            </w:rPr>
            <w:drawing>
              <wp:anchor distT="0" distB="0" distL="0" distR="0" simplePos="0" relativeHeight="251691520" behindDoc="1" locked="0" layoutInCell="1" allowOverlap="1" wp14:anchorId="602F25DD" wp14:editId="0BCC6EF9">
                <wp:simplePos x="0" y="0"/>
                <wp:positionH relativeFrom="page">
                  <wp:posOffset>-7620</wp:posOffset>
                </wp:positionH>
                <wp:positionV relativeFrom="page">
                  <wp:posOffset>5715</wp:posOffset>
                </wp:positionV>
                <wp:extent cx="838106" cy="60763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38106" cy="607637"/>
                        </a:xfrm>
                        <a:prstGeom prst="rect">
                          <a:avLst/>
                        </a:prstGeom>
                      </pic:spPr>
                    </pic:pic>
                  </a:graphicData>
                </a:graphic>
              </wp:anchor>
            </w:drawing>
          </w:r>
        </w:p>
      </w:tc>
      <w:tc>
        <w:tcPr>
          <w:tcW w:w="3015" w:type="dxa"/>
          <w:tcBorders>
            <w:top w:val="single" w:sz="4" w:space="0" w:color="808080"/>
            <w:left w:val="single" w:sz="4" w:space="0" w:color="808080"/>
            <w:bottom w:val="single" w:sz="4" w:space="0" w:color="808080"/>
            <w:right w:val="single" w:sz="4" w:space="0" w:color="808080"/>
          </w:tcBorders>
          <w:vAlign w:val="center"/>
        </w:tcPr>
        <w:p w14:paraId="6F09D499" w14:textId="1185BF2B" w:rsidR="009E74C6" w:rsidRDefault="009E74C6" w:rsidP="006D1E23">
          <w:pPr>
            <w:pStyle w:val="TableParagraph"/>
            <w:spacing w:before="150"/>
            <w:ind w:left="436"/>
            <w:jc w:val="center"/>
            <w:rPr>
              <w:rFonts w:ascii="Arial" w:hAnsi="Arial"/>
              <w:b/>
              <w:sz w:val="18"/>
            </w:rPr>
          </w:pPr>
          <w:r>
            <w:rPr>
              <w:spacing w:val="-2"/>
              <w:sz w:val="18"/>
            </w:rPr>
            <w:t>Código:</w:t>
          </w:r>
          <w:r>
            <w:rPr>
              <w:spacing w:val="12"/>
              <w:sz w:val="18"/>
            </w:rPr>
            <w:t xml:space="preserve"> </w:t>
          </w:r>
          <w:r>
            <w:rPr>
              <w:rFonts w:ascii="Arial" w:hAnsi="Arial"/>
              <w:b/>
              <w:spacing w:val="-2"/>
              <w:sz w:val="18"/>
            </w:rPr>
            <w:t>ITPAC-CA-PO-</w:t>
          </w:r>
          <w:r>
            <w:rPr>
              <w:rFonts w:ascii="Arial" w:hAnsi="Arial"/>
              <w:b/>
              <w:spacing w:val="-5"/>
              <w:sz w:val="18"/>
            </w:rPr>
            <w:t>004</w:t>
          </w:r>
        </w:p>
      </w:tc>
      <w:tc>
        <w:tcPr>
          <w:tcW w:w="1408" w:type="dxa"/>
          <w:tcBorders>
            <w:top w:val="single" w:sz="4" w:space="0" w:color="808080"/>
            <w:left w:val="single" w:sz="4" w:space="0" w:color="808080"/>
            <w:bottom w:val="single" w:sz="4" w:space="0" w:color="808080"/>
            <w:right w:val="single" w:sz="4" w:space="0" w:color="808080"/>
          </w:tcBorders>
          <w:vAlign w:val="center"/>
        </w:tcPr>
        <w:p w14:paraId="672DE917" w14:textId="4B60638B" w:rsidR="009E74C6" w:rsidRDefault="009E74C6" w:rsidP="006D1E23">
          <w:pPr>
            <w:pStyle w:val="TableParagraph"/>
            <w:spacing w:before="150"/>
            <w:jc w:val="center"/>
            <w:rPr>
              <w:rFonts w:ascii="Arial" w:hAnsi="Arial"/>
              <w:b/>
              <w:sz w:val="18"/>
            </w:rPr>
          </w:pPr>
          <w:r>
            <w:rPr>
              <w:sz w:val="18"/>
            </w:rPr>
            <w:t>Versión:</w:t>
          </w:r>
          <w:r>
            <w:rPr>
              <w:spacing w:val="-8"/>
              <w:sz w:val="18"/>
            </w:rPr>
            <w:t xml:space="preserve"> 3</w:t>
          </w:r>
        </w:p>
      </w:tc>
      <w:tc>
        <w:tcPr>
          <w:tcW w:w="4678" w:type="dxa"/>
          <w:tcBorders>
            <w:top w:val="single" w:sz="4" w:space="0" w:color="808080"/>
            <w:left w:val="single" w:sz="4" w:space="0" w:color="808080"/>
            <w:bottom w:val="single" w:sz="4" w:space="0" w:color="808080"/>
          </w:tcBorders>
          <w:vAlign w:val="center"/>
        </w:tcPr>
        <w:p w14:paraId="67540CC4" w14:textId="1257E250" w:rsidR="009E74C6" w:rsidRDefault="009E74C6" w:rsidP="006D1E23">
          <w:pPr>
            <w:pStyle w:val="TableParagraph"/>
            <w:tabs>
              <w:tab w:val="left" w:pos="2819"/>
            </w:tabs>
            <w:spacing w:before="99"/>
            <w:jc w:val="center"/>
            <w:rPr>
              <w:rFonts w:ascii="Arial"/>
              <w:b/>
              <w:sz w:val="18"/>
            </w:rPr>
          </w:pPr>
          <w:r>
            <w:rPr>
              <w:sz w:val="18"/>
            </w:rPr>
            <w:t>Norma:</w:t>
          </w:r>
          <w:r>
            <w:rPr>
              <w:spacing w:val="-5"/>
              <w:sz w:val="18"/>
            </w:rPr>
            <w:t xml:space="preserve"> </w:t>
          </w:r>
          <w:r>
            <w:rPr>
              <w:rFonts w:ascii="Arial"/>
              <w:b/>
              <w:sz w:val="18"/>
            </w:rPr>
            <w:t>ISO</w:t>
          </w:r>
          <w:r>
            <w:rPr>
              <w:rFonts w:ascii="Arial"/>
              <w:b/>
              <w:spacing w:val="-7"/>
              <w:sz w:val="18"/>
            </w:rPr>
            <w:t xml:space="preserve"> </w:t>
          </w:r>
          <w:r>
            <w:rPr>
              <w:rFonts w:ascii="Arial"/>
              <w:b/>
              <w:spacing w:val="-2"/>
              <w:sz w:val="18"/>
            </w:rPr>
            <w:t>9001:2015</w:t>
          </w:r>
          <w:r w:rsidR="006D1E23">
            <w:rPr>
              <w:rFonts w:ascii="Arial"/>
              <w:b/>
              <w:sz w:val="18"/>
            </w:rPr>
            <w:t xml:space="preserve"> </w:t>
          </w:r>
          <w:r>
            <w:rPr>
              <w:spacing w:val="-2"/>
              <w:sz w:val="18"/>
            </w:rPr>
            <w:t>Requisitos:</w:t>
          </w:r>
          <w:r>
            <w:rPr>
              <w:spacing w:val="4"/>
              <w:sz w:val="18"/>
            </w:rPr>
            <w:t xml:space="preserve"> </w:t>
          </w:r>
          <w:r>
            <w:rPr>
              <w:rFonts w:ascii="Arial"/>
              <w:b/>
              <w:spacing w:val="-5"/>
              <w:sz w:val="18"/>
            </w:rPr>
            <w:t>8.71 y 8.7.2</w:t>
          </w:r>
        </w:p>
      </w:tc>
    </w:tr>
    <w:tr w:rsidR="009E74C6" w14:paraId="385CEE4F" w14:textId="77777777" w:rsidTr="006D1E23">
      <w:trPr>
        <w:trHeight w:val="533"/>
        <w:jc w:val="center"/>
      </w:trPr>
      <w:tc>
        <w:tcPr>
          <w:tcW w:w="1508" w:type="dxa"/>
          <w:vMerge/>
          <w:tcBorders>
            <w:top w:val="nil"/>
            <w:right w:val="single" w:sz="4" w:space="0" w:color="808080"/>
          </w:tcBorders>
          <w:vAlign w:val="center"/>
        </w:tcPr>
        <w:p w14:paraId="63550EE5" w14:textId="77777777" w:rsidR="009E74C6" w:rsidRDefault="009E74C6" w:rsidP="006D1E23">
          <w:pPr>
            <w:jc w:val="center"/>
            <w:rPr>
              <w:sz w:val="2"/>
              <w:szCs w:val="2"/>
            </w:rPr>
          </w:pPr>
        </w:p>
      </w:tc>
      <w:tc>
        <w:tcPr>
          <w:tcW w:w="9101" w:type="dxa"/>
          <w:gridSpan w:val="3"/>
          <w:tcBorders>
            <w:top w:val="single" w:sz="4" w:space="0" w:color="808080"/>
            <w:left w:val="single" w:sz="4" w:space="0" w:color="808080"/>
          </w:tcBorders>
          <w:vAlign w:val="center"/>
        </w:tcPr>
        <w:p w14:paraId="51294C32" w14:textId="0655477D" w:rsidR="009E74C6" w:rsidRDefault="009E74C6" w:rsidP="006D1E23">
          <w:pPr>
            <w:pStyle w:val="TableParagraph"/>
            <w:spacing w:before="175"/>
            <w:ind w:left="95"/>
            <w:jc w:val="center"/>
            <w:rPr>
              <w:rFonts w:ascii="Arial" w:hAnsi="Arial"/>
              <w:b/>
              <w:sz w:val="24"/>
            </w:rPr>
          </w:pPr>
          <w:r>
            <w:rPr>
              <w:rFonts w:ascii="Arial" w:hAnsi="Arial"/>
              <w:b/>
              <w:sz w:val="24"/>
            </w:rPr>
            <w:t>Procedimiento</w:t>
          </w:r>
          <w:r>
            <w:rPr>
              <w:rFonts w:ascii="Arial" w:hAnsi="Arial"/>
              <w:b/>
              <w:spacing w:val="-9"/>
              <w:sz w:val="24"/>
            </w:rPr>
            <w:t xml:space="preserve"> </w:t>
          </w:r>
          <w:r>
            <w:rPr>
              <w:rFonts w:ascii="Arial" w:hAnsi="Arial"/>
              <w:b/>
              <w:sz w:val="24"/>
            </w:rPr>
            <w:t>para El Control de Servicio No Conforme</w:t>
          </w:r>
        </w:p>
      </w:tc>
    </w:tr>
  </w:tbl>
  <w:p w14:paraId="0447D996" w14:textId="7978F358" w:rsidR="005E1E9A" w:rsidRDefault="005E1E9A">
    <w:pPr>
      <w:pStyle w:val="Textoindependien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93D44"/>
    <w:multiLevelType w:val="multilevel"/>
    <w:tmpl w:val="38242478"/>
    <w:lvl w:ilvl="0">
      <w:start w:val="1"/>
      <w:numFmt w:val="decimal"/>
      <w:lvlText w:val="%1."/>
      <w:lvlJc w:val="left"/>
      <w:pPr>
        <w:ind w:left="554" w:hanging="268"/>
        <w:jc w:val="left"/>
      </w:pPr>
      <w:rPr>
        <w:rFonts w:hint="default"/>
        <w:spacing w:val="-1"/>
        <w:w w:val="93"/>
        <w:lang w:val="es-ES" w:eastAsia="en-US" w:bidi="ar-SA"/>
      </w:rPr>
    </w:lvl>
    <w:lvl w:ilvl="1">
      <w:start w:val="1"/>
      <w:numFmt w:val="decimal"/>
      <w:lvlText w:val="%1.%2"/>
      <w:lvlJc w:val="left"/>
      <w:pPr>
        <w:ind w:left="994" w:hanging="352"/>
        <w:jc w:val="left"/>
      </w:pPr>
      <w:rPr>
        <w:rFonts w:ascii="Arial MT" w:eastAsia="Arial MT" w:hAnsi="Arial MT" w:cs="Arial MT" w:hint="default"/>
        <w:b w:val="0"/>
        <w:bCs w:val="0"/>
        <w:i w:val="0"/>
        <w:iCs w:val="0"/>
        <w:spacing w:val="-2"/>
        <w:w w:val="90"/>
        <w:sz w:val="20"/>
        <w:szCs w:val="20"/>
        <w:lang w:val="es-ES" w:eastAsia="en-US" w:bidi="ar-SA"/>
      </w:rPr>
    </w:lvl>
    <w:lvl w:ilvl="2">
      <w:numFmt w:val="bullet"/>
      <w:lvlText w:val="•"/>
      <w:lvlJc w:val="left"/>
      <w:pPr>
        <w:ind w:left="1000" w:hanging="352"/>
      </w:pPr>
      <w:rPr>
        <w:rFonts w:hint="default"/>
        <w:lang w:val="es-ES" w:eastAsia="en-US" w:bidi="ar-SA"/>
      </w:rPr>
    </w:lvl>
    <w:lvl w:ilvl="3">
      <w:numFmt w:val="bullet"/>
      <w:lvlText w:val="•"/>
      <w:lvlJc w:val="left"/>
      <w:pPr>
        <w:ind w:left="2207" w:hanging="352"/>
      </w:pPr>
      <w:rPr>
        <w:rFonts w:hint="default"/>
        <w:lang w:val="es-ES" w:eastAsia="en-US" w:bidi="ar-SA"/>
      </w:rPr>
    </w:lvl>
    <w:lvl w:ilvl="4">
      <w:numFmt w:val="bullet"/>
      <w:lvlText w:val="•"/>
      <w:lvlJc w:val="left"/>
      <w:pPr>
        <w:ind w:left="3414" w:hanging="352"/>
      </w:pPr>
      <w:rPr>
        <w:rFonts w:hint="default"/>
        <w:lang w:val="es-ES" w:eastAsia="en-US" w:bidi="ar-SA"/>
      </w:rPr>
    </w:lvl>
    <w:lvl w:ilvl="5">
      <w:numFmt w:val="bullet"/>
      <w:lvlText w:val="•"/>
      <w:lvlJc w:val="left"/>
      <w:pPr>
        <w:ind w:left="4621" w:hanging="352"/>
      </w:pPr>
      <w:rPr>
        <w:rFonts w:hint="default"/>
        <w:lang w:val="es-ES" w:eastAsia="en-US" w:bidi="ar-SA"/>
      </w:rPr>
    </w:lvl>
    <w:lvl w:ilvl="6">
      <w:numFmt w:val="bullet"/>
      <w:lvlText w:val="•"/>
      <w:lvlJc w:val="left"/>
      <w:pPr>
        <w:ind w:left="5828" w:hanging="352"/>
      </w:pPr>
      <w:rPr>
        <w:rFonts w:hint="default"/>
        <w:lang w:val="es-ES" w:eastAsia="en-US" w:bidi="ar-SA"/>
      </w:rPr>
    </w:lvl>
    <w:lvl w:ilvl="7">
      <w:numFmt w:val="bullet"/>
      <w:lvlText w:val="•"/>
      <w:lvlJc w:val="left"/>
      <w:pPr>
        <w:ind w:left="7035" w:hanging="352"/>
      </w:pPr>
      <w:rPr>
        <w:rFonts w:hint="default"/>
        <w:lang w:val="es-ES" w:eastAsia="en-US" w:bidi="ar-SA"/>
      </w:rPr>
    </w:lvl>
    <w:lvl w:ilvl="8">
      <w:numFmt w:val="bullet"/>
      <w:lvlText w:val="•"/>
      <w:lvlJc w:val="left"/>
      <w:pPr>
        <w:ind w:left="8242" w:hanging="352"/>
      </w:pPr>
      <w:rPr>
        <w:rFonts w:hint="default"/>
        <w:lang w:val="es-ES" w:eastAsia="en-US" w:bidi="ar-SA"/>
      </w:rPr>
    </w:lvl>
  </w:abstractNum>
  <w:abstractNum w:abstractNumId="1" w15:restartNumberingAfterBreak="0">
    <w:nsid w:val="3548379B"/>
    <w:multiLevelType w:val="multilevel"/>
    <w:tmpl w:val="F27C3806"/>
    <w:lvl w:ilvl="0">
      <w:start w:val="3"/>
      <w:numFmt w:val="decimal"/>
      <w:lvlText w:val="%1"/>
      <w:lvlJc w:val="left"/>
      <w:pPr>
        <w:ind w:left="408" w:hanging="360"/>
        <w:jc w:val="left"/>
      </w:pPr>
      <w:rPr>
        <w:rFonts w:hint="default"/>
        <w:lang w:val="es-ES" w:eastAsia="en-US" w:bidi="ar-SA"/>
      </w:rPr>
    </w:lvl>
    <w:lvl w:ilvl="1">
      <w:start w:val="1"/>
      <w:numFmt w:val="decimal"/>
      <w:lvlText w:val="%1.%2"/>
      <w:lvlJc w:val="left"/>
      <w:pPr>
        <w:ind w:left="408" w:hanging="360"/>
        <w:jc w:val="left"/>
      </w:pPr>
      <w:rPr>
        <w:rFonts w:ascii="Arial MT" w:eastAsia="Arial MT" w:hAnsi="Arial MT" w:cs="Arial MT" w:hint="default"/>
        <w:b w:val="0"/>
        <w:bCs w:val="0"/>
        <w:i w:val="0"/>
        <w:iCs w:val="0"/>
        <w:spacing w:val="-2"/>
        <w:w w:val="90"/>
        <w:sz w:val="20"/>
        <w:szCs w:val="20"/>
        <w:lang w:val="es-ES" w:eastAsia="en-US" w:bidi="ar-SA"/>
      </w:rPr>
    </w:lvl>
    <w:lvl w:ilvl="2">
      <w:numFmt w:val="bullet"/>
      <w:lvlText w:val="•"/>
      <w:lvlJc w:val="left"/>
      <w:pPr>
        <w:ind w:left="1451" w:hanging="360"/>
      </w:pPr>
      <w:rPr>
        <w:rFonts w:hint="default"/>
        <w:lang w:val="es-ES" w:eastAsia="en-US" w:bidi="ar-SA"/>
      </w:rPr>
    </w:lvl>
    <w:lvl w:ilvl="3">
      <w:numFmt w:val="bullet"/>
      <w:lvlText w:val="•"/>
      <w:lvlJc w:val="left"/>
      <w:pPr>
        <w:ind w:left="1976" w:hanging="360"/>
      </w:pPr>
      <w:rPr>
        <w:rFonts w:hint="default"/>
        <w:lang w:val="es-ES" w:eastAsia="en-US" w:bidi="ar-SA"/>
      </w:rPr>
    </w:lvl>
    <w:lvl w:ilvl="4">
      <w:numFmt w:val="bullet"/>
      <w:lvlText w:val="•"/>
      <w:lvlJc w:val="left"/>
      <w:pPr>
        <w:ind w:left="2502" w:hanging="360"/>
      </w:pPr>
      <w:rPr>
        <w:rFonts w:hint="default"/>
        <w:lang w:val="es-ES" w:eastAsia="en-US" w:bidi="ar-SA"/>
      </w:rPr>
    </w:lvl>
    <w:lvl w:ilvl="5">
      <w:numFmt w:val="bullet"/>
      <w:lvlText w:val="•"/>
      <w:lvlJc w:val="left"/>
      <w:pPr>
        <w:ind w:left="3027" w:hanging="360"/>
      </w:pPr>
      <w:rPr>
        <w:rFonts w:hint="default"/>
        <w:lang w:val="es-ES" w:eastAsia="en-US" w:bidi="ar-SA"/>
      </w:rPr>
    </w:lvl>
    <w:lvl w:ilvl="6">
      <w:numFmt w:val="bullet"/>
      <w:lvlText w:val="•"/>
      <w:lvlJc w:val="left"/>
      <w:pPr>
        <w:ind w:left="3553" w:hanging="360"/>
      </w:pPr>
      <w:rPr>
        <w:rFonts w:hint="default"/>
        <w:lang w:val="es-ES" w:eastAsia="en-US" w:bidi="ar-SA"/>
      </w:rPr>
    </w:lvl>
    <w:lvl w:ilvl="7">
      <w:numFmt w:val="bullet"/>
      <w:lvlText w:val="•"/>
      <w:lvlJc w:val="left"/>
      <w:pPr>
        <w:ind w:left="4078" w:hanging="360"/>
      </w:pPr>
      <w:rPr>
        <w:rFonts w:hint="default"/>
        <w:lang w:val="es-ES" w:eastAsia="en-US" w:bidi="ar-SA"/>
      </w:rPr>
    </w:lvl>
    <w:lvl w:ilvl="8">
      <w:numFmt w:val="bullet"/>
      <w:lvlText w:val="•"/>
      <w:lvlJc w:val="left"/>
      <w:pPr>
        <w:ind w:left="4604" w:hanging="360"/>
      </w:pPr>
      <w:rPr>
        <w:rFonts w:hint="default"/>
        <w:lang w:val="es-ES" w:eastAsia="en-US" w:bidi="ar-SA"/>
      </w:rPr>
    </w:lvl>
  </w:abstractNum>
  <w:abstractNum w:abstractNumId="2" w15:restartNumberingAfterBreak="0">
    <w:nsid w:val="4C686DB1"/>
    <w:multiLevelType w:val="multilevel"/>
    <w:tmpl w:val="BD40F970"/>
    <w:lvl w:ilvl="0">
      <w:start w:val="1"/>
      <w:numFmt w:val="decimal"/>
      <w:lvlText w:val="%1."/>
      <w:lvlJc w:val="left"/>
      <w:pPr>
        <w:ind w:left="1277" w:hanging="286"/>
        <w:jc w:val="right"/>
      </w:pPr>
      <w:rPr>
        <w:rFonts w:ascii="Arial" w:eastAsia="Arial" w:hAnsi="Arial" w:cs="Arial" w:hint="default"/>
        <w:b/>
        <w:bCs/>
        <w:i w:val="0"/>
        <w:iCs w:val="0"/>
        <w:spacing w:val="-1"/>
        <w:w w:val="93"/>
        <w:sz w:val="24"/>
        <w:szCs w:val="24"/>
        <w:lang w:val="es-ES" w:eastAsia="en-US" w:bidi="ar-SA"/>
      </w:rPr>
    </w:lvl>
    <w:lvl w:ilvl="1">
      <w:start w:val="1"/>
      <w:numFmt w:val="decimal"/>
      <w:lvlText w:val="%1.%2"/>
      <w:lvlJc w:val="left"/>
      <w:pPr>
        <w:ind w:left="1560" w:hanging="370"/>
      </w:pPr>
      <w:rPr>
        <w:rFonts w:ascii="Arial MT" w:eastAsia="Arial MT" w:hAnsi="Arial MT" w:cs="Arial MT" w:hint="default"/>
        <w:b w:val="0"/>
        <w:bCs w:val="0"/>
        <w:i w:val="0"/>
        <w:iCs w:val="0"/>
        <w:spacing w:val="0"/>
        <w:w w:val="88"/>
        <w:sz w:val="20"/>
        <w:szCs w:val="20"/>
        <w:lang w:val="es-ES" w:eastAsia="en-US" w:bidi="ar-SA"/>
      </w:rPr>
    </w:lvl>
    <w:lvl w:ilvl="2">
      <w:numFmt w:val="bullet"/>
      <w:lvlText w:val="•"/>
      <w:lvlJc w:val="left"/>
      <w:pPr>
        <w:ind w:left="1560" w:hanging="370"/>
      </w:pPr>
      <w:rPr>
        <w:rFonts w:hint="default"/>
        <w:lang w:val="es-ES" w:eastAsia="en-US" w:bidi="ar-SA"/>
      </w:rPr>
    </w:lvl>
    <w:lvl w:ilvl="3">
      <w:numFmt w:val="bullet"/>
      <w:lvlText w:val="•"/>
      <w:lvlJc w:val="left"/>
      <w:pPr>
        <w:ind w:left="2805" w:hanging="370"/>
      </w:pPr>
      <w:rPr>
        <w:rFonts w:hint="default"/>
        <w:lang w:val="es-ES" w:eastAsia="en-US" w:bidi="ar-SA"/>
      </w:rPr>
    </w:lvl>
    <w:lvl w:ilvl="4">
      <w:numFmt w:val="bullet"/>
      <w:lvlText w:val="•"/>
      <w:lvlJc w:val="left"/>
      <w:pPr>
        <w:ind w:left="4050" w:hanging="370"/>
      </w:pPr>
      <w:rPr>
        <w:rFonts w:hint="default"/>
        <w:lang w:val="es-ES" w:eastAsia="en-US" w:bidi="ar-SA"/>
      </w:rPr>
    </w:lvl>
    <w:lvl w:ilvl="5">
      <w:numFmt w:val="bullet"/>
      <w:lvlText w:val="•"/>
      <w:lvlJc w:val="left"/>
      <w:pPr>
        <w:ind w:left="5295" w:hanging="370"/>
      </w:pPr>
      <w:rPr>
        <w:rFonts w:hint="default"/>
        <w:lang w:val="es-ES" w:eastAsia="en-US" w:bidi="ar-SA"/>
      </w:rPr>
    </w:lvl>
    <w:lvl w:ilvl="6">
      <w:numFmt w:val="bullet"/>
      <w:lvlText w:val="•"/>
      <w:lvlJc w:val="left"/>
      <w:pPr>
        <w:ind w:left="6540" w:hanging="370"/>
      </w:pPr>
      <w:rPr>
        <w:rFonts w:hint="default"/>
        <w:lang w:val="es-ES" w:eastAsia="en-US" w:bidi="ar-SA"/>
      </w:rPr>
    </w:lvl>
    <w:lvl w:ilvl="7">
      <w:numFmt w:val="bullet"/>
      <w:lvlText w:val="•"/>
      <w:lvlJc w:val="left"/>
      <w:pPr>
        <w:ind w:left="7785" w:hanging="370"/>
      </w:pPr>
      <w:rPr>
        <w:rFonts w:hint="default"/>
        <w:lang w:val="es-ES" w:eastAsia="en-US" w:bidi="ar-SA"/>
      </w:rPr>
    </w:lvl>
    <w:lvl w:ilvl="8">
      <w:numFmt w:val="bullet"/>
      <w:lvlText w:val="•"/>
      <w:lvlJc w:val="left"/>
      <w:pPr>
        <w:ind w:left="9030" w:hanging="370"/>
      </w:pPr>
      <w:rPr>
        <w:rFonts w:hint="default"/>
        <w:lang w:val="es-ES" w:eastAsia="en-US" w:bidi="ar-SA"/>
      </w:rPr>
    </w:lvl>
  </w:abstractNum>
  <w:abstractNum w:abstractNumId="3" w15:restartNumberingAfterBreak="0">
    <w:nsid w:val="4E140F6D"/>
    <w:multiLevelType w:val="multilevel"/>
    <w:tmpl w:val="E06E5C88"/>
    <w:lvl w:ilvl="0">
      <w:start w:val="1"/>
      <w:numFmt w:val="decimal"/>
      <w:lvlText w:val="%1"/>
      <w:lvlJc w:val="left"/>
      <w:pPr>
        <w:ind w:left="408" w:hanging="360"/>
        <w:jc w:val="left"/>
      </w:pPr>
      <w:rPr>
        <w:rFonts w:hint="default"/>
        <w:lang w:val="es-ES" w:eastAsia="en-US" w:bidi="ar-SA"/>
      </w:rPr>
    </w:lvl>
    <w:lvl w:ilvl="1">
      <w:start w:val="1"/>
      <w:numFmt w:val="decimal"/>
      <w:lvlText w:val="%1.%2"/>
      <w:lvlJc w:val="left"/>
      <w:pPr>
        <w:ind w:left="408" w:hanging="360"/>
        <w:jc w:val="left"/>
      </w:pPr>
      <w:rPr>
        <w:rFonts w:ascii="Arial MT" w:eastAsia="Arial MT" w:hAnsi="Arial MT" w:cs="Arial MT" w:hint="default"/>
        <w:b w:val="0"/>
        <w:bCs w:val="0"/>
        <w:i w:val="0"/>
        <w:iCs w:val="0"/>
        <w:spacing w:val="-2"/>
        <w:w w:val="90"/>
        <w:sz w:val="20"/>
        <w:szCs w:val="20"/>
        <w:lang w:val="es-ES" w:eastAsia="en-US" w:bidi="ar-SA"/>
      </w:rPr>
    </w:lvl>
    <w:lvl w:ilvl="2">
      <w:numFmt w:val="bullet"/>
      <w:lvlText w:val="•"/>
      <w:lvlJc w:val="left"/>
      <w:pPr>
        <w:ind w:left="1451" w:hanging="360"/>
      </w:pPr>
      <w:rPr>
        <w:rFonts w:hint="default"/>
        <w:lang w:val="es-ES" w:eastAsia="en-US" w:bidi="ar-SA"/>
      </w:rPr>
    </w:lvl>
    <w:lvl w:ilvl="3">
      <w:numFmt w:val="bullet"/>
      <w:lvlText w:val="•"/>
      <w:lvlJc w:val="left"/>
      <w:pPr>
        <w:ind w:left="1976" w:hanging="360"/>
      </w:pPr>
      <w:rPr>
        <w:rFonts w:hint="default"/>
        <w:lang w:val="es-ES" w:eastAsia="en-US" w:bidi="ar-SA"/>
      </w:rPr>
    </w:lvl>
    <w:lvl w:ilvl="4">
      <w:numFmt w:val="bullet"/>
      <w:lvlText w:val="•"/>
      <w:lvlJc w:val="left"/>
      <w:pPr>
        <w:ind w:left="2502" w:hanging="360"/>
      </w:pPr>
      <w:rPr>
        <w:rFonts w:hint="default"/>
        <w:lang w:val="es-ES" w:eastAsia="en-US" w:bidi="ar-SA"/>
      </w:rPr>
    </w:lvl>
    <w:lvl w:ilvl="5">
      <w:numFmt w:val="bullet"/>
      <w:lvlText w:val="•"/>
      <w:lvlJc w:val="left"/>
      <w:pPr>
        <w:ind w:left="3027" w:hanging="360"/>
      </w:pPr>
      <w:rPr>
        <w:rFonts w:hint="default"/>
        <w:lang w:val="es-ES" w:eastAsia="en-US" w:bidi="ar-SA"/>
      </w:rPr>
    </w:lvl>
    <w:lvl w:ilvl="6">
      <w:numFmt w:val="bullet"/>
      <w:lvlText w:val="•"/>
      <w:lvlJc w:val="left"/>
      <w:pPr>
        <w:ind w:left="3553" w:hanging="360"/>
      </w:pPr>
      <w:rPr>
        <w:rFonts w:hint="default"/>
        <w:lang w:val="es-ES" w:eastAsia="en-US" w:bidi="ar-SA"/>
      </w:rPr>
    </w:lvl>
    <w:lvl w:ilvl="7">
      <w:numFmt w:val="bullet"/>
      <w:lvlText w:val="•"/>
      <w:lvlJc w:val="left"/>
      <w:pPr>
        <w:ind w:left="4078" w:hanging="360"/>
      </w:pPr>
      <w:rPr>
        <w:rFonts w:hint="default"/>
        <w:lang w:val="es-ES" w:eastAsia="en-US" w:bidi="ar-SA"/>
      </w:rPr>
    </w:lvl>
    <w:lvl w:ilvl="8">
      <w:numFmt w:val="bullet"/>
      <w:lvlText w:val="•"/>
      <w:lvlJc w:val="left"/>
      <w:pPr>
        <w:ind w:left="4604" w:hanging="360"/>
      </w:pPr>
      <w:rPr>
        <w:rFonts w:hint="default"/>
        <w:lang w:val="es-ES" w:eastAsia="en-US" w:bidi="ar-SA"/>
      </w:rPr>
    </w:lvl>
  </w:abstractNum>
  <w:abstractNum w:abstractNumId="4" w15:restartNumberingAfterBreak="0">
    <w:nsid w:val="57DF6076"/>
    <w:multiLevelType w:val="multilevel"/>
    <w:tmpl w:val="D5EC440A"/>
    <w:lvl w:ilvl="0">
      <w:start w:val="4"/>
      <w:numFmt w:val="decimal"/>
      <w:lvlText w:val="%1"/>
      <w:lvlJc w:val="left"/>
      <w:pPr>
        <w:ind w:left="396" w:hanging="364"/>
        <w:jc w:val="left"/>
      </w:pPr>
      <w:rPr>
        <w:rFonts w:hint="default"/>
        <w:lang w:val="es-ES" w:eastAsia="en-US" w:bidi="ar-SA"/>
      </w:rPr>
    </w:lvl>
    <w:lvl w:ilvl="1">
      <w:start w:val="1"/>
      <w:numFmt w:val="decimal"/>
      <w:lvlText w:val="%1.%2"/>
      <w:lvlJc w:val="left"/>
      <w:pPr>
        <w:ind w:left="396" w:hanging="364"/>
        <w:jc w:val="left"/>
      </w:pPr>
      <w:rPr>
        <w:rFonts w:ascii="Arial MT" w:eastAsia="Arial MT" w:hAnsi="Arial MT" w:cs="Arial MT" w:hint="default"/>
        <w:b w:val="0"/>
        <w:bCs w:val="0"/>
        <w:i w:val="0"/>
        <w:iCs w:val="0"/>
        <w:spacing w:val="0"/>
        <w:w w:val="95"/>
        <w:sz w:val="20"/>
        <w:szCs w:val="20"/>
        <w:lang w:val="es-ES" w:eastAsia="en-US" w:bidi="ar-SA"/>
      </w:rPr>
    </w:lvl>
    <w:lvl w:ilvl="2">
      <w:numFmt w:val="bullet"/>
      <w:lvlText w:val="•"/>
      <w:lvlJc w:val="left"/>
      <w:pPr>
        <w:ind w:left="1451" w:hanging="364"/>
      </w:pPr>
      <w:rPr>
        <w:rFonts w:hint="default"/>
        <w:lang w:val="es-ES" w:eastAsia="en-US" w:bidi="ar-SA"/>
      </w:rPr>
    </w:lvl>
    <w:lvl w:ilvl="3">
      <w:numFmt w:val="bullet"/>
      <w:lvlText w:val="•"/>
      <w:lvlJc w:val="left"/>
      <w:pPr>
        <w:ind w:left="1976" w:hanging="364"/>
      </w:pPr>
      <w:rPr>
        <w:rFonts w:hint="default"/>
        <w:lang w:val="es-ES" w:eastAsia="en-US" w:bidi="ar-SA"/>
      </w:rPr>
    </w:lvl>
    <w:lvl w:ilvl="4">
      <w:numFmt w:val="bullet"/>
      <w:lvlText w:val="•"/>
      <w:lvlJc w:val="left"/>
      <w:pPr>
        <w:ind w:left="2502" w:hanging="364"/>
      </w:pPr>
      <w:rPr>
        <w:rFonts w:hint="default"/>
        <w:lang w:val="es-ES" w:eastAsia="en-US" w:bidi="ar-SA"/>
      </w:rPr>
    </w:lvl>
    <w:lvl w:ilvl="5">
      <w:numFmt w:val="bullet"/>
      <w:lvlText w:val="•"/>
      <w:lvlJc w:val="left"/>
      <w:pPr>
        <w:ind w:left="3027" w:hanging="364"/>
      </w:pPr>
      <w:rPr>
        <w:rFonts w:hint="default"/>
        <w:lang w:val="es-ES" w:eastAsia="en-US" w:bidi="ar-SA"/>
      </w:rPr>
    </w:lvl>
    <w:lvl w:ilvl="6">
      <w:numFmt w:val="bullet"/>
      <w:lvlText w:val="•"/>
      <w:lvlJc w:val="left"/>
      <w:pPr>
        <w:ind w:left="3553" w:hanging="364"/>
      </w:pPr>
      <w:rPr>
        <w:rFonts w:hint="default"/>
        <w:lang w:val="es-ES" w:eastAsia="en-US" w:bidi="ar-SA"/>
      </w:rPr>
    </w:lvl>
    <w:lvl w:ilvl="7">
      <w:numFmt w:val="bullet"/>
      <w:lvlText w:val="•"/>
      <w:lvlJc w:val="left"/>
      <w:pPr>
        <w:ind w:left="4078" w:hanging="364"/>
      </w:pPr>
      <w:rPr>
        <w:rFonts w:hint="default"/>
        <w:lang w:val="es-ES" w:eastAsia="en-US" w:bidi="ar-SA"/>
      </w:rPr>
    </w:lvl>
    <w:lvl w:ilvl="8">
      <w:numFmt w:val="bullet"/>
      <w:lvlText w:val="•"/>
      <w:lvlJc w:val="left"/>
      <w:pPr>
        <w:ind w:left="4604" w:hanging="364"/>
      </w:pPr>
      <w:rPr>
        <w:rFonts w:hint="default"/>
        <w:lang w:val="es-ES" w:eastAsia="en-US" w:bidi="ar-SA"/>
      </w:rPr>
    </w:lvl>
  </w:abstractNum>
  <w:num w:numId="1" w16cid:durableId="1696496708">
    <w:abstractNumId w:val="4"/>
  </w:num>
  <w:num w:numId="2" w16cid:durableId="1798914636">
    <w:abstractNumId w:val="1"/>
  </w:num>
  <w:num w:numId="3" w16cid:durableId="1806317040">
    <w:abstractNumId w:val="3"/>
  </w:num>
  <w:num w:numId="4" w16cid:durableId="1546411470">
    <w:abstractNumId w:val="0"/>
  </w:num>
  <w:num w:numId="5" w16cid:durableId="437604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9A"/>
    <w:rsid w:val="00060554"/>
    <w:rsid w:val="003A6FFA"/>
    <w:rsid w:val="005E1E9A"/>
    <w:rsid w:val="00672A7D"/>
    <w:rsid w:val="006D1E23"/>
    <w:rsid w:val="00726895"/>
    <w:rsid w:val="009E74C6"/>
    <w:rsid w:val="00F26FED"/>
    <w:rsid w:val="00F942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91297"/>
  <w15:docId w15:val="{FE91A032-AD87-4193-938B-D77D0AC3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640" w:hanging="354"/>
      <w:outlineLvl w:val="0"/>
    </w:pPr>
    <w:rPr>
      <w:rFonts w:ascii="Arial" w:eastAsia="Arial" w:hAnsi="Arial" w:cs="Arial"/>
      <w:b/>
      <w:bCs/>
      <w:sz w:val="26"/>
      <w:szCs w:val="26"/>
    </w:rPr>
  </w:style>
  <w:style w:type="paragraph" w:styleId="Ttulo2">
    <w:name w:val="heading 2"/>
    <w:basedOn w:val="Normal"/>
    <w:uiPriority w:val="9"/>
    <w:unhideWhenUsed/>
    <w:qFormat/>
    <w:pPr>
      <w:ind w:left="553" w:hanging="267"/>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1"/>
    <w:qFormat/>
    <w:pPr>
      <w:ind w:left="994" w:hanging="352"/>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E74C6"/>
    <w:pPr>
      <w:tabs>
        <w:tab w:val="center" w:pos="4419"/>
        <w:tab w:val="right" w:pos="8838"/>
      </w:tabs>
    </w:pPr>
  </w:style>
  <w:style w:type="character" w:customStyle="1" w:styleId="EncabezadoCar">
    <w:name w:val="Encabezado Car"/>
    <w:basedOn w:val="Fuentedeprrafopredeter"/>
    <w:link w:val="Encabezado"/>
    <w:uiPriority w:val="99"/>
    <w:rsid w:val="009E74C6"/>
    <w:rPr>
      <w:rFonts w:ascii="Arial MT" w:eastAsia="Arial MT" w:hAnsi="Arial MT" w:cs="Arial MT"/>
      <w:lang w:val="es-ES"/>
    </w:rPr>
  </w:style>
  <w:style w:type="paragraph" w:styleId="Piedepgina">
    <w:name w:val="footer"/>
    <w:basedOn w:val="Normal"/>
    <w:link w:val="PiedepginaCar"/>
    <w:uiPriority w:val="99"/>
    <w:unhideWhenUsed/>
    <w:rsid w:val="009E74C6"/>
    <w:pPr>
      <w:tabs>
        <w:tab w:val="center" w:pos="4419"/>
        <w:tab w:val="right" w:pos="8838"/>
      </w:tabs>
    </w:pPr>
  </w:style>
  <w:style w:type="character" w:customStyle="1" w:styleId="PiedepginaCar">
    <w:name w:val="Pie de página Car"/>
    <w:basedOn w:val="Fuentedeprrafopredeter"/>
    <w:link w:val="Piedepgina"/>
    <w:uiPriority w:val="99"/>
    <w:rsid w:val="009E74C6"/>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9E74C6"/>
    <w:rPr>
      <w:rFonts w:ascii="Arial MT" w:eastAsia="Arial MT" w:hAnsi="Arial MT" w:cs="Arial MT"/>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1096</Words>
  <Characters>6034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CONTROL DE EMISIÓN</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 DE EMISIÓN</dc:title>
  <dc:creator>LAURA</dc:creator>
  <cp:lastModifiedBy>Microsoft Office User</cp:lastModifiedBy>
  <cp:revision>3</cp:revision>
  <dcterms:created xsi:type="dcterms:W3CDTF">2026-05-26T18:41:00Z</dcterms:created>
  <dcterms:modified xsi:type="dcterms:W3CDTF">2026-05-26T18:55:00Z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2025-08-29T00:00:00Z</vt:filetime>
  </property>
  <property fmtid="{D5CDD505-2E9C-101B-9397-08002B2CF9AE}" pid="4" name="Creator">
    <vt:lpwstr>Microsoft® Word 2024</vt:lpwstr>
  </property>
  <property fmtid="{D5CDD505-2E9C-101B-9397-08002B2CF9AE}" pid="5" name="LastSaved">
    <vt:filetime>2026-05-26T00:00:00Z</vt:filetime>
  </property>
  <property fmtid="{D5CDD505-2E9C-101B-9397-08002B2CF9AE}" pid="6" name="Producer">
    <vt:lpwstr>Microsoft® Word 2024</vt:lpwstr>
  </property>
  <property fmtid="{D5CDD505-2E9C-101B-9397-08002B2CF9AE}" pid="7" name="GrammarlyDocumentId">
    <vt:lpwstr>24bb10b7-30f4-404e-9d9a-b998ba437ef1</vt:lpwstr>
  </property>
</Properties>
</file>