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BD9EA" w14:textId="77777777" w:rsidR="00C353F3" w:rsidRDefault="0018712D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Aplica para todos los documentos</w:t>
      </w:r>
      <w:r>
        <w:rPr>
          <w:b/>
          <w:bCs/>
          <w:sz w:val="18"/>
          <w:szCs w:val="18"/>
        </w:rPr>
        <w:t>.</w:t>
      </w:r>
    </w:p>
    <w:p w14:paraId="6A5BD9EB" w14:textId="77777777" w:rsidR="00C353F3" w:rsidRDefault="00C353F3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bCs/>
          <w:color w:val="000000"/>
          <w:sz w:val="15"/>
          <w:szCs w:val="15"/>
        </w:rPr>
      </w:pPr>
    </w:p>
    <w:tbl>
      <w:tblPr>
        <w:tblStyle w:val="a"/>
        <w:tblW w:w="14174" w:type="dxa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10344"/>
      </w:tblGrid>
      <w:tr w:rsidR="00C353F3" w14:paraId="6A5BD9EE" w14:textId="77777777">
        <w:trPr>
          <w:trHeight w:val="225"/>
        </w:trPr>
        <w:tc>
          <w:tcPr>
            <w:tcW w:w="3830" w:type="dxa"/>
            <w:shd w:val="clear" w:color="auto" w:fill="D9E2F3"/>
          </w:tcPr>
          <w:p w14:paraId="6A5BD9EC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01" w:lineRule="auto"/>
              <w:ind w:left="4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MEDIO DE SOPORTE PRIMARIO</w:t>
            </w:r>
          </w:p>
        </w:tc>
        <w:tc>
          <w:tcPr>
            <w:tcW w:w="10344" w:type="dxa"/>
            <w:shd w:val="clear" w:color="auto" w:fill="D9E2F3"/>
          </w:tcPr>
          <w:p w14:paraId="6A5BD9ED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01" w:lineRule="auto"/>
              <w:ind w:left="12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REQUISITOS DE CONTENIDO MÍNIMO</w:t>
            </w:r>
          </w:p>
        </w:tc>
      </w:tr>
      <w:tr w:rsidR="00C353F3" w14:paraId="6A5BD9F4" w14:textId="77777777">
        <w:trPr>
          <w:trHeight w:val="844"/>
        </w:trPr>
        <w:tc>
          <w:tcPr>
            <w:tcW w:w="3830" w:type="dxa"/>
          </w:tcPr>
          <w:p w14:paraId="6A5BD9E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0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Digital e Impreso</w:t>
            </w:r>
          </w:p>
        </w:tc>
        <w:tc>
          <w:tcPr>
            <w:tcW w:w="10344" w:type="dxa"/>
          </w:tcPr>
          <w:p w14:paraId="6A5BD9F1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12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Nombre del documento, Código, Versión, Paginación, Logotipos oficiales y Pie de página incluyendo la leyenda indicativa</w:t>
            </w:r>
          </w:p>
          <w:p w14:paraId="6A5BD9F2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" w:right="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“Toda copia en PAPEL es un Documento No Controlado a excepción del original”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6A5BD9F3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2" w:line="206" w:lineRule="auto"/>
              <w:ind w:left="12" w:right="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El control de emisión y Fechas correspondientes aplica solo para Procedimientos e Instructivos de Trabajo.</w:t>
            </w:r>
          </w:p>
        </w:tc>
      </w:tr>
    </w:tbl>
    <w:p w14:paraId="6A5BD9F5" w14:textId="77777777" w:rsidR="00C353F3" w:rsidRDefault="0018712D">
      <w:pPr>
        <w:pBdr>
          <w:top w:val="nil"/>
          <w:left w:val="nil"/>
          <w:bottom w:val="nil"/>
          <w:right w:val="nil"/>
          <w:between w:val="nil"/>
        </w:pBdr>
        <w:ind w:left="19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Codificación de documentos:</w:t>
      </w:r>
    </w:p>
    <w:p w14:paraId="6A5BD9F6" w14:textId="77777777" w:rsidR="00C353F3" w:rsidRDefault="00C353F3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b/>
          <w:bCs/>
          <w:color w:val="000000"/>
          <w:sz w:val="14"/>
          <w:szCs w:val="14"/>
        </w:rPr>
      </w:pPr>
    </w:p>
    <w:tbl>
      <w:tblPr>
        <w:tblStyle w:val="a0"/>
        <w:tblW w:w="14176" w:type="dxa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9"/>
        <w:gridCol w:w="1987"/>
        <w:gridCol w:w="1133"/>
        <w:gridCol w:w="2693"/>
        <w:gridCol w:w="994"/>
        <w:gridCol w:w="1133"/>
        <w:gridCol w:w="1560"/>
        <w:gridCol w:w="1702"/>
        <w:gridCol w:w="1275"/>
      </w:tblGrid>
      <w:tr w:rsidR="00C353F3" w14:paraId="6A5BDA20" w14:textId="77777777">
        <w:trPr>
          <w:trHeight w:val="450"/>
        </w:trPr>
        <w:tc>
          <w:tcPr>
            <w:tcW w:w="1699" w:type="dxa"/>
            <w:shd w:val="clear" w:color="auto" w:fill="D9E2F3"/>
          </w:tcPr>
          <w:p w14:paraId="6A5BD9F7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62" w:firstLine="33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UNIDAD RESPONSABLE</w:t>
            </w:r>
          </w:p>
        </w:tc>
        <w:tc>
          <w:tcPr>
            <w:tcW w:w="1987" w:type="dxa"/>
            <w:shd w:val="clear" w:color="auto" w:fill="D9E2F3"/>
          </w:tcPr>
          <w:p w14:paraId="6A5BD9F8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6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PROCESO / CLAVE</w:t>
            </w:r>
          </w:p>
        </w:tc>
        <w:tc>
          <w:tcPr>
            <w:tcW w:w="1133" w:type="dxa"/>
            <w:vMerge w:val="restart"/>
            <w:shd w:val="clear" w:color="auto" w:fill="D9E2F3"/>
          </w:tcPr>
          <w:p w14:paraId="6A5BD9F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B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9F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3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4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Se agrega</w:t>
            </w:r>
          </w:p>
        </w:tc>
        <w:tc>
          <w:tcPr>
            <w:tcW w:w="2693" w:type="dxa"/>
            <w:shd w:val="clear" w:color="auto" w:fill="D9E2F3"/>
          </w:tcPr>
          <w:p w14:paraId="6A5BDA05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24" w:right="2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TIPO DE DOCUMENTO</w:t>
            </w:r>
          </w:p>
        </w:tc>
        <w:tc>
          <w:tcPr>
            <w:tcW w:w="994" w:type="dxa"/>
            <w:shd w:val="clear" w:color="auto" w:fill="D9E2F3"/>
          </w:tcPr>
          <w:p w14:paraId="6A5BDA06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22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CLAVE</w:t>
            </w:r>
          </w:p>
        </w:tc>
        <w:tc>
          <w:tcPr>
            <w:tcW w:w="1133" w:type="dxa"/>
            <w:vMerge w:val="restart"/>
            <w:shd w:val="clear" w:color="auto" w:fill="D9E2F3"/>
          </w:tcPr>
          <w:p w14:paraId="6A5BDA0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B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0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2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4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Se agrega</w:t>
            </w:r>
          </w:p>
        </w:tc>
        <w:tc>
          <w:tcPr>
            <w:tcW w:w="1560" w:type="dxa"/>
            <w:shd w:val="clear" w:color="auto" w:fill="D9E2F3"/>
          </w:tcPr>
          <w:p w14:paraId="6A5BDA13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7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CONSECUTIVO</w:t>
            </w:r>
          </w:p>
        </w:tc>
        <w:tc>
          <w:tcPr>
            <w:tcW w:w="1702" w:type="dxa"/>
            <w:vMerge w:val="restart"/>
            <w:shd w:val="clear" w:color="auto" w:fill="D9E2F3"/>
          </w:tcPr>
          <w:p w14:paraId="6A5BDA1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6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B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1E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09" w:right="17" w:firstLine="366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Se agrega Según sea el caso</w:t>
            </w:r>
          </w:p>
        </w:tc>
        <w:tc>
          <w:tcPr>
            <w:tcW w:w="1275" w:type="dxa"/>
            <w:shd w:val="clear" w:color="auto" w:fill="D9E2F3"/>
          </w:tcPr>
          <w:p w14:paraId="6A5BDA1F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23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FORMATO</w:t>
            </w:r>
          </w:p>
        </w:tc>
      </w:tr>
      <w:tr w:rsidR="00C353F3" w14:paraId="6A5BDA3B" w14:textId="77777777">
        <w:trPr>
          <w:trHeight w:val="542"/>
        </w:trPr>
        <w:tc>
          <w:tcPr>
            <w:tcW w:w="1699" w:type="dxa"/>
            <w:vMerge w:val="restart"/>
          </w:tcPr>
          <w:p w14:paraId="6A5BDA2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3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6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4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2A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ITPAC</w:t>
            </w:r>
          </w:p>
        </w:tc>
        <w:tc>
          <w:tcPr>
            <w:tcW w:w="1987" w:type="dxa"/>
          </w:tcPr>
          <w:p w14:paraId="6A5BDA2B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125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PLANEACIÓN /</w:t>
            </w:r>
          </w:p>
          <w:p w14:paraId="6A5BDA2C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25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PL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2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5BDA2E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/>
              <w:ind w:left="1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Manual de Calidad</w:t>
            </w:r>
          </w:p>
        </w:tc>
        <w:tc>
          <w:tcPr>
            <w:tcW w:w="994" w:type="dxa"/>
          </w:tcPr>
          <w:p w14:paraId="6A5BDA2F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2"/>
              <w:ind w:left="122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MC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3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14:paraId="6A5BDA3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3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4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001 a 00n</w:t>
            </w:r>
          </w:p>
        </w:tc>
        <w:tc>
          <w:tcPr>
            <w:tcW w:w="1702" w:type="dxa"/>
            <w:vMerge/>
            <w:shd w:val="clear" w:color="auto" w:fill="D9E2F3"/>
          </w:tcPr>
          <w:p w14:paraId="6A5BDA3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</w:tcPr>
          <w:p w14:paraId="6A5BDA36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5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3A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85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 a 0n</w:t>
            </w:r>
          </w:p>
        </w:tc>
      </w:tr>
      <w:tr w:rsidR="00C353F3" w14:paraId="6A5BDA48" w14:textId="77777777">
        <w:trPr>
          <w:trHeight w:val="474"/>
        </w:trPr>
        <w:tc>
          <w:tcPr>
            <w:tcW w:w="1699" w:type="dxa"/>
            <w:vMerge/>
          </w:tcPr>
          <w:p w14:paraId="6A5BDA3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A5BDA3D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125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ACADÉMICO /</w:t>
            </w:r>
          </w:p>
          <w:p w14:paraId="6A5BDA3E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125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AC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3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</w:tcPr>
          <w:p w14:paraId="6A5BDA4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41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82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Procedimiento</w:t>
            </w:r>
          </w:p>
        </w:tc>
        <w:tc>
          <w:tcPr>
            <w:tcW w:w="994" w:type="dxa"/>
            <w:vMerge w:val="restart"/>
          </w:tcPr>
          <w:p w14:paraId="6A5BDA4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43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2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PO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4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A5BDA4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vMerge/>
            <w:shd w:val="clear" w:color="auto" w:fill="D9E2F3"/>
          </w:tcPr>
          <w:p w14:paraId="6A5BDA46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6A5BDA4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C353F3" w14:paraId="6A5BDA53" w14:textId="77777777">
        <w:trPr>
          <w:trHeight w:val="445"/>
        </w:trPr>
        <w:tc>
          <w:tcPr>
            <w:tcW w:w="1699" w:type="dxa"/>
            <w:vMerge/>
          </w:tcPr>
          <w:p w14:paraId="6A5BDA4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A5BDA4A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ind w:left="125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VINCULACIÓN /</w:t>
            </w:r>
          </w:p>
          <w:p w14:paraId="6A5BDA4B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97" w:lineRule="auto"/>
              <w:ind w:left="125" w:right="114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4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14:paraId="6A5BDA4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vMerge/>
          </w:tcPr>
          <w:p w14:paraId="6A5BDA4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D9E2F3"/>
          </w:tcPr>
          <w:p w14:paraId="6A5BDA4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A5BDA5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vMerge/>
            <w:shd w:val="clear" w:color="auto" w:fill="D9E2F3"/>
          </w:tcPr>
          <w:p w14:paraId="6A5BDA5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6A5BDA5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C353F3" w14:paraId="6A5BDA66" w14:textId="77777777">
        <w:trPr>
          <w:trHeight w:val="671"/>
        </w:trPr>
        <w:tc>
          <w:tcPr>
            <w:tcW w:w="1699" w:type="dxa"/>
            <w:vMerge/>
          </w:tcPr>
          <w:p w14:paraId="6A5BDA5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A5BDA55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61" w:lineRule="auto"/>
              <w:ind w:left="125" w:right="10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ADMINISTRACIÓN DE RECURSOS /</w:t>
            </w:r>
          </w:p>
          <w:p w14:paraId="6A5BDA56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7" w:lineRule="auto"/>
              <w:ind w:left="125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AD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5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5BDA5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59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Instructivo de Trabajo</w:t>
            </w:r>
          </w:p>
        </w:tc>
        <w:tc>
          <w:tcPr>
            <w:tcW w:w="994" w:type="dxa"/>
          </w:tcPr>
          <w:p w14:paraId="6A5BDA5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5B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2" w:right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IT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5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14:paraId="6A5BDA5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5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5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3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53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 a 0n</w:t>
            </w:r>
          </w:p>
        </w:tc>
        <w:tc>
          <w:tcPr>
            <w:tcW w:w="1702" w:type="dxa"/>
            <w:vMerge/>
            <w:shd w:val="clear" w:color="auto" w:fill="D9E2F3"/>
          </w:tcPr>
          <w:p w14:paraId="6A5BDA6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6A5BDA6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C353F3" w14:paraId="6A5BDA81" w14:textId="77777777">
        <w:trPr>
          <w:trHeight w:val="1948"/>
        </w:trPr>
        <w:tc>
          <w:tcPr>
            <w:tcW w:w="1699" w:type="dxa"/>
            <w:vMerge/>
          </w:tcPr>
          <w:p w14:paraId="6A5BDA6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vMerge w:val="restart"/>
          </w:tcPr>
          <w:p w14:paraId="6A5BDA6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B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6C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5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CALIDAD /</w:t>
            </w:r>
          </w:p>
          <w:p w14:paraId="6A5BDA6D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25" w:right="11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CA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6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5BDA6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0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1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3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Documento Interno</w:t>
            </w:r>
          </w:p>
        </w:tc>
        <w:tc>
          <w:tcPr>
            <w:tcW w:w="994" w:type="dxa"/>
          </w:tcPr>
          <w:p w14:paraId="6A5BDA7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5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6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8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22" w:right="3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DI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7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A5BDA7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vMerge/>
            <w:shd w:val="clear" w:color="auto" w:fill="D9E2F3"/>
          </w:tcPr>
          <w:p w14:paraId="6A5BDA7B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</w:tcPr>
          <w:p w14:paraId="6A5BDA7C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D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E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7F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5"/>
              <w:rPr>
                <w:b/>
                <w:bCs/>
                <w:color w:val="000000"/>
                <w:sz w:val="18"/>
                <w:szCs w:val="18"/>
              </w:rPr>
            </w:pPr>
          </w:p>
          <w:p w14:paraId="6A5BDA80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n/a</w:t>
            </w:r>
          </w:p>
        </w:tc>
      </w:tr>
      <w:tr w:rsidR="00C353F3" w14:paraId="6A5BDA8B" w14:textId="77777777">
        <w:trPr>
          <w:trHeight w:val="225"/>
        </w:trPr>
        <w:tc>
          <w:tcPr>
            <w:tcW w:w="1699" w:type="dxa"/>
            <w:vMerge/>
          </w:tcPr>
          <w:p w14:paraId="6A5BDA82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7" w:type="dxa"/>
            <w:vMerge/>
          </w:tcPr>
          <w:p w14:paraId="6A5BDA83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vMerge/>
            <w:shd w:val="clear" w:color="auto" w:fill="D9E2F3"/>
          </w:tcPr>
          <w:p w14:paraId="6A5BDA84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A5BDA85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01" w:lineRule="auto"/>
              <w:ind w:left="12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Anexos del Manual de Calidad</w:t>
            </w:r>
          </w:p>
        </w:tc>
        <w:tc>
          <w:tcPr>
            <w:tcW w:w="994" w:type="dxa"/>
          </w:tcPr>
          <w:p w14:paraId="6A5BDA86" w14:textId="77777777" w:rsidR="00C353F3" w:rsidRDefault="00187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01" w:lineRule="auto"/>
              <w:ind w:left="122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ANEXO</w:t>
            </w:r>
          </w:p>
        </w:tc>
        <w:tc>
          <w:tcPr>
            <w:tcW w:w="1133" w:type="dxa"/>
            <w:vMerge/>
            <w:shd w:val="clear" w:color="auto" w:fill="D9E2F3"/>
          </w:tcPr>
          <w:p w14:paraId="6A5BDA87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A5BDA88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2" w:type="dxa"/>
            <w:vMerge/>
            <w:shd w:val="clear" w:color="auto" w:fill="D9E2F3"/>
          </w:tcPr>
          <w:p w14:paraId="6A5BDA89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6A5BDA8A" w14:textId="77777777" w:rsidR="00C353F3" w:rsidRDefault="00C353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6A5BDA8C" w14:textId="77777777" w:rsidR="00C353F3" w:rsidRDefault="0018712D">
      <w:pPr>
        <w:spacing w:before="31"/>
        <w:ind w:left="124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Ejemplo de un Procedimiento para el SGC</w:t>
      </w:r>
    </w:p>
    <w:p w14:paraId="6A5BDA8D" w14:textId="77777777" w:rsidR="00C353F3" w:rsidRDefault="0018712D">
      <w:pPr>
        <w:pBdr>
          <w:top w:val="nil"/>
          <w:left w:val="nil"/>
          <w:bottom w:val="nil"/>
          <w:right w:val="nil"/>
          <w:between w:val="nil"/>
        </w:pBdr>
        <w:tabs>
          <w:tab w:val="left" w:pos="6791"/>
        </w:tabs>
        <w:spacing w:before="38"/>
        <w:ind w:left="124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Procedimiento para el Control de la Información Documentada</w:t>
      </w:r>
      <w:r>
        <w:rPr>
          <w:b/>
          <w:bCs/>
          <w:color w:val="000000"/>
          <w:sz w:val="18"/>
          <w:szCs w:val="18"/>
        </w:rPr>
        <w:tab/>
        <w:t>ITPAC-CA-PO-001</w:t>
      </w:r>
    </w:p>
    <w:p w14:paraId="6A5BDA8E" w14:textId="77777777" w:rsidR="00C353F3" w:rsidRDefault="0018712D">
      <w:pPr>
        <w:spacing w:before="23"/>
        <w:ind w:left="124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Ejemplo de un Formato que pertenece a un Procedimiento</w:t>
      </w:r>
    </w:p>
    <w:p w14:paraId="6A5BDA8F" w14:textId="77777777" w:rsidR="00C353F3" w:rsidRDefault="0018712D">
      <w:pPr>
        <w:pBdr>
          <w:top w:val="nil"/>
          <w:left w:val="nil"/>
          <w:bottom w:val="nil"/>
          <w:right w:val="nil"/>
          <w:between w:val="nil"/>
        </w:pBdr>
        <w:tabs>
          <w:tab w:val="left" w:pos="6791"/>
        </w:tabs>
        <w:spacing w:before="33"/>
        <w:ind w:left="124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Formato Lista Maestra de Información Documentada Interna Controlada</w:t>
      </w:r>
      <w:r>
        <w:rPr>
          <w:b/>
          <w:bCs/>
          <w:color w:val="000000"/>
          <w:sz w:val="18"/>
          <w:szCs w:val="18"/>
        </w:rPr>
        <w:tab/>
        <w:t>ITPAC-CA-PO-001-02</w:t>
      </w:r>
    </w:p>
    <w:p w14:paraId="6A5BDA90" w14:textId="77777777" w:rsidR="00C353F3" w:rsidRDefault="0018712D">
      <w:pPr>
        <w:spacing w:before="23"/>
        <w:ind w:left="124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Ejemplo de un Formato que no pertenece a ningún Procedimiento</w:t>
      </w:r>
    </w:p>
    <w:p w14:paraId="6A5BDA91" w14:textId="77777777" w:rsidR="00C353F3" w:rsidRDefault="0018712D">
      <w:pPr>
        <w:pBdr>
          <w:top w:val="nil"/>
          <w:left w:val="nil"/>
          <w:bottom w:val="nil"/>
          <w:right w:val="nil"/>
          <w:between w:val="nil"/>
        </w:pBdr>
        <w:tabs>
          <w:tab w:val="left" w:pos="6791"/>
        </w:tabs>
        <w:spacing w:before="27"/>
        <w:ind w:left="124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Instructivo de Trabajo para Elaborar Procedimientos</w:t>
      </w:r>
      <w:r>
        <w:rPr>
          <w:b/>
          <w:bCs/>
          <w:color w:val="000000"/>
          <w:sz w:val="18"/>
          <w:szCs w:val="18"/>
        </w:rPr>
        <w:tab/>
        <w:t>ITPAC-CA-IT-01</w:t>
      </w:r>
    </w:p>
    <w:p w14:paraId="6A5BDA92" w14:textId="77777777" w:rsidR="00C353F3" w:rsidRDefault="00C353F3">
      <w:pPr>
        <w:tabs>
          <w:tab w:val="left" w:pos="4437"/>
          <w:tab w:val="left" w:pos="13470"/>
        </w:tabs>
        <w:spacing w:before="100"/>
        <w:ind w:left="19"/>
        <w:rPr>
          <w:sz w:val="16"/>
          <w:szCs w:val="16"/>
        </w:rPr>
      </w:pPr>
    </w:p>
    <w:sectPr w:rsidR="00C353F3">
      <w:headerReference w:type="default" r:id="rId7"/>
      <w:footerReference w:type="default" r:id="rId8"/>
      <w:pgSz w:w="15840" w:h="12240" w:orient="landscape"/>
      <w:pgMar w:top="700" w:right="720" w:bottom="280" w:left="720" w:header="397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BDA9B" w14:textId="77777777" w:rsidR="0018712D" w:rsidRDefault="0018712D">
      <w:r>
        <w:separator/>
      </w:r>
    </w:p>
  </w:endnote>
  <w:endnote w:type="continuationSeparator" w:id="0">
    <w:p w14:paraId="6A5BDA9D" w14:textId="77777777" w:rsidR="0018712D" w:rsidRDefault="00187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6C07A41-73D1-4F51-9C05-85B2BFA245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5F23499-CBF8-4AD8-869B-B5E5175B1DDC}"/>
    <w:embedBold r:id="rId3" w:fontKey="{EFD40566-A715-451A-B6F9-430E51CB7CA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D7BDE06-8E55-4A84-8920-C88E9306F7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BDA96" w14:textId="7D92DF3B" w:rsidR="00C353F3" w:rsidRPr="00582537" w:rsidRDefault="0058253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8"/>
        <w:szCs w:val="18"/>
      </w:rPr>
    </w:pPr>
    <w:r w:rsidRPr="00582537">
      <w:rPr>
        <w:noProof/>
        <w:sz w:val="18"/>
        <w:szCs w:val="18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46CF434" wp14:editId="5B69E414">
              <wp:simplePos x="0" y="0"/>
              <wp:positionH relativeFrom="page">
                <wp:posOffset>2895600</wp:posOffset>
              </wp:positionH>
              <wp:positionV relativeFrom="page">
                <wp:posOffset>7538432</wp:posOffset>
              </wp:positionV>
              <wp:extent cx="3895725" cy="136525"/>
              <wp:effectExtent l="0" t="0" r="0" b="0"/>
              <wp:wrapNone/>
              <wp:docPr id="5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9572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AF422F" w14:textId="77777777" w:rsidR="00582537" w:rsidRDefault="00582537" w:rsidP="00582537">
                          <w:pPr>
                            <w:spacing w:before="20"/>
                            <w:ind w:left="20"/>
                            <w:rPr>
                              <w:b/>
                              <w:sz w:val="15"/>
                            </w:rPr>
                          </w:pPr>
                          <w:r>
                            <w:rPr>
                              <w:b/>
                              <w:w w:val="105"/>
                              <w:sz w:val="15"/>
                            </w:rPr>
                            <w:t>“Toda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copia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en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PAPEL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es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un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Documento</w:t>
                          </w:r>
                          <w:r>
                            <w:rPr>
                              <w:b/>
                              <w:spacing w:val="15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No</w:t>
                          </w:r>
                          <w:r>
                            <w:rPr>
                              <w:b/>
                              <w:spacing w:val="-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Controlado</w:t>
                          </w:r>
                          <w:r>
                            <w:rPr>
                              <w:b/>
                              <w:spacing w:val="6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a</w:t>
                          </w:r>
                          <w:r>
                            <w:rPr>
                              <w:b/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excepción</w:t>
                          </w:r>
                          <w:r>
                            <w:rPr>
                              <w:b/>
                              <w:spacing w:val="7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05"/>
                              <w:sz w:val="15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05"/>
                              <w:sz w:val="15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6CF43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28pt;margin-top:593.6pt;width:306.75pt;height:10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" filled="f" stroked="f">
              <v:textbox inset="0,0,0,0">
                <w:txbxContent>
                  <w:p w14:paraId="19AF422F" w14:textId="77777777" w:rsidR="00582537" w:rsidRDefault="00582537" w:rsidP="00582537">
                    <w:pPr>
                      <w:spacing w:before="20"/>
                      <w:ind w:left="20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w w:val="105"/>
                        <w:sz w:val="15"/>
                      </w:rPr>
                      <w:t>“Toda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copia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en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PAPEL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es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un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Documento</w:t>
                    </w:r>
                    <w:r>
                      <w:rPr>
                        <w:b/>
                        <w:spacing w:val="15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No</w:t>
                    </w:r>
                    <w:r>
                      <w:rPr>
                        <w:b/>
                        <w:spacing w:val="-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Controlado</w:t>
                    </w:r>
                    <w:r>
                      <w:rPr>
                        <w:b/>
                        <w:spacing w:val="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a</w:t>
                    </w:r>
                    <w:r>
                      <w:rPr>
                        <w:b/>
                        <w:spacing w:val="-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excepción</w:t>
                    </w:r>
                    <w:r>
                      <w:rPr>
                        <w:b/>
                        <w:spacing w:val="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15"/>
                      </w:rPr>
                      <w:t>del</w:t>
                    </w:r>
                    <w:r>
                      <w:rPr>
                        <w:b/>
                        <w:spacing w:val="-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05"/>
                        <w:sz w:val="15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82537">
      <w:rPr>
        <w:color w:val="000000"/>
        <w:sz w:val="18"/>
        <w:szCs w:val="18"/>
      </w:rPr>
      <w:t xml:space="preserve">N/A                                                                                                                                                                                                                </w:t>
    </w:r>
    <w:r>
      <w:rPr>
        <w:color w:val="000000"/>
        <w:sz w:val="18"/>
        <w:szCs w:val="18"/>
      </w:rPr>
      <w:t xml:space="preserve">                                                          </w:t>
    </w:r>
    <w:r w:rsidRPr="00582537">
      <w:rPr>
        <w:color w:val="000000"/>
        <w:sz w:val="18"/>
        <w:szCs w:val="18"/>
      </w:rPr>
      <w:t xml:space="preserve">     Ver.2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BDA97" w14:textId="77777777" w:rsidR="0018712D" w:rsidRDefault="0018712D">
      <w:r>
        <w:separator/>
      </w:r>
    </w:p>
  </w:footnote>
  <w:footnote w:type="continuationSeparator" w:id="0">
    <w:p w14:paraId="6A5BDA99" w14:textId="77777777" w:rsidR="0018712D" w:rsidRDefault="00187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219" w:type="dxa"/>
      <w:tblInd w:w="-23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4" w:space="0" w:color="808080"/>
        <w:insideV w:val="single" w:sz="4" w:space="0" w:color="808080"/>
      </w:tblBorders>
      <w:tblLayout w:type="fixed"/>
      <w:tblLook w:val="04A0" w:firstRow="1" w:lastRow="0" w:firstColumn="1" w:lastColumn="0" w:noHBand="0" w:noVBand="1"/>
    </w:tblPr>
    <w:tblGrid>
      <w:gridCol w:w="2014"/>
      <w:gridCol w:w="4030"/>
      <w:gridCol w:w="2499"/>
      <w:gridCol w:w="5676"/>
    </w:tblGrid>
    <w:tr w:rsidR="00582537" w14:paraId="7BE06057" w14:textId="77777777" w:rsidTr="00582537">
      <w:trPr>
        <w:trHeight w:val="238"/>
      </w:trPr>
      <w:tc>
        <w:tcPr>
          <w:tcW w:w="14219" w:type="dxa"/>
          <w:gridSpan w:val="4"/>
        </w:tcPr>
        <w:p w14:paraId="26FABAE3" w14:textId="77777777" w:rsidR="00582537" w:rsidRDefault="00582537" w:rsidP="00582537">
          <w:pPr>
            <w:spacing w:line="223" w:lineRule="auto"/>
            <w:ind w:left="39" w:right="3"/>
            <w:jc w:val="center"/>
            <w:rPr>
              <w:b/>
              <w:bCs/>
              <w:color w:val="000000"/>
              <w:sz w:val="20"/>
              <w:szCs w:val="20"/>
            </w:rPr>
          </w:pPr>
          <w:r>
            <w:rPr>
              <w:b/>
              <w:bCs/>
              <w:color w:val="000000"/>
              <w:sz w:val="20"/>
              <w:szCs w:val="20"/>
            </w:rPr>
            <w:t>Instituto Tecnológico de Pachuca</w:t>
          </w:r>
        </w:p>
      </w:tc>
    </w:tr>
    <w:tr w:rsidR="00582537" w14:paraId="5B92357A" w14:textId="77777777" w:rsidTr="00582537">
      <w:trPr>
        <w:trHeight w:val="271"/>
      </w:trPr>
      <w:tc>
        <w:tcPr>
          <w:tcW w:w="14219" w:type="dxa"/>
          <w:gridSpan w:val="4"/>
        </w:tcPr>
        <w:p w14:paraId="69DCED8D" w14:textId="77777777" w:rsidR="00582537" w:rsidRDefault="00582537" w:rsidP="00582537">
          <w:pPr>
            <w:spacing w:before="35" w:line="223" w:lineRule="auto"/>
            <w:ind w:left="39"/>
            <w:jc w:val="center"/>
            <w:rPr>
              <w:color w:val="000000"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Página </w:t>
          </w:r>
          <w:r>
            <w:rPr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 xml:space="preserve"> PAGE   \* MERGEFORMAT </w:instrText>
          </w:r>
          <w:r>
            <w:rPr>
              <w:b/>
              <w:sz w:val="18"/>
              <w:szCs w:val="18"/>
            </w:rPr>
            <w:fldChar w:fldCharType="separate"/>
          </w:r>
          <w:r>
            <w:rPr>
              <w:b/>
              <w:sz w:val="18"/>
              <w:szCs w:val="18"/>
            </w:rPr>
            <w:t>2</w:t>
          </w:r>
          <w:r>
            <w:rPr>
              <w:b/>
              <w:sz w:val="18"/>
              <w:szCs w:val="18"/>
            </w:rPr>
            <w:fldChar w:fldCharType="end"/>
          </w:r>
          <w:r>
            <w:rPr>
              <w:b/>
              <w:sz w:val="18"/>
              <w:szCs w:val="18"/>
            </w:rPr>
            <w:t xml:space="preserve"> de </w:t>
          </w:r>
          <w:r>
            <w:rPr>
              <w:rFonts w:asciiTheme="minorHAnsi" w:hAnsiTheme="minorHAnsi" w:cstheme="minorBidi"/>
              <w:b/>
              <w:sz w:val="18"/>
              <w:szCs w:val="18"/>
            </w:rPr>
            <w:fldChar w:fldCharType="begin"/>
          </w:r>
          <w:r>
            <w:rPr>
              <w:b/>
              <w:sz w:val="18"/>
              <w:szCs w:val="18"/>
            </w:rPr>
            <w:instrText xml:space="preserve"> NUMPAGES   \* MERGEFORMAT </w:instrText>
          </w:r>
          <w:r>
            <w:rPr>
              <w:rFonts w:asciiTheme="minorHAnsi" w:hAnsiTheme="minorHAnsi" w:cstheme="minorBidi"/>
              <w:b/>
              <w:sz w:val="18"/>
              <w:szCs w:val="18"/>
            </w:rPr>
            <w:fldChar w:fldCharType="separate"/>
          </w:r>
          <w:r>
            <w:rPr>
              <w:b/>
              <w:sz w:val="18"/>
              <w:szCs w:val="18"/>
            </w:rPr>
            <w:t>4</w:t>
          </w:r>
          <w:r>
            <w:rPr>
              <w:b/>
              <w:sz w:val="18"/>
              <w:szCs w:val="18"/>
            </w:rPr>
            <w:fldChar w:fldCharType="end"/>
          </w:r>
        </w:p>
      </w:tc>
    </w:tr>
    <w:tr w:rsidR="00582537" w14:paraId="4467967A" w14:textId="77777777" w:rsidTr="00582537">
      <w:trPr>
        <w:trHeight w:val="413"/>
      </w:trPr>
      <w:tc>
        <w:tcPr>
          <w:tcW w:w="2014" w:type="dxa"/>
          <w:vMerge w:val="restart"/>
        </w:tcPr>
        <w:p w14:paraId="131A81CF" w14:textId="77777777" w:rsidR="00582537" w:rsidRDefault="00582537" w:rsidP="00582537">
          <w:pPr>
            <w:spacing w:before="8" w:after="1"/>
            <w:rPr>
              <w:rFonts w:ascii="Times New Roman" w:eastAsia="Times New Roman" w:hAnsi="Times New Roman" w:cs="Times New Roman"/>
              <w:color w:val="000000"/>
              <w:sz w:val="13"/>
              <w:szCs w:val="13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25166F03" wp14:editId="68AD99A2">
                <wp:simplePos x="0" y="0"/>
                <wp:positionH relativeFrom="column">
                  <wp:posOffset>635</wp:posOffset>
                </wp:positionH>
                <wp:positionV relativeFrom="paragraph">
                  <wp:posOffset>-31115</wp:posOffset>
                </wp:positionV>
                <wp:extent cx="895350" cy="671830"/>
                <wp:effectExtent l="0" t="0" r="0" b="0"/>
                <wp:wrapNone/>
                <wp:docPr id="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3.png"/>
                        <pic:cNvPicPr preferRelativeResize="0"/>
                      </pic:nvPicPr>
                      <pic:blipFill>
                        <a:blip r:embed="rId1"/>
                        <a:srcRect l="15087" t="17319" r="14224" b="1396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595" cy="6716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7AF298AB" w14:textId="77777777" w:rsidR="00582537" w:rsidRDefault="00582537" w:rsidP="00582537">
          <w:pPr>
            <w:ind w:left="239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</w:p>
      </w:tc>
      <w:tc>
        <w:tcPr>
          <w:tcW w:w="4030" w:type="dxa"/>
        </w:tcPr>
        <w:p w14:paraId="47D7DA59" w14:textId="77777777" w:rsidR="00582537" w:rsidRDefault="00582537" w:rsidP="00582537">
          <w:pPr>
            <w:spacing w:before="112"/>
            <w:jc w:val="center"/>
            <w:rPr>
              <w:b/>
              <w:bCs/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Código: </w:t>
          </w:r>
          <w:r>
            <w:rPr>
              <w:b/>
              <w:bCs/>
              <w:color w:val="000000"/>
              <w:sz w:val="18"/>
              <w:szCs w:val="18"/>
            </w:rPr>
            <w:t>N/A</w:t>
          </w:r>
        </w:p>
      </w:tc>
      <w:tc>
        <w:tcPr>
          <w:tcW w:w="2499" w:type="dxa"/>
        </w:tcPr>
        <w:p w14:paraId="3EE0567C" w14:textId="77777777" w:rsidR="00582537" w:rsidRDefault="00582537" w:rsidP="00582537">
          <w:pPr>
            <w:spacing w:before="112"/>
            <w:ind w:left="527"/>
            <w:rPr>
              <w:b/>
              <w:bCs/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Versión: 1</w:t>
          </w:r>
        </w:p>
      </w:tc>
      <w:tc>
        <w:tcPr>
          <w:tcW w:w="5674" w:type="dxa"/>
          <w:vAlign w:val="center"/>
        </w:tcPr>
        <w:p w14:paraId="3F6297D5" w14:textId="77777777" w:rsidR="00582537" w:rsidRDefault="00582537" w:rsidP="00582537">
          <w:pPr>
            <w:spacing w:before="1"/>
            <w:ind w:left="40"/>
            <w:jc w:val="center"/>
            <w:rPr>
              <w:b/>
              <w:bCs/>
              <w:color w:val="000000"/>
              <w:sz w:val="18"/>
              <w:szCs w:val="18"/>
            </w:rPr>
          </w:pPr>
          <w:r>
            <w:rPr>
              <w:sz w:val="18"/>
              <w:szCs w:val="18"/>
            </w:rPr>
            <w:t xml:space="preserve">Norma: ISO 9001:2025      </w:t>
          </w:r>
          <w:r>
            <w:rPr>
              <w:color w:val="000000"/>
              <w:sz w:val="18"/>
              <w:szCs w:val="18"/>
            </w:rPr>
            <w:t>Requisitos: 7.5.2, 7.5.3</w:t>
          </w:r>
        </w:p>
      </w:tc>
    </w:tr>
    <w:tr w:rsidR="00582537" w14:paraId="2FB74673" w14:textId="77777777" w:rsidTr="00582537">
      <w:trPr>
        <w:trHeight w:val="520"/>
      </w:trPr>
      <w:tc>
        <w:tcPr>
          <w:tcW w:w="2014" w:type="dxa"/>
          <w:vMerge/>
        </w:tcPr>
        <w:p w14:paraId="5504A6D4" w14:textId="77777777" w:rsidR="00582537" w:rsidRDefault="00582537" w:rsidP="00582537">
          <w:pPr>
            <w:spacing w:line="276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</w:rPr>
          </w:pPr>
        </w:p>
      </w:tc>
      <w:tc>
        <w:tcPr>
          <w:tcW w:w="12205" w:type="dxa"/>
          <w:gridSpan w:val="3"/>
        </w:tcPr>
        <w:p w14:paraId="2E80EB0F" w14:textId="7B2755FC" w:rsidR="00582537" w:rsidRDefault="00582537" w:rsidP="00582537">
          <w:pPr>
            <w:spacing w:before="109"/>
            <w:jc w:val="center"/>
            <w:rPr>
              <w:b/>
              <w:bCs/>
              <w:color w:val="000000"/>
              <w:sz w:val="24"/>
              <w:szCs w:val="24"/>
            </w:rPr>
          </w:pPr>
          <w:r>
            <w:rPr>
              <w:b/>
              <w:bCs/>
              <w:color w:val="000000"/>
              <w:sz w:val="24"/>
              <w:szCs w:val="24"/>
            </w:rPr>
            <w:t>Anexo</w:t>
          </w:r>
          <w:r>
            <w:rPr>
              <w:b/>
              <w:bCs/>
              <w:color w:val="000000"/>
              <w:sz w:val="24"/>
              <w:szCs w:val="24"/>
            </w:rPr>
            <w:t xml:space="preserve"> 2</w:t>
          </w:r>
        </w:p>
        <w:p w14:paraId="22C66256" w14:textId="035BE3F2" w:rsidR="00582537" w:rsidRDefault="00582537" w:rsidP="00582537">
          <w:pPr>
            <w:spacing w:before="109"/>
            <w:jc w:val="center"/>
            <w:rPr>
              <w:b/>
              <w:bCs/>
              <w:color w:val="000000"/>
              <w:sz w:val="24"/>
              <w:szCs w:val="24"/>
            </w:rPr>
          </w:pPr>
          <w:r w:rsidRPr="00582537">
            <w:rPr>
              <w:b/>
              <w:bCs/>
              <w:color w:val="000000"/>
              <w:sz w:val="24"/>
              <w:szCs w:val="24"/>
            </w:rPr>
            <w:t>Tabla para la Codificación y Autorización de Documentos</w:t>
          </w:r>
        </w:p>
      </w:tc>
    </w:tr>
  </w:tbl>
  <w:p w14:paraId="6A5BDA94" w14:textId="77777777" w:rsidR="00C353F3" w:rsidRDefault="00C353F3">
    <w:pPr>
      <w:spacing w:line="276" w:lineRule="auto"/>
      <w:rPr>
        <w:sz w:val="16"/>
        <w:szCs w:val="16"/>
      </w:rPr>
    </w:pPr>
  </w:p>
  <w:p w14:paraId="6A5BDA95" w14:textId="77777777" w:rsidR="00C353F3" w:rsidRDefault="00C353F3">
    <w:pPr>
      <w:tabs>
        <w:tab w:val="center" w:pos="4419"/>
        <w:tab w:val="right" w:pos="88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3F3"/>
    <w:rsid w:val="0018712D"/>
    <w:rsid w:val="00582537"/>
    <w:rsid w:val="00C353F3"/>
    <w:rsid w:val="00CE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BD9EA"/>
  <w15:docId w15:val="{010390FE-33A4-421B-AA85-2C78EEE3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825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2537"/>
  </w:style>
  <w:style w:type="paragraph" w:styleId="Piedepgina">
    <w:name w:val="footer"/>
    <w:basedOn w:val="Normal"/>
    <w:link w:val="PiedepginaCar"/>
    <w:uiPriority w:val="99"/>
    <w:unhideWhenUsed/>
    <w:rsid w:val="005825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537"/>
  </w:style>
  <w:style w:type="character" w:styleId="Hipervnculo">
    <w:name w:val="Hyperlink"/>
    <w:basedOn w:val="Fuentedeprrafopredeter"/>
    <w:uiPriority w:val="99"/>
    <w:unhideWhenUsed/>
    <w:rsid w:val="0058253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2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ggvmwCDEXWo+tN+sYc99z43R7A==">CgMxLjA4AHIhMU1pb1NOaHNkVGFFck1XUGEwaVJzZVdIQm1vMTlPY1hl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User2026</dc:creator>
  <cp:lastModifiedBy>Charmy .</cp:lastModifiedBy>
  <cp:revision>3</cp:revision>
  <cp:lastPrinted>2026-07-23T00:03:00Z</cp:lastPrinted>
  <dcterms:created xsi:type="dcterms:W3CDTF">2026-07-23T00:00:00Z</dcterms:created>
  <dcterms:modified xsi:type="dcterms:W3CDTF">2026-07-23T00:03:00Z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2020-09-28T00:00:00Z</vt:lpwstr>
  </property>
  <property fmtid="{D5CDD505-2E9C-101B-9397-08002B2CF9AE}" pid="3" name="Creator">
    <vt:lpwstr>Word</vt:lpwstr>
  </property>
  <property fmtid="{D5CDD505-2E9C-101B-9397-08002B2CF9AE}" pid="4" name="LastSaved">
    <vt:lpwstr>2025-08-15T00:00:00Z</vt:lpwstr>
  </property>
  <property fmtid="{D5CDD505-2E9C-101B-9397-08002B2CF9AE}" pid="5" name="Producer">
    <vt:lpwstr>macOS Versión 10.15.7 (Fase 19H2) Quartz PDFContext</vt:lpwstr>
  </property>
</Properties>
</file>