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5168" w:type="dxa"/>
        <w:tblInd w:w="-274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6"/>
        <w:gridCol w:w="993"/>
        <w:gridCol w:w="992"/>
        <w:gridCol w:w="992"/>
        <w:gridCol w:w="709"/>
        <w:gridCol w:w="850"/>
        <w:gridCol w:w="1134"/>
        <w:gridCol w:w="1276"/>
        <w:gridCol w:w="3119"/>
        <w:gridCol w:w="1417"/>
      </w:tblGrid>
      <w:tr w14:paraId="4FD597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15168" w:type="dxa"/>
            <w:gridSpan w:val="10"/>
            <w:tcBorders>
              <w:top w:val="single" w:color="auto" w:sz="8" w:space="0"/>
            </w:tcBorders>
            <w:shd w:val="clear" w:color="auto" w:fill="EDEBE0"/>
          </w:tcPr>
          <w:p w14:paraId="20AEFA12">
            <w:pPr>
              <w:pStyle w:val="11"/>
              <w:spacing w:before="52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Instituto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Tecnológico:</w:t>
            </w:r>
          </w:p>
        </w:tc>
      </w:tr>
      <w:tr w14:paraId="2EC096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10632" w:type="dxa"/>
            <w:gridSpan w:val="8"/>
            <w:shd w:val="clear" w:color="auto" w:fill="EDEBE0"/>
          </w:tcPr>
          <w:p w14:paraId="501C3189">
            <w:pPr>
              <w:pStyle w:val="11"/>
              <w:spacing w:before="52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Nombre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b/>
                <w:sz w:val="24"/>
              </w:rPr>
              <w:t>Coordinador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Tutoría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Departamento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Académico:</w:t>
            </w:r>
          </w:p>
        </w:tc>
        <w:tc>
          <w:tcPr>
            <w:tcW w:w="4536" w:type="dxa"/>
            <w:gridSpan w:val="2"/>
            <w:vMerge w:val="restart"/>
            <w:shd w:val="clear" w:color="auto" w:fill="EDEBE0"/>
          </w:tcPr>
          <w:p w14:paraId="1775BADA">
            <w:pPr>
              <w:pStyle w:val="11"/>
              <w:spacing w:before="52"/>
              <w:ind w:left="42"/>
              <w:rPr>
                <w:b/>
                <w:sz w:val="24"/>
              </w:rPr>
            </w:pPr>
            <w:r>
              <w:rPr>
                <w:b/>
                <w:sz w:val="24"/>
              </w:rPr>
              <w:t>Fecha de llenado:</w:t>
            </w:r>
          </w:p>
        </w:tc>
      </w:tr>
      <w:tr w14:paraId="4F002E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7372" w:type="dxa"/>
            <w:gridSpan w:val="5"/>
            <w:shd w:val="clear" w:color="auto" w:fill="EDEBE0"/>
          </w:tcPr>
          <w:p w14:paraId="2D583B47">
            <w:pPr>
              <w:pStyle w:val="11"/>
              <w:spacing w:before="52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Programa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educativo:</w:t>
            </w:r>
          </w:p>
        </w:tc>
        <w:tc>
          <w:tcPr>
            <w:tcW w:w="3260" w:type="dxa"/>
            <w:gridSpan w:val="3"/>
            <w:shd w:val="clear" w:color="auto" w:fill="EDEBE0"/>
          </w:tcPr>
          <w:p w14:paraId="2CE6DE8C"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4536" w:type="dxa"/>
            <w:gridSpan w:val="2"/>
            <w:vMerge w:val="continue"/>
            <w:shd w:val="clear" w:color="auto" w:fill="EDEBE0"/>
          </w:tcPr>
          <w:p w14:paraId="53034065">
            <w:pPr>
              <w:pStyle w:val="11"/>
              <w:spacing w:before="52"/>
              <w:ind w:left="42"/>
              <w:rPr>
                <w:b/>
                <w:sz w:val="24"/>
              </w:rPr>
            </w:pPr>
          </w:p>
        </w:tc>
      </w:tr>
      <w:tr w14:paraId="6F64972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7372" w:type="dxa"/>
            <w:gridSpan w:val="5"/>
            <w:vMerge w:val="restart"/>
            <w:shd w:val="clear" w:color="auto" w:fill="EDEBE0"/>
          </w:tcPr>
          <w:p w14:paraId="550984A5">
            <w:pPr>
              <w:pStyle w:val="11"/>
              <w:rPr>
                <w:rFonts w:ascii="Times New Roman"/>
                <w:sz w:val="24"/>
              </w:rPr>
            </w:pPr>
            <w:r>
              <w:rPr>
                <w:b/>
                <w:sz w:val="24"/>
              </w:rPr>
              <w:t>Periodo de entrega:</w:t>
            </w:r>
          </w:p>
        </w:tc>
        <w:tc>
          <w:tcPr>
            <w:tcW w:w="1984" w:type="dxa"/>
            <w:gridSpan w:val="2"/>
            <w:vMerge w:val="restart"/>
            <w:shd w:val="clear" w:color="auto" w:fill="EDEBE0"/>
            <w:vAlign w:val="center"/>
          </w:tcPr>
          <w:p w14:paraId="69328395">
            <w:pPr>
              <w:pStyle w:val="11"/>
              <w:spacing w:line="289" w:lineRule="exact"/>
              <w:ind w:left="1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Estudiantes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atendidos en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el semestre</w:t>
            </w:r>
          </w:p>
        </w:tc>
        <w:tc>
          <w:tcPr>
            <w:tcW w:w="1276" w:type="dxa"/>
            <w:vMerge w:val="restart"/>
            <w:shd w:val="clear" w:color="auto" w:fill="EDEBE0"/>
            <w:vAlign w:val="center"/>
          </w:tcPr>
          <w:p w14:paraId="076CA142">
            <w:pPr>
              <w:pStyle w:val="11"/>
              <w:spacing w:before="8" w:line="280" w:lineRule="exact"/>
              <w:ind w:left="16" w:right="16"/>
              <w:jc w:val="center"/>
              <w:rPr>
                <w:b/>
                <w:sz w:val="24"/>
              </w:rPr>
            </w:pPr>
          </w:p>
          <w:p w14:paraId="19AD70EC">
            <w:pPr>
              <w:pStyle w:val="11"/>
              <w:spacing w:before="8" w:line="280" w:lineRule="exact"/>
              <w:ind w:left="16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Estudiantes</w:t>
            </w:r>
          </w:p>
          <w:p w14:paraId="2DD1D105">
            <w:pPr>
              <w:pStyle w:val="11"/>
              <w:spacing w:line="266" w:lineRule="exact"/>
              <w:ind w:left="20" w:righ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canalizados</w:t>
            </w:r>
          </w:p>
          <w:p w14:paraId="654C8B00">
            <w:pPr>
              <w:pStyle w:val="11"/>
              <w:spacing w:line="292" w:lineRule="exact"/>
              <w:ind w:left="19" w:righ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 el</w:t>
            </w:r>
          </w:p>
          <w:p w14:paraId="51EEDC92">
            <w:pPr>
              <w:pStyle w:val="11"/>
              <w:spacing w:line="246" w:lineRule="exact"/>
              <w:ind w:left="16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semestre</w:t>
            </w:r>
          </w:p>
        </w:tc>
        <w:tc>
          <w:tcPr>
            <w:tcW w:w="3119" w:type="dxa"/>
            <w:tcBorders>
              <w:bottom w:val="nil"/>
            </w:tcBorders>
            <w:shd w:val="clear" w:color="auto" w:fill="EDEBE0"/>
            <w:vAlign w:val="center"/>
          </w:tcPr>
          <w:p w14:paraId="5390A707">
            <w:pPr>
              <w:pStyle w:val="11"/>
              <w:jc w:val="center"/>
              <w:rPr>
                <w:rFonts w:ascii="Times New Roman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EDEBE0"/>
            <w:vAlign w:val="center"/>
          </w:tcPr>
          <w:p w14:paraId="72A01B1F">
            <w:pPr>
              <w:pStyle w:val="11"/>
              <w:jc w:val="center"/>
              <w:rPr>
                <w:rFonts w:ascii="Times New Roman"/>
              </w:rPr>
            </w:pPr>
          </w:p>
        </w:tc>
      </w:tr>
      <w:tr w14:paraId="0DCA4C1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7372" w:type="dxa"/>
            <w:gridSpan w:val="5"/>
            <w:vMerge w:val="continue"/>
            <w:shd w:val="clear" w:color="auto" w:fill="EDEBE0"/>
          </w:tcPr>
          <w:p w14:paraId="01078452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gridSpan w:val="2"/>
            <w:vMerge w:val="continue"/>
            <w:shd w:val="clear" w:color="auto" w:fill="EDEBE0"/>
            <w:vAlign w:val="center"/>
          </w:tcPr>
          <w:p w14:paraId="186BE67A">
            <w:pPr>
              <w:pStyle w:val="11"/>
              <w:spacing w:line="236" w:lineRule="exact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Merge w:val="continue"/>
            <w:shd w:val="clear" w:color="auto" w:fill="EDEBE0"/>
            <w:vAlign w:val="center"/>
          </w:tcPr>
          <w:p w14:paraId="01D4AA84">
            <w:pPr>
              <w:pStyle w:val="11"/>
              <w:spacing w:line="246" w:lineRule="exact"/>
              <w:ind w:left="16" w:right="16"/>
              <w:jc w:val="center"/>
              <w:rPr>
                <w:b/>
                <w:sz w:val="24"/>
              </w:rPr>
            </w:pPr>
          </w:p>
        </w:tc>
        <w:tc>
          <w:tcPr>
            <w:tcW w:w="3119" w:type="dxa"/>
            <w:vMerge w:val="restart"/>
            <w:tcBorders>
              <w:top w:val="nil"/>
            </w:tcBorders>
            <w:shd w:val="clear" w:color="auto" w:fill="EDEBE0"/>
            <w:vAlign w:val="center"/>
          </w:tcPr>
          <w:p w14:paraId="569E30FD">
            <w:pPr>
              <w:pStyle w:val="11"/>
              <w:spacing w:before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Áreas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canalizadas</w:t>
            </w:r>
          </w:p>
        </w:tc>
        <w:tc>
          <w:tcPr>
            <w:tcW w:w="1417" w:type="dxa"/>
            <w:vMerge w:val="restart"/>
            <w:tcBorders>
              <w:top w:val="nil"/>
            </w:tcBorders>
            <w:shd w:val="clear" w:color="auto" w:fill="EDEBE0"/>
            <w:vAlign w:val="center"/>
          </w:tcPr>
          <w:p w14:paraId="6861C2B3">
            <w:pPr>
              <w:pStyle w:val="11"/>
              <w:spacing w:before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Número de alumnos que presentaron deserción</w:t>
            </w:r>
          </w:p>
        </w:tc>
      </w:tr>
      <w:tr w14:paraId="664D63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5" w:hRule="atLeast"/>
        </w:trPr>
        <w:tc>
          <w:tcPr>
            <w:tcW w:w="3686" w:type="dxa"/>
            <w:shd w:val="clear" w:color="auto" w:fill="EDEBE0"/>
            <w:vAlign w:val="center"/>
          </w:tcPr>
          <w:p w14:paraId="24D66B65">
            <w:pPr>
              <w:pStyle w:val="11"/>
              <w:ind w:right="18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Lista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tutores</w:t>
            </w:r>
          </w:p>
        </w:tc>
        <w:tc>
          <w:tcPr>
            <w:tcW w:w="993" w:type="dxa"/>
            <w:shd w:val="clear" w:color="auto" w:fill="EDEBE0"/>
            <w:vAlign w:val="center"/>
          </w:tcPr>
          <w:p w14:paraId="5F9D64E9">
            <w:pPr>
              <w:pStyle w:val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Entrega </w:t>
            </w:r>
          </w:p>
          <w:p w14:paraId="5139ED7A">
            <w:pPr>
              <w:pStyle w:val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PAT</w:t>
            </w:r>
          </w:p>
          <w:p w14:paraId="6F0A9FC7">
            <w:pPr>
              <w:pStyle w:val="11"/>
              <w:ind w:lef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SI/NO</w:t>
            </w:r>
          </w:p>
        </w:tc>
        <w:tc>
          <w:tcPr>
            <w:tcW w:w="992" w:type="dxa"/>
            <w:shd w:val="clear" w:color="auto" w:fill="EDEBE0"/>
            <w:vAlign w:val="center"/>
          </w:tcPr>
          <w:p w14:paraId="7912A6F2">
            <w:pPr>
              <w:pStyle w:val="11"/>
              <w:ind w:lef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Entrega anexo 19</w:t>
            </w:r>
          </w:p>
          <w:p w14:paraId="423C652C">
            <w:pPr>
              <w:pStyle w:val="11"/>
              <w:ind w:lef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SI/NO</w:t>
            </w:r>
          </w:p>
        </w:tc>
        <w:tc>
          <w:tcPr>
            <w:tcW w:w="992" w:type="dxa"/>
            <w:shd w:val="clear" w:color="auto" w:fill="EDEBE0"/>
            <w:vAlign w:val="center"/>
          </w:tcPr>
          <w:p w14:paraId="78A971A9">
            <w:pPr>
              <w:pStyle w:val="11"/>
              <w:rPr>
                <w:b/>
                <w:sz w:val="24"/>
              </w:rPr>
            </w:pPr>
            <w:r>
              <w:rPr>
                <w:b/>
                <w:sz w:val="24"/>
              </w:rPr>
              <w:t>Semestre</w:t>
            </w:r>
          </w:p>
        </w:tc>
        <w:tc>
          <w:tcPr>
            <w:tcW w:w="709" w:type="dxa"/>
            <w:shd w:val="clear" w:color="auto" w:fill="EDEBE0"/>
            <w:vAlign w:val="center"/>
          </w:tcPr>
          <w:p w14:paraId="50E2D563">
            <w:pPr>
              <w:pStyle w:val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Grupo</w:t>
            </w:r>
          </w:p>
        </w:tc>
        <w:tc>
          <w:tcPr>
            <w:tcW w:w="850" w:type="dxa"/>
            <w:shd w:val="clear" w:color="auto" w:fill="EDEBE0"/>
            <w:vAlign w:val="center"/>
          </w:tcPr>
          <w:p w14:paraId="29210CAF">
            <w:pPr>
              <w:pStyle w:val="11"/>
              <w:spacing w:line="28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Tutoría Grupal</w:t>
            </w:r>
          </w:p>
        </w:tc>
        <w:tc>
          <w:tcPr>
            <w:tcW w:w="1134" w:type="dxa"/>
            <w:shd w:val="clear" w:color="auto" w:fill="EDEBE0"/>
            <w:vAlign w:val="center"/>
          </w:tcPr>
          <w:p w14:paraId="73F0679E">
            <w:pPr>
              <w:pStyle w:val="11"/>
              <w:spacing w:line="280" w:lineRule="exact"/>
              <w:ind w:righ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Tutoría Individual</w:t>
            </w:r>
          </w:p>
        </w:tc>
        <w:tc>
          <w:tcPr>
            <w:tcW w:w="1276" w:type="dxa"/>
            <w:vMerge w:val="continue"/>
            <w:shd w:val="clear" w:color="auto" w:fill="EDEBE0"/>
            <w:vAlign w:val="center"/>
          </w:tcPr>
          <w:p w14:paraId="68C414A1">
            <w:pPr>
              <w:pStyle w:val="11"/>
              <w:spacing w:line="246" w:lineRule="exact"/>
              <w:ind w:left="16" w:right="16"/>
              <w:jc w:val="center"/>
              <w:rPr>
                <w:sz w:val="2"/>
                <w:szCs w:val="2"/>
              </w:rPr>
            </w:pPr>
          </w:p>
        </w:tc>
        <w:tc>
          <w:tcPr>
            <w:tcW w:w="3119" w:type="dxa"/>
            <w:vMerge w:val="continue"/>
            <w:shd w:val="clear" w:color="auto" w:fill="EDEBE0"/>
            <w:vAlign w:val="center"/>
          </w:tcPr>
          <w:p w14:paraId="4558449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17" w:type="dxa"/>
            <w:vMerge w:val="continue"/>
            <w:shd w:val="clear" w:color="auto" w:fill="EDEBE0"/>
            <w:vAlign w:val="center"/>
          </w:tcPr>
          <w:p w14:paraId="3CCD07CC">
            <w:pPr>
              <w:jc w:val="center"/>
              <w:rPr>
                <w:sz w:val="2"/>
                <w:szCs w:val="2"/>
              </w:rPr>
            </w:pPr>
          </w:p>
        </w:tc>
      </w:tr>
      <w:tr w14:paraId="73ADAE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3686" w:type="dxa"/>
          </w:tcPr>
          <w:p w14:paraId="53F1BBA0">
            <w:pPr>
              <w:pStyle w:val="11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3" w:type="dxa"/>
          </w:tcPr>
          <w:p w14:paraId="7AF8ED4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239B0F8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56DB2C0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7BB7CBC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5512802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41CACAE8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1BD6FA5A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14:paraId="214F20E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114DB5AF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6D0A8E2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686" w:type="dxa"/>
          </w:tcPr>
          <w:p w14:paraId="69115497">
            <w:pPr>
              <w:pStyle w:val="11"/>
              <w:spacing w:before="2" w:line="273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</w:tcPr>
          <w:p w14:paraId="3B27923C">
            <w:pPr>
              <w:pStyle w:val="11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647D02FC">
            <w:pPr>
              <w:pStyle w:val="11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476CD614">
            <w:pPr>
              <w:pStyle w:val="11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58E719AB">
            <w:pPr>
              <w:pStyle w:val="11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34D095C8">
            <w:pPr>
              <w:pStyle w:val="11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410ED945">
            <w:pPr>
              <w:pStyle w:val="11"/>
              <w:rPr>
                <w:rFonts w:ascii="Times New Roman"/>
              </w:rPr>
            </w:pPr>
          </w:p>
        </w:tc>
        <w:tc>
          <w:tcPr>
            <w:tcW w:w="1276" w:type="dxa"/>
          </w:tcPr>
          <w:p w14:paraId="71B20E12">
            <w:pPr>
              <w:pStyle w:val="11"/>
              <w:rPr>
                <w:rFonts w:ascii="Times New Roman"/>
              </w:rPr>
            </w:pPr>
          </w:p>
        </w:tc>
        <w:tc>
          <w:tcPr>
            <w:tcW w:w="3119" w:type="dxa"/>
          </w:tcPr>
          <w:p w14:paraId="56D2B8DB">
            <w:pPr>
              <w:pStyle w:val="11"/>
              <w:rPr>
                <w:rFonts w:ascii="Times New Roman"/>
              </w:rPr>
            </w:pPr>
          </w:p>
        </w:tc>
        <w:tc>
          <w:tcPr>
            <w:tcW w:w="1417" w:type="dxa"/>
          </w:tcPr>
          <w:p w14:paraId="42D64E6D">
            <w:pPr>
              <w:pStyle w:val="11"/>
              <w:rPr>
                <w:rFonts w:ascii="Times New Roman"/>
              </w:rPr>
            </w:pPr>
          </w:p>
        </w:tc>
      </w:tr>
      <w:tr w14:paraId="5CF739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3686" w:type="dxa"/>
          </w:tcPr>
          <w:p w14:paraId="48FD9F1A">
            <w:pPr>
              <w:pStyle w:val="11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3" w:type="dxa"/>
          </w:tcPr>
          <w:p w14:paraId="478F13B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2FF710E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600534C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44CD965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1E0E598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278D97E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7E08C55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14:paraId="31888230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2A7D0E8A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0D9224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3686" w:type="dxa"/>
          </w:tcPr>
          <w:p w14:paraId="13691AA5">
            <w:pPr>
              <w:pStyle w:val="11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3" w:type="dxa"/>
          </w:tcPr>
          <w:p w14:paraId="1441986F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1F6C3451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7C06AAB8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422FD5A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40252E5B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6D70311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04187656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14:paraId="3980643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0D611FA3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6671F0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686" w:type="dxa"/>
          </w:tcPr>
          <w:p w14:paraId="3AA10966">
            <w:pPr>
              <w:pStyle w:val="11"/>
              <w:spacing w:before="1" w:line="273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93" w:type="dxa"/>
          </w:tcPr>
          <w:p w14:paraId="0AAE5438">
            <w:pPr>
              <w:pStyle w:val="11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7DA55DD6">
            <w:pPr>
              <w:pStyle w:val="11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1FD7707E">
            <w:pPr>
              <w:pStyle w:val="11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4EF25696">
            <w:pPr>
              <w:pStyle w:val="11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41F08BBD">
            <w:pPr>
              <w:pStyle w:val="11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442DA3EE">
            <w:pPr>
              <w:pStyle w:val="11"/>
              <w:rPr>
                <w:rFonts w:ascii="Times New Roman"/>
              </w:rPr>
            </w:pPr>
          </w:p>
        </w:tc>
        <w:tc>
          <w:tcPr>
            <w:tcW w:w="1276" w:type="dxa"/>
          </w:tcPr>
          <w:p w14:paraId="25F6CC3C">
            <w:pPr>
              <w:pStyle w:val="11"/>
              <w:rPr>
                <w:rFonts w:ascii="Times New Roman"/>
              </w:rPr>
            </w:pPr>
          </w:p>
        </w:tc>
        <w:tc>
          <w:tcPr>
            <w:tcW w:w="3119" w:type="dxa"/>
          </w:tcPr>
          <w:p w14:paraId="0805ED6C">
            <w:pPr>
              <w:pStyle w:val="11"/>
              <w:rPr>
                <w:rFonts w:ascii="Times New Roman"/>
              </w:rPr>
            </w:pPr>
          </w:p>
        </w:tc>
        <w:tc>
          <w:tcPr>
            <w:tcW w:w="1417" w:type="dxa"/>
          </w:tcPr>
          <w:p w14:paraId="53FDA724">
            <w:pPr>
              <w:pStyle w:val="11"/>
              <w:rPr>
                <w:rFonts w:ascii="Times New Roman"/>
              </w:rPr>
            </w:pPr>
          </w:p>
        </w:tc>
      </w:tr>
      <w:tr w14:paraId="782D6E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686" w:type="dxa"/>
          </w:tcPr>
          <w:p w14:paraId="3C28D9EE">
            <w:pPr>
              <w:pStyle w:val="11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93" w:type="dxa"/>
          </w:tcPr>
          <w:p w14:paraId="571ACDD6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49DA702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4655F976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063D54F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79F0F82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2C6C85A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5A50F66B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14:paraId="6F0A460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74E7F482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6D1FF3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686" w:type="dxa"/>
          </w:tcPr>
          <w:p w14:paraId="01F91817">
            <w:pPr>
              <w:pStyle w:val="11"/>
              <w:spacing w:before="1" w:line="273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93" w:type="dxa"/>
          </w:tcPr>
          <w:p w14:paraId="4A0A4824">
            <w:pPr>
              <w:pStyle w:val="11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792208ED">
            <w:pPr>
              <w:pStyle w:val="11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76EA38BE">
            <w:pPr>
              <w:pStyle w:val="11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4C1DCD7F">
            <w:pPr>
              <w:pStyle w:val="11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2E61623F">
            <w:pPr>
              <w:pStyle w:val="11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6902E4F3">
            <w:pPr>
              <w:pStyle w:val="11"/>
              <w:rPr>
                <w:rFonts w:ascii="Times New Roman"/>
              </w:rPr>
            </w:pPr>
          </w:p>
        </w:tc>
        <w:tc>
          <w:tcPr>
            <w:tcW w:w="1276" w:type="dxa"/>
          </w:tcPr>
          <w:p w14:paraId="2F1624DB">
            <w:pPr>
              <w:pStyle w:val="11"/>
              <w:rPr>
                <w:rFonts w:ascii="Times New Roman"/>
              </w:rPr>
            </w:pPr>
          </w:p>
        </w:tc>
        <w:tc>
          <w:tcPr>
            <w:tcW w:w="3119" w:type="dxa"/>
          </w:tcPr>
          <w:p w14:paraId="7F90B295">
            <w:pPr>
              <w:pStyle w:val="11"/>
              <w:rPr>
                <w:rFonts w:ascii="Times New Roman"/>
              </w:rPr>
            </w:pPr>
          </w:p>
        </w:tc>
        <w:tc>
          <w:tcPr>
            <w:tcW w:w="1417" w:type="dxa"/>
          </w:tcPr>
          <w:p w14:paraId="59BFBB20">
            <w:pPr>
              <w:pStyle w:val="11"/>
              <w:rPr>
                <w:rFonts w:ascii="Times New Roman"/>
              </w:rPr>
            </w:pPr>
          </w:p>
        </w:tc>
      </w:tr>
      <w:tr w14:paraId="32158E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686" w:type="dxa"/>
          </w:tcPr>
          <w:p w14:paraId="7DDA66BA">
            <w:pPr>
              <w:pStyle w:val="11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93" w:type="dxa"/>
          </w:tcPr>
          <w:p w14:paraId="15BDE860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60C010D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30048AB8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3EA3F5DE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331C08B6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5586F76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35CDD042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14:paraId="33BB436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1AF17B99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7AF84B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686" w:type="dxa"/>
          </w:tcPr>
          <w:p w14:paraId="000B742C">
            <w:pPr>
              <w:pStyle w:val="11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93" w:type="dxa"/>
          </w:tcPr>
          <w:p w14:paraId="59CBDB0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7FD26990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7984E172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52747C7F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59D8FD0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74703522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0FB344A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14:paraId="6B5D7256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786E3D2A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0FC493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3686" w:type="dxa"/>
          </w:tcPr>
          <w:p w14:paraId="228382F4">
            <w:pPr>
              <w:pStyle w:val="11"/>
              <w:spacing w:before="2" w:line="273" w:lineRule="exac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93" w:type="dxa"/>
          </w:tcPr>
          <w:p w14:paraId="5A28CB19">
            <w:pPr>
              <w:pStyle w:val="11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20B2CD89">
            <w:pPr>
              <w:pStyle w:val="11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4D1DBA87">
            <w:pPr>
              <w:pStyle w:val="11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2A43957F">
            <w:pPr>
              <w:pStyle w:val="11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7DCAEE38">
            <w:pPr>
              <w:pStyle w:val="11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6D21C650">
            <w:pPr>
              <w:pStyle w:val="11"/>
              <w:rPr>
                <w:rFonts w:ascii="Times New Roman"/>
              </w:rPr>
            </w:pPr>
          </w:p>
        </w:tc>
        <w:tc>
          <w:tcPr>
            <w:tcW w:w="1276" w:type="dxa"/>
          </w:tcPr>
          <w:p w14:paraId="43C1E186">
            <w:pPr>
              <w:pStyle w:val="11"/>
              <w:rPr>
                <w:rFonts w:ascii="Times New Roman"/>
              </w:rPr>
            </w:pPr>
          </w:p>
        </w:tc>
        <w:tc>
          <w:tcPr>
            <w:tcW w:w="3119" w:type="dxa"/>
          </w:tcPr>
          <w:p w14:paraId="7FF5B242">
            <w:pPr>
              <w:pStyle w:val="11"/>
              <w:rPr>
                <w:rFonts w:ascii="Times New Roman"/>
              </w:rPr>
            </w:pPr>
          </w:p>
        </w:tc>
        <w:tc>
          <w:tcPr>
            <w:tcW w:w="1417" w:type="dxa"/>
          </w:tcPr>
          <w:p w14:paraId="43919C56">
            <w:pPr>
              <w:pStyle w:val="11"/>
              <w:rPr>
                <w:rFonts w:ascii="Times New Roman"/>
              </w:rPr>
            </w:pPr>
          </w:p>
        </w:tc>
      </w:tr>
      <w:tr w14:paraId="7D29A4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686" w:type="dxa"/>
          </w:tcPr>
          <w:p w14:paraId="0355A377">
            <w:pPr>
              <w:pStyle w:val="11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93" w:type="dxa"/>
          </w:tcPr>
          <w:p w14:paraId="475C9FF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09751AB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26A85D2F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076CAF7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6F93907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0B1AF0B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2391662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14:paraId="1C081566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38A928C6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3DF744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686" w:type="dxa"/>
          </w:tcPr>
          <w:p w14:paraId="41A6EF68">
            <w:pPr>
              <w:pStyle w:val="11"/>
              <w:spacing w:before="1" w:line="273" w:lineRule="exac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93" w:type="dxa"/>
          </w:tcPr>
          <w:p w14:paraId="0E3E15B8">
            <w:pPr>
              <w:pStyle w:val="11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D8C2D92">
            <w:pPr>
              <w:pStyle w:val="11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6EA3011C">
            <w:pPr>
              <w:pStyle w:val="11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3C3B2DF1">
            <w:pPr>
              <w:pStyle w:val="11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455E4321">
            <w:pPr>
              <w:pStyle w:val="11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4C4214E4">
            <w:pPr>
              <w:pStyle w:val="11"/>
              <w:rPr>
                <w:rFonts w:ascii="Times New Roman"/>
              </w:rPr>
            </w:pPr>
          </w:p>
        </w:tc>
        <w:tc>
          <w:tcPr>
            <w:tcW w:w="1276" w:type="dxa"/>
          </w:tcPr>
          <w:p w14:paraId="1E2848BF">
            <w:pPr>
              <w:pStyle w:val="11"/>
              <w:rPr>
                <w:rFonts w:ascii="Times New Roman"/>
              </w:rPr>
            </w:pPr>
          </w:p>
        </w:tc>
        <w:tc>
          <w:tcPr>
            <w:tcW w:w="3119" w:type="dxa"/>
          </w:tcPr>
          <w:p w14:paraId="0A7B79AB">
            <w:pPr>
              <w:pStyle w:val="11"/>
              <w:rPr>
                <w:rFonts w:ascii="Times New Roman"/>
              </w:rPr>
            </w:pPr>
          </w:p>
        </w:tc>
        <w:tc>
          <w:tcPr>
            <w:tcW w:w="1417" w:type="dxa"/>
          </w:tcPr>
          <w:p w14:paraId="7F5CFFA0">
            <w:pPr>
              <w:pStyle w:val="11"/>
              <w:rPr>
                <w:rFonts w:ascii="Times New Roman"/>
              </w:rPr>
            </w:pPr>
          </w:p>
        </w:tc>
      </w:tr>
      <w:tr w14:paraId="1AF6DEB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686" w:type="dxa"/>
          </w:tcPr>
          <w:p w14:paraId="51F98F24">
            <w:pPr>
              <w:pStyle w:val="11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993" w:type="dxa"/>
          </w:tcPr>
          <w:p w14:paraId="256063CE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7EE7907B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6F9F48BA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6DF546AB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75A5123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58B8D12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453D754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14:paraId="61C9EF86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5C9B2078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1F4788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3686" w:type="dxa"/>
          </w:tcPr>
          <w:p w14:paraId="0BCBEA8E">
            <w:pPr>
              <w:pStyle w:val="11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993" w:type="dxa"/>
          </w:tcPr>
          <w:p w14:paraId="5188864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26EBB4C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7C721E66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28F200A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67101A46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6FCCE930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231AB6A6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14:paraId="52DDBA7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24E51A4D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2A1873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686" w:type="dxa"/>
          </w:tcPr>
          <w:p w14:paraId="1645C63A">
            <w:pPr>
              <w:pStyle w:val="11"/>
              <w:spacing w:before="1" w:line="273" w:lineRule="exac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993" w:type="dxa"/>
          </w:tcPr>
          <w:p w14:paraId="42D1BEFE">
            <w:pPr>
              <w:pStyle w:val="11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7243166">
            <w:pPr>
              <w:pStyle w:val="11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0031DA73">
            <w:pPr>
              <w:pStyle w:val="11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0DD24C08">
            <w:pPr>
              <w:pStyle w:val="11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57BB81C8">
            <w:pPr>
              <w:pStyle w:val="11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4F6EBC4F">
            <w:pPr>
              <w:pStyle w:val="11"/>
              <w:rPr>
                <w:rFonts w:ascii="Times New Roman"/>
              </w:rPr>
            </w:pPr>
          </w:p>
        </w:tc>
        <w:tc>
          <w:tcPr>
            <w:tcW w:w="1276" w:type="dxa"/>
          </w:tcPr>
          <w:p w14:paraId="663AF6B1">
            <w:pPr>
              <w:pStyle w:val="11"/>
              <w:rPr>
                <w:rFonts w:ascii="Times New Roman"/>
              </w:rPr>
            </w:pPr>
          </w:p>
        </w:tc>
        <w:tc>
          <w:tcPr>
            <w:tcW w:w="3119" w:type="dxa"/>
          </w:tcPr>
          <w:p w14:paraId="7F16D5E3">
            <w:pPr>
              <w:pStyle w:val="11"/>
              <w:rPr>
                <w:rFonts w:ascii="Times New Roman"/>
              </w:rPr>
            </w:pPr>
          </w:p>
        </w:tc>
        <w:tc>
          <w:tcPr>
            <w:tcW w:w="1417" w:type="dxa"/>
          </w:tcPr>
          <w:p w14:paraId="104F6675">
            <w:pPr>
              <w:pStyle w:val="11"/>
              <w:rPr>
                <w:rFonts w:ascii="Times New Roman"/>
              </w:rPr>
            </w:pPr>
          </w:p>
        </w:tc>
      </w:tr>
      <w:tr w14:paraId="286807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686" w:type="dxa"/>
          </w:tcPr>
          <w:p w14:paraId="071D8A8F">
            <w:pPr>
              <w:pStyle w:val="11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993" w:type="dxa"/>
          </w:tcPr>
          <w:p w14:paraId="1C88627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3486904E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7E3C522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1359427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62571FF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437195E1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778FA21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14:paraId="5C4A45E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7ADC7999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35E808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3686" w:type="dxa"/>
          </w:tcPr>
          <w:p w14:paraId="39EC2BA0">
            <w:pPr>
              <w:pStyle w:val="11"/>
              <w:spacing w:before="1" w:line="273" w:lineRule="exac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993" w:type="dxa"/>
          </w:tcPr>
          <w:p w14:paraId="54938730">
            <w:pPr>
              <w:pStyle w:val="11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19D062CC">
            <w:pPr>
              <w:pStyle w:val="11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2790DC1">
            <w:pPr>
              <w:pStyle w:val="11"/>
              <w:rPr>
                <w:rFonts w:ascii="Times New Roman"/>
              </w:rPr>
            </w:pPr>
          </w:p>
        </w:tc>
        <w:tc>
          <w:tcPr>
            <w:tcW w:w="709" w:type="dxa"/>
          </w:tcPr>
          <w:p w14:paraId="34526421">
            <w:pPr>
              <w:pStyle w:val="11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57D81902">
            <w:pPr>
              <w:pStyle w:val="11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18444575">
            <w:pPr>
              <w:pStyle w:val="11"/>
              <w:rPr>
                <w:rFonts w:ascii="Times New Roman"/>
              </w:rPr>
            </w:pPr>
          </w:p>
        </w:tc>
        <w:tc>
          <w:tcPr>
            <w:tcW w:w="1276" w:type="dxa"/>
          </w:tcPr>
          <w:p w14:paraId="0E296A48">
            <w:pPr>
              <w:pStyle w:val="11"/>
              <w:rPr>
                <w:rFonts w:ascii="Times New Roman"/>
              </w:rPr>
            </w:pPr>
          </w:p>
        </w:tc>
        <w:tc>
          <w:tcPr>
            <w:tcW w:w="3119" w:type="dxa"/>
          </w:tcPr>
          <w:p w14:paraId="65DEF849">
            <w:pPr>
              <w:pStyle w:val="11"/>
              <w:rPr>
                <w:rFonts w:ascii="Times New Roman"/>
              </w:rPr>
            </w:pPr>
          </w:p>
        </w:tc>
        <w:tc>
          <w:tcPr>
            <w:tcW w:w="1417" w:type="dxa"/>
          </w:tcPr>
          <w:p w14:paraId="50E15EAA">
            <w:pPr>
              <w:pStyle w:val="11"/>
              <w:rPr>
                <w:rFonts w:ascii="Times New Roman"/>
              </w:rPr>
            </w:pPr>
          </w:p>
        </w:tc>
      </w:tr>
      <w:tr w14:paraId="50BC41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3686" w:type="dxa"/>
          </w:tcPr>
          <w:p w14:paraId="218F53C9">
            <w:pPr>
              <w:pStyle w:val="11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993" w:type="dxa"/>
          </w:tcPr>
          <w:p w14:paraId="796CD1D6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23A5716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602BDDB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128E15E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6FEABDCB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1B7FF92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17860FEF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14:paraId="0D1DF13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2DBAB441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3DCE55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3686" w:type="dxa"/>
          </w:tcPr>
          <w:p w14:paraId="5B208749">
            <w:pPr>
              <w:pStyle w:val="11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993" w:type="dxa"/>
          </w:tcPr>
          <w:p w14:paraId="472997C8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3022D82B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304106FE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09F2EE6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47B010E6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4885259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36FFEA1F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14:paraId="12C5800E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572CE354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2862EA3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3686" w:type="dxa"/>
          </w:tcPr>
          <w:p w14:paraId="1770A4D0">
            <w:pPr>
              <w:pStyle w:val="11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93" w:type="dxa"/>
          </w:tcPr>
          <w:p w14:paraId="11AF164E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7853375A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6A631B3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576F771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6A385152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0D9497D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189135BF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14:paraId="15C7ADCA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2F3A43CC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2D17153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3686" w:type="dxa"/>
          </w:tcPr>
          <w:p w14:paraId="2AF67F33">
            <w:pPr>
              <w:pStyle w:val="11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993" w:type="dxa"/>
          </w:tcPr>
          <w:p w14:paraId="20CC619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50C92B1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7792471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4D7AA1E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74A183E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734E8AE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273403DB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14:paraId="1184C21A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7FD843EA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6825E8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3686" w:type="dxa"/>
          </w:tcPr>
          <w:p w14:paraId="04945F42">
            <w:pPr>
              <w:pStyle w:val="11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993" w:type="dxa"/>
          </w:tcPr>
          <w:p w14:paraId="55DEC91B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70C0B02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5AF3709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4B170878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4DACC4DA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7808B031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005C2F3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14:paraId="6B8BAAD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22F90C86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29EBF1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3686" w:type="dxa"/>
          </w:tcPr>
          <w:p w14:paraId="6A17D175">
            <w:pPr>
              <w:pStyle w:val="11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993" w:type="dxa"/>
          </w:tcPr>
          <w:p w14:paraId="4ED15CE6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51894C5F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14FE9EEE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2ECB628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4B8F9388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5E1BB4FA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67FABC3A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14:paraId="1913DC02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1F4213F8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07B73F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3686" w:type="dxa"/>
          </w:tcPr>
          <w:p w14:paraId="5940CB52">
            <w:pPr>
              <w:pStyle w:val="11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993" w:type="dxa"/>
          </w:tcPr>
          <w:p w14:paraId="1AECE2DB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0F1B1880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0622D1B2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25C4FB0E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10E02201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018532A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6DF492D8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14:paraId="5AB25D6F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62800C03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4975C0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3686" w:type="dxa"/>
          </w:tcPr>
          <w:p w14:paraId="646AC600">
            <w:pPr>
              <w:pStyle w:val="11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993" w:type="dxa"/>
          </w:tcPr>
          <w:p w14:paraId="60FC102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76B7B72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432F67A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6F3AE402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414A242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5459B6B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10C3A6C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14:paraId="3CE21CC0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3DF44A24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7FF59B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3686" w:type="dxa"/>
          </w:tcPr>
          <w:p w14:paraId="30076553">
            <w:pPr>
              <w:pStyle w:val="11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993" w:type="dxa"/>
          </w:tcPr>
          <w:p w14:paraId="52AC0B5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26C6EBD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38530E12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654F966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3949499A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4B99798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59D80F0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14:paraId="50C64BD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6258B3C6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6D0D15C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3686" w:type="dxa"/>
          </w:tcPr>
          <w:p w14:paraId="0C485AAB">
            <w:pPr>
              <w:pStyle w:val="11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993" w:type="dxa"/>
          </w:tcPr>
          <w:p w14:paraId="5D485AE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4ECB1BC6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60F569F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41EF56A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15DB9B9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24ED74D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44A7DBF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14:paraId="76AE11E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0EF1CB33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695A2B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3686" w:type="dxa"/>
          </w:tcPr>
          <w:p w14:paraId="2A0A551B">
            <w:pPr>
              <w:pStyle w:val="11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993" w:type="dxa"/>
          </w:tcPr>
          <w:p w14:paraId="79D9847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696FBB8E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7E7B331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5764DB6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53416EE8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1048A37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4DB4806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14:paraId="20AF87C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08F991C7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17D4B5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3686" w:type="dxa"/>
          </w:tcPr>
          <w:p w14:paraId="43496D86">
            <w:pPr>
              <w:pStyle w:val="11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993" w:type="dxa"/>
          </w:tcPr>
          <w:p w14:paraId="2D8EC02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72FB8EEF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37A75E30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2AD5188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4C1BAD2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5CCE28B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6BFC4712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14:paraId="483F7AE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465A78AF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0DD6ED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3686" w:type="dxa"/>
          </w:tcPr>
          <w:p w14:paraId="5633A27F">
            <w:pPr>
              <w:pStyle w:val="11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93" w:type="dxa"/>
          </w:tcPr>
          <w:p w14:paraId="0B4A180B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15EDC100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5D11CED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0F386CD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02B4351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5664B98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712E162E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3119" w:type="dxa"/>
          </w:tcPr>
          <w:p w14:paraId="1015E50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32FF7922">
            <w:pPr>
              <w:pStyle w:val="11"/>
              <w:rPr>
                <w:rFonts w:ascii="Times New Roman"/>
                <w:sz w:val="20"/>
              </w:rPr>
            </w:pPr>
          </w:p>
        </w:tc>
      </w:tr>
    </w:tbl>
    <w:p w14:paraId="345CF341">
      <w:pPr>
        <w:pStyle w:val="6"/>
        <w:tabs>
          <w:tab w:val="left" w:pos="5357"/>
        </w:tabs>
        <w:spacing w:before="86"/>
      </w:pPr>
    </w:p>
    <w:tbl>
      <w:tblPr>
        <w:tblStyle w:val="8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10"/>
      </w:tblGrid>
      <w:tr w14:paraId="7372824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0" w:type="dxa"/>
          </w:tcPr>
          <w:p w14:paraId="5AE5A386">
            <w:pPr>
              <w:pStyle w:val="6"/>
              <w:widowControl/>
              <w:tabs>
                <w:tab w:val="left" w:pos="5357"/>
              </w:tabs>
              <w:autoSpaceDE/>
              <w:autoSpaceDN/>
              <w:spacing w:before="86"/>
              <w:rPr>
                <w:b/>
              </w:rPr>
            </w:pPr>
            <w:r>
              <w:rPr>
                <w:b/>
              </w:rPr>
              <w:t>Instructivo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llenado:</w:t>
            </w:r>
          </w:p>
          <w:p w14:paraId="17893A5E">
            <w:pPr>
              <w:pStyle w:val="6"/>
              <w:widowControl/>
              <w:tabs>
                <w:tab w:val="left" w:pos="5357"/>
              </w:tabs>
              <w:autoSpaceDE/>
              <w:autoSpaceDN/>
              <w:spacing w:before="86"/>
            </w:pPr>
            <w:r>
              <w:t>Anote los datos correspondientes en los apartados del encabezado en el apartado de</w:t>
            </w:r>
            <w:r>
              <w:rPr>
                <w:spacing w:val="1"/>
              </w:rPr>
              <w:t xml:space="preserve"> </w:t>
            </w:r>
            <w:r>
              <w:t>Observaciones anotar:</w:t>
            </w:r>
          </w:p>
          <w:p w14:paraId="7E6D9C0C">
            <w:pPr>
              <w:pStyle w:val="11"/>
              <w:widowControl/>
              <w:numPr>
                <w:ilvl w:val="0"/>
                <w:numId w:val="1"/>
              </w:numPr>
              <w:tabs>
                <w:tab w:val="left" w:pos="748"/>
                <w:tab w:val="left" w:pos="749"/>
              </w:tabs>
              <w:autoSpaceDE/>
              <w:autoSpaceDN/>
              <w:spacing w:line="306" w:lineRule="exact"/>
              <w:rPr>
                <w:sz w:val="24"/>
              </w:rPr>
            </w:pPr>
            <w:r>
              <w:rPr>
                <w:sz w:val="24"/>
              </w:rPr>
              <w:t>Anote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actividades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adicionales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más importantes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realizadas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 semestre</w:t>
            </w:r>
          </w:p>
          <w:p w14:paraId="6BAD45F8">
            <w:pPr>
              <w:pStyle w:val="11"/>
              <w:widowControl/>
              <w:numPr>
                <w:ilvl w:val="0"/>
                <w:numId w:val="1"/>
              </w:numPr>
              <w:tabs>
                <w:tab w:val="left" w:pos="748"/>
                <w:tab w:val="left" w:pos="749"/>
              </w:tabs>
              <w:autoSpaceDE/>
              <w:autoSpaceDN/>
              <w:spacing w:before="45"/>
              <w:rPr>
                <w:sz w:val="24"/>
              </w:rPr>
            </w:pPr>
            <w:r>
              <w:rPr>
                <w:sz w:val="24"/>
              </w:rPr>
              <w:t>Este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reporte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deberá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llenado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Coordinador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Tutoría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Departamento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Académico</w:t>
            </w:r>
          </w:p>
          <w:p w14:paraId="21E5441B">
            <w:pPr>
              <w:pStyle w:val="11"/>
              <w:widowControl/>
              <w:numPr>
                <w:ilvl w:val="0"/>
                <w:numId w:val="1"/>
              </w:numPr>
              <w:tabs>
                <w:tab w:val="left" w:pos="748"/>
                <w:tab w:val="left" w:pos="749"/>
              </w:tabs>
              <w:autoSpaceDE/>
              <w:autoSpaceDN/>
              <w:spacing w:before="45"/>
            </w:pPr>
            <w:r>
              <w:t>Este reporte deberá</w:t>
            </w:r>
            <w:r>
              <w:rPr>
                <w:spacing w:val="-2"/>
              </w:rPr>
              <w:t xml:space="preserve"> </w:t>
            </w:r>
            <w:r>
              <w:t>ser</w:t>
            </w:r>
            <w:r>
              <w:rPr>
                <w:spacing w:val="-4"/>
              </w:rPr>
              <w:t xml:space="preserve"> </w:t>
            </w:r>
            <w:r>
              <w:t>entregada</w:t>
            </w:r>
            <w:r>
              <w:rPr>
                <w:spacing w:val="-2"/>
              </w:rPr>
              <w:t xml:space="preserve"> </w:t>
            </w:r>
            <w:r>
              <w:t>al</w:t>
            </w:r>
            <w:r>
              <w:rPr>
                <w:spacing w:val="-5"/>
              </w:rPr>
              <w:t xml:space="preserve"> </w:t>
            </w:r>
            <w:r>
              <w:t>Coordinador</w:t>
            </w:r>
            <w:r>
              <w:rPr>
                <w:spacing w:val="-3"/>
              </w:rPr>
              <w:t xml:space="preserve"> </w:t>
            </w:r>
            <w:r>
              <w:t>Institucional</w:t>
            </w:r>
            <w:r>
              <w:rPr>
                <w:spacing w:val="-4"/>
              </w:rPr>
              <w:t xml:space="preserve"> </w:t>
            </w:r>
            <w:r>
              <w:t>de Tutoría con copia para el jefe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Departamento de Desarrollo</w:t>
            </w:r>
            <w:r>
              <w:rPr>
                <w:spacing w:val="-2"/>
              </w:rPr>
              <w:t xml:space="preserve"> </w:t>
            </w:r>
            <w:r>
              <w:t>Académico</w:t>
            </w:r>
            <w:r>
              <w:rPr>
                <w:spacing w:val="-1"/>
              </w:rPr>
              <w:t xml:space="preserve"> </w:t>
            </w:r>
          </w:p>
        </w:tc>
      </w:tr>
      <w:tr w14:paraId="1147B0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0" w:type="dxa"/>
          </w:tcPr>
          <w:p w14:paraId="710FE5F4">
            <w:pPr>
              <w:pStyle w:val="6"/>
              <w:widowControl/>
              <w:tabs>
                <w:tab w:val="left" w:pos="5357"/>
              </w:tabs>
              <w:autoSpaceDE/>
              <w:autoSpaceDN/>
              <w:spacing w:before="86"/>
              <w:rPr>
                <w:b/>
                <w:bCs/>
              </w:rPr>
            </w:pPr>
            <w:r>
              <w:rPr>
                <w:b/>
                <w:bCs/>
              </w:rPr>
              <w:t>Observaciones:</w:t>
            </w:r>
          </w:p>
          <w:p w14:paraId="323762F2">
            <w:pPr>
              <w:pStyle w:val="6"/>
              <w:widowControl/>
              <w:tabs>
                <w:tab w:val="left" w:pos="5357"/>
              </w:tabs>
              <w:autoSpaceDE/>
              <w:autoSpaceDN/>
              <w:spacing w:before="86"/>
              <w:rPr>
                <w:b/>
                <w:bCs/>
              </w:rPr>
            </w:pPr>
          </w:p>
          <w:p w14:paraId="2C8FF910">
            <w:pPr>
              <w:pStyle w:val="6"/>
              <w:widowControl/>
              <w:tabs>
                <w:tab w:val="left" w:pos="5357"/>
              </w:tabs>
              <w:autoSpaceDE/>
              <w:autoSpaceDN/>
              <w:spacing w:before="86"/>
              <w:rPr>
                <w:b/>
                <w:bCs/>
              </w:rPr>
            </w:pPr>
          </w:p>
          <w:p w14:paraId="5F415B46">
            <w:pPr>
              <w:pStyle w:val="6"/>
              <w:widowControl/>
              <w:tabs>
                <w:tab w:val="left" w:pos="5357"/>
              </w:tabs>
              <w:autoSpaceDE/>
              <w:autoSpaceDN/>
              <w:spacing w:before="86"/>
              <w:rPr>
                <w:b/>
                <w:bCs/>
              </w:rPr>
            </w:pPr>
          </w:p>
          <w:p w14:paraId="5A850505">
            <w:pPr>
              <w:pStyle w:val="6"/>
              <w:widowControl/>
              <w:tabs>
                <w:tab w:val="left" w:pos="5357"/>
              </w:tabs>
              <w:autoSpaceDE/>
              <w:autoSpaceDN/>
              <w:spacing w:before="86"/>
              <w:rPr>
                <w:b/>
                <w:bCs/>
              </w:rPr>
            </w:pPr>
          </w:p>
          <w:p w14:paraId="0AFC6F54">
            <w:pPr>
              <w:pStyle w:val="6"/>
              <w:widowControl/>
              <w:tabs>
                <w:tab w:val="left" w:pos="5357"/>
              </w:tabs>
              <w:autoSpaceDE/>
              <w:autoSpaceDN/>
              <w:spacing w:before="86"/>
            </w:pPr>
          </w:p>
        </w:tc>
      </w:tr>
    </w:tbl>
    <w:p w14:paraId="35FCF550">
      <w:pPr>
        <w:pStyle w:val="6"/>
        <w:tabs>
          <w:tab w:val="left" w:pos="5357"/>
        </w:tabs>
        <w:spacing w:before="86"/>
      </w:pPr>
    </w:p>
    <w:p w14:paraId="3A07D195">
      <w:pPr>
        <w:pStyle w:val="6"/>
        <w:tabs>
          <w:tab w:val="left" w:pos="5550"/>
        </w:tabs>
        <w:spacing w:before="93"/>
        <w:rPr>
          <w:rFonts w:ascii="Times New Roman"/>
          <w:b/>
          <w:bCs/>
          <w:u w:val="single"/>
        </w:rPr>
      </w:pPr>
      <w:r>
        <w:rPr>
          <w:b/>
          <w:bCs/>
        </w:rPr>
        <w:t>Fecha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de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entrega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de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este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reporte:</w:t>
      </w:r>
      <w:r>
        <w:rPr>
          <w:b/>
          <w:bCs/>
          <w:spacing w:val="-1"/>
        </w:rPr>
        <w:t xml:space="preserve"> dd/mm/aaaa </w:t>
      </w:r>
      <w:r>
        <w:rPr>
          <w:rFonts w:ascii="Times New Roman"/>
          <w:b/>
          <w:bCs/>
          <w:u w:val="single"/>
        </w:rPr>
        <w:t>_______________________________</w:t>
      </w:r>
    </w:p>
    <w:p w14:paraId="59001D11">
      <w:pPr>
        <w:pStyle w:val="6"/>
        <w:tabs>
          <w:tab w:val="left" w:pos="5550"/>
        </w:tabs>
        <w:spacing w:before="93"/>
        <w:rPr>
          <w:rFonts w:ascii="Times New Roman"/>
          <w:b/>
          <w:bCs/>
          <w:u w:val="single"/>
        </w:rPr>
      </w:pPr>
    </w:p>
    <w:p w14:paraId="77DDAE68">
      <w:pPr>
        <w:pStyle w:val="6"/>
        <w:rPr>
          <w:sz w:val="20"/>
        </w:rPr>
      </w:pPr>
    </w:p>
    <w:p w14:paraId="0E78B91B">
      <w:pPr>
        <w:pStyle w:val="6"/>
        <w:rPr>
          <w:sz w:val="20"/>
        </w:rPr>
      </w:pPr>
    </w:p>
    <w:p w14:paraId="654CA415">
      <w:pPr>
        <w:pStyle w:val="6"/>
        <w:rPr>
          <w:sz w:val="20"/>
        </w:rPr>
      </w:pPr>
    </w:p>
    <w:p w14:paraId="4861F4E2">
      <w:pPr>
        <w:pStyle w:val="6"/>
        <w:spacing w:before="11"/>
        <w:rPr>
          <w:sz w:val="25"/>
        </w:rPr>
      </w:pPr>
      <w:r>
        <w:rPr>
          <w:lang w:val="es-MX" w:eastAsia="es-MX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608330</wp:posOffset>
                </wp:positionH>
                <wp:positionV relativeFrom="paragraph">
                  <wp:posOffset>231140</wp:posOffset>
                </wp:positionV>
                <wp:extent cx="4326890" cy="1270"/>
                <wp:effectExtent l="0" t="0" r="0" b="0"/>
                <wp:wrapTopAndBottom/>
                <wp:docPr id="1529166319" name="Forma libre: form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326890" cy="1270"/>
                        </a:xfrm>
                        <a:custGeom>
                          <a:avLst/>
                          <a:gdLst>
                            <a:gd name="T0" fmla="+- 0 958 958"/>
                            <a:gd name="T1" fmla="*/ T0 w 6814"/>
                            <a:gd name="T2" fmla="+- 0 4422 958"/>
                            <a:gd name="T3" fmla="*/ T2 w 6814"/>
                            <a:gd name="T4" fmla="+- 0 4426 958"/>
                            <a:gd name="T5" fmla="*/ T4 w 6814"/>
                            <a:gd name="T6" fmla="+- 0 7771 958"/>
                            <a:gd name="T7" fmla="*/ T6 w 681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6814">
                              <a:moveTo>
                                <a:pt x="0" y="0"/>
                              </a:moveTo>
                              <a:lnTo>
                                <a:pt x="3464" y="0"/>
                              </a:lnTo>
                              <a:moveTo>
                                <a:pt x="3468" y="0"/>
                              </a:moveTo>
                              <a:lnTo>
                                <a:pt x="6813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orma libre: forma 2" o:spid="_x0000_s1026" o:spt="100" style="position:absolute;left:0pt;margin-left:47.9pt;margin-top:18.2pt;height:0.1pt;width:340.7pt;mso-position-horizontal-relative:page;mso-wrap-distance-bottom:0pt;mso-wrap-distance-top:0pt;z-index:-251656192;mso-width-relative:page;mso-height-relative:page;" filled="f" stroked="t" coordsize="6814,1" o:gfxdata="UEsDBAoAAAAAAIdO4kAAAAAAAAAAAAAAAAAEAAAAZHJzL1BLAwQUAAAACACHTuJA6GTXEdoAAAAI&#10;AQAADwAAAGRycy9kb3ducmV2LnhtbE2PwU7DMBBE70j8g7VIXBB1GiApIU5VVaoQQlQicOC4jZc4&#10;Il6H2G3K3+Oe4Lgzo5m35fJoe3Gg0XeOFcxnCQjixumOWwXvb5vrBQgfkDX2jknBD3lYVudnJRba&#10;TfxKhzq0IpawL1CBCWEopPSNIYt+5gbi6H260WKI59hKPeIUy20v0yTJpMWO44LBgdaGmq96bxXU&#10;2+9VunhyK4PP6w/XTFePm5etUpcX8+QBRKBj+AvDCT+iQxWZdm7P2otewf1dJA8KbrJbENHP8zwF&#10;sTsJGciqlP8fqH4BUEsDBBQAAAAIAIdO4kDpL36F9wIAACkHAAAOAAAAZHJzL2Uyb0RvYy54bWyt&#10;VduO2yAQfa/Uf0A8tur6Ese5KM6q2mirSr2stOkHEIxjSxgokDjbr+8A9sab7kp5aKRY4Dkc5pyB&#10;8er21HJ0ZNo0UhQ4uYkxYoLKshH7Av/a3n+aY2QsESXhUrACPzGDb9fv3606tWSprCUvmUZAIsyy&#10;UwWurVXLKDK0Zi0xN1IxAcFK6pZYmOp9VGrSAXvLozSO86iTulRaUmYMvN2EIO4Z9TWEsqoayjaS&#10;HlombGDVjBMLkkzdKIPXPtuqYtT+rCrDLOIFBqXWP2ETGO/cM1qvyHKviaob2qdArknhQlNLGgGb&#10;PlNtiCXooJt/qNqGamlkZW+obKMgxDsCKpL4wpvHmijmtYDVRj2bbv4fLf1xfNCoKeEkTNNFkueT&#10;ZIGRIC1U/t7VEPFmp9kS+YKi1BnWKbOEdY/qQfczA0O0677LEpaRg5Xei1OlW+cJqEQnb/nTs+Xs&#10;ZBGFl9kkzecLqAaFWJLOfEUishzW0oOxX5j0POT4zdhQsBJG3u6yz3ULFFXLoXYfP6EYLaZz9+/L&#10;+wxKBtCHCG1j1KF8nmSXoHQAeaYsS9PXqCYDylGlb1BlA2igyl+jmg4oR5W9QZUPIE81m82S16hm&#10;A8pR5SMqsHQ/mEbqwUd6Er2RMELEdYDYl05J40q2BcOGmgEDgJzpb2DBkauxIPlqLGi6xIZc+tQ1&#10;XPLL66399d6F0ipinWKXuhuirsC+7u5FK49sK33IXhxS2OQc5WKMmmQ5lHaU1RA+L1CeDoDQTkfA&#10;M2BYEoCQ0Ev/QhhycCmvV/3Ay3DqR9dCyPuGc38vuHDiFos491U0kjelCzp9Ru93d1yjI3Gt0P+c&#10;PUD2Aqa0sRti6oDzoeCilgdRhgUcjkHkuoC796Ef7GT5BD1Ay9Bh4fsCg1rqPxh10F0LbH4fiGYY&#10;8a8C2tciyTLXjv0km85SmOhxZDeOEEGBqsAWwxl1wzsbWvhB6WZfw06J1yvkZ+g9VeOahM8vZNVP&#10;oIN6uX23dy16PPeo8xdu/R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qBQAAW0NvbnRlbnRfVHlwZXNdLnhtbFBLAQIUAAoAAAAAAIdO4kAAAAAA&#10;AAAAAAAAAAAGAAAAAAAAAAAAEAAAAEwEAABfcmVscy9QSwECFAAUAAAACACHTuJAihRmPNEAAACU&#10;AQAACwAAAAAAAAABACAAAABwBAAAX3JlbHMvLnJlbHNQSwECFAAKAAAAAACHTuJAAAAAAAAAAAAA&#10;AAAABAAAAAAAAAAAABAAAAAAAAAAZHJzL1BLAQIUABQAAAAIAIdO4kDoZNcR2gAAAAgBAAAPAAAA&#10;AAAAAAEAIAAAACIAAABkcnMvZG93bnJldi54bWxQSwECFAAUAAAACACHTuJA6S9+hfcCAAApBwAA&#10;DgAAAAAAAAABACAAAAApAQAAZHJzL2Uyb0RvYy54bWxQSwUGAAAAAAYABgBZAQAAkgYAAAAA&#10;" path="m0,0l3464,0m3468,0l6813,0e">
                <v:path o:connectlocs="0,0;2199640,0;2202180,0;4326255,0" o:connectangles="0,0,0,0"/>
                <v:fill on="f" focussize="0,0"/>
                <v:stroke weight="0.7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w:rPr>
          <w:lang w:val="es-MX" w:eastAsia="es-MX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5655310</wp:posOffset>
                </wp:positionH>
                <wp:positionV relativeFrom="paragraph">
                  <wp:posOffset>231140</wp:posOffset>
                </wp:positionV>
                <wp:extent cx="3793490" cy="1270"/>
                <wp:effectExtent l="0" t="0" r="0" b="0"/>
                <wp:wrapTopAndBottom/>
                <wp:docPr id="914769707" name="Forma libre: form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93490" cy="1270"/>
                        </a:xfrm>
                        <a:custGeom>
                          <a:avLst/>
                          <a:gdLst>
                            <a:gd name="T0" fmla="+- 0 8906 8906"/>
                            <a:gd name="T1" fmla="*/ T0 w 5974"/>
                            <a:gd name="T2" fmla="+- 0 14880 8906"/>
                            <a:gd name="T3" fmla="*/ T2 w 59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974">
                              <a:moveTo>
                                <a:pt x="0" y="0"/>
                              </a:moveTo>
                              <a:lnTo>
                                <a:pt x="5974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orma libre: forma 1" o:spid="_x0000_s1026" o:spt="100" style="position:absolute;left:0pt;margin-left:445.3pt;margin-top:18.2pt;height:0.1pt;width:298.7pt;mso-position-horizontal-relative:page;mso-wrap-distance-bottom:0pt;mso-wrap-distance-top:0pt;z-index:-251655168;mso-width-relative:page;mso-height-relative:page;" filled="f" stroked="t" coordsize="5974,1" o:gfxdata="UEsDBAoAAAAAAIdO4kAAAAAAAAAAAAAAAAAEAAAAZHJzL1BLAwQUAAAACACHTuJAxB8oAdgAAAAK&#10;AQAADwAAAGRycy9kb3ducmV2LnhtbE2Py07DMBBF90j8gzVIbBC1Q0tkQpwKIRCsQAQ+wI0nD9Ue&#10;h9hNy9/jrGA5M0d3zi23J2fZjFMYPCnIVgIYUuPNQJ2Cr8/nawksRE1GW0+o4AcDbKvzs1IXxh/p&#10;A+c6diyFUCi0gj7GseA8ND06HVZ+REq31k9OxzROHTeTPqZwZ/mNEDl3eqD0odcjPvbY7OuDU/Dy&#10;9tC+zlcye/+2Q1zL+mlob/dKXV5k4h5YxFP8g2HRT+pQJaedP5AJzCqQdyJPqIJ1vgG2ABspU7vd&#10;ssmBVyX/X6H6BVBLAwQUAAAACACHTuJA1K8XlbUCAADsBQAADgAAAGRycy9lMm9Eb2MueG1srVTb&#10;btswDH0fsH8Q9LihtZ1mdWzEKYYGHQbsUqDZB8iyHBuQJU2S43RfP0qyU8/DgD4sDwFlUoeHhxS3&#10;d+eOoxPTppWiwMl1jBETVFatOBb4x+HhaoORsURUhEvBCvzMDL7bvX2zHVTOVrKRvGIaAYgw+aAK&#10;3Fir8igytGEdMddSMQHOWuqOWDjqY1RpMgB6x6NVHN9Gg9SV0pIyY+DrPjjxiKhfAyjruqVsL2nf&#10;MWEDqmacWCjJNK0yeOfZ1jWj9ntdG2YRLzBUav0/JAG7dP/RbkvyoyaqaelIgbyGwqKmjrQCkl6g&#10;9sQS1Ov2L6iupVoaWdtrKrsoFOIVgSqSeKHNU0MU87WA1EZdRDf/D5Z+Oz1q1FYFzpJ1epulcYqR&#10;IB00/sG1EPG21CxHvp8ocXoNyuRw7Uk96vFkwETl8FVWcI30VnopzrXunCRQJDp7xZ8virOzRRQ+&#10;3qTZzTqDZlDwJavUNyQi+XSX9sZ+YtLjkNMXY0O/KrC82tXI9QAQdcehde+vUIw2WXzr/8b+XsKS&#10;KexdhA4xGtCHLF0vg1ZTkMdK1ptNQFzG3UxxDmw1A4MCjhNF0kys6VmMtMFCxD232AulpHECHYDc&#10;pBAgQJAr8R+xkHsZG+6MKTRM/nLmtZ/5MpShiHXMXApnoqHAXgv3oZMndpDeZRetgyQvXi7mUf76&#10;nFVwww2XYLcdDZ/UcZ21VsiHlnPfWy4clQwa6LUxkreVczo2Rh/Le67RibjX7H+uGAD7I0xpY/fE&#10;NCHOu0LNWvaiChc4iBu5SXazG2a6lNUzzLGWYUnAigSjkfoXRgMsiAKbnz3RDCP+WcALhPeydhvF&#10;H9Yf0hUc9NxTzj1EUIAqsMXQeWfe27CFeqXbYwOZEl+vkB/h/dStG3TPL7AaD7AEfLnjwnJbZn72&#10;US9Levc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JgUAAFtDb250ZW50X1R5cGVzXS54bWxQSwECFAAKAAAAAACHTuJAAAAAAAAAAAAAAAAABgAA&#10;AAAAAAAAABAAAAAIBAAAX3JlbHMvUEsBAhQAFAAAAAgAh07iQIoUZjzRAAAAlAEAAAsAAAAAAAAA&#10;AQAgAAAALAQAAF9yZWxzLy5yZWxzUEsBAhQACgAAAAAAh07iQAAAAAAAAAAAAAAAAAQAAAAAAAAA&#10;AAAQAAAAAAAAAGRycy9QSwECFAAUAAAACACHTuJAxB8oAdgAAAAKAQAADwAAAAAAAAABACAAAAAi&#10;AAAAZHJzL2Rvd25yZXYueG1sUEsBAhQAFAAAAAgAh07iQNSvF5W1AgAA7AUAAA4AAAAAAAAAAQAg&#10;AAAAJwEAAGRycy9lMm9Eb2MueG1sUEsFBgAAAAAGAAYAWQEAAE4GAAAAAA==&#10;" path="m0,0l5974,0e">
                <v:path o:connectlocs="0,0;3793490,0" o:connectangles="0,0"/>
                <v:fill on="f" focussize="0,0"/>
                <v:stroke weight="0.7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14:paraId="70FC6527">
      <w:pPr>
        <w:pStyle w:val="6"/>
        <w:spacing w:before="2"/>
        <w:rPr>
          <w:sz w:val="15"/>
        </w:rPr>
      </w:pPr>
    </w:p>
    <w:p w14:paraId="7331F734">
      <w:pPr>
        <w:pStyle w:val="6"/>
        <w:tabs>
          <w:tab w:val="left" w:pos="9160"/>
        </w:tabs>
        <w:spacing w:before="52"/>
        <w:ind w:left="10365" w:right="717" w:hanging="9662"/>
      </w:pPr>
      <w:r>
        <w:t>Nombre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firma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jefe(a)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Departamento</w:t>
      </w:r>
      <w:r>
        <w:rPr>
          <w:spacing w:val="2"/>
        </w:rPr>
        <w:t xml:space="preserve"> </w:t>
      </w:r>
      <w:r>
        <w:t>Académico</w:t>
      </w:r>
      <w:r>
        <w:tab/>
      </w:r>
      <w:r>
        <w:t xml:space="preserve">Nombre y firma del Coordinador(a) de Tutoría del </w:t>
      </w:r>
      <w:r>
        <w:rPr>
          <w:spacing w:val="-52"/>
        </w:rPr>
        <w:t xml:space="preserve"> </w:t>
      </w:r>
      <w:r>
        <w:t>Departamento Académico</w:t>
      </w:r>
    </w:p>
    <w:p w14:paraId="35B44C75">
      <w:pPr>
        <w:pStyle w:val="6"/>
        <w:tabs>
          <w:tab w:val="left" w:pos="9160"/>
        </w:tabs>
        <w:spacing w:before="52"/>
        <w:ind w:left="10365" w:right="717" w:hanging="9662"/>
        <w:rPr>
          <w:spacing w:val="-52"/>
        </w:rPr>
      </w:pPr>
    </w:p>
    <w:p w14:paraId="3206F75E">
      <w:pPr>
        <w:pStyle w:val="6"/>
        <w:tabs>
          <w:tab w:val="left" w:pos="5357"/>
        </w:tabs>
        <w:spacing w:before="86"/>
      </w:pPr>
    </w:p>
    <w:sectPr>
      <w:headerReference r:id="rId3" w:type="default"/>
      <w:footerReference r:id="rId4" w:type="default"/>
      <w:pgSz w:w="15850" w:h="12250" w:orient="landscape"/>
      <w:pgMar w:top="1040" w:right="680" w:bottom="720" w:left="700" w:header="285" w:footer="53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Bell MT">
    <w:altName w:val="PMingLiU-ExtB"/>
    <w:panose1 w:val="02020503060305020303"/>
    <w:charset w:val="00"/>
    <w:family w:val="roman"/>
    <w:pitch w:val="default"/>
    <w:sig w:usb0="00000000" w:usb1="00000000" w:usb2="00000000" w:usb3="00000000" w:csb0="000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HAnsi" w:hAnsiTheme="minorHAnsi" w:cstheme="minorHAnsi"/>
      </w:rPr>
      <w:id w:val="1041567210"/>
      <w:docPartObj>
        <w:docPartGallery w:val="AutoText"/>
      </w:docPartObj>
    </w:sdtPr>
    <w:sdtEndPr>
      <w:rPr>
        <w:rFonts w:asciiTheme="minorHAnsi" w:hAnsiTheme="minorHAnsi" w:cstheme="minorHAnsi"/>
        <w:sz w:val="18"/>
      </w:rPr>
    </w:sdtEndPr>
    <w:sdtContent>
      <w:sdt>
        <w:sdtPr>
          <w:rPr>
            <w:rFonts w:asciiTheme="minorHAnsi" w:hAnsiTheme="minorHAnsi" w:cstheme="minorHAnsi"/>
          </w:rPr>
          <w:id w:val="425081873"/>
          <w:docPartObj>
            <w:docPartGallery w:val="AutoText"/>
          </w:docPartObj>
        </w:sdtPr>
        <w:sdtEndPr>
          <w:rPr>
            <w:rFonts w:asciiTheme="minorHAnsi" w:hAnsiTheme="minorHAnsi" w:cstheme="minorHAnsi"/>
            <w:sz w:val="18"/>
          </w:rPr>
        </w:sdtEndPr>
        <w:sdtContent>
          <w:p w14:paraId="3D3AB466">
            <w:pPr>
              <w:pStyle w:val="5"/>
              <w:rPr>
                <w:rFonts w:hint="default" w:asciiTheme="minorHAnsi" w:hAnsiTheme="minorHAnsi" w:cstheme="minorHAnsi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4"/>
              </w:rPr>
              <w:t xml:space="preserve">      </w:t>
            </w:r>
            <w:r>
              <w:rPr>
                <w:rFonts w:asciiTheme="minorHAnsi" w:hAnsiTheme="minorHAnsi" w:cstheme="minorHAnsi"/>
                <w:b/>
                <w:sz w:val="18"/>
                <w:szCs w:val="14"/>
              </w:rPr>
              <w:tab/>
            </w:r>
            <w:r>
              <w:rPr>
                <w:rFonts w:asciiTheme="minorHAnsi" w:hAnsiTheme="minorHAnsi" w:cstheme="minorHAnsi"/>
                <w:b/>
                <w:sz w:val="18"/>
                <w:szCs w:val="14"/>
              </w:rPr>
              <w:tab/>
            </w:r>
            <w:r>
              <w:rPr>
                <w:rFonts w:asciiTheme="minorHAnsi" w:hAnsiTheme="minorHAnsi" w:cstheme="minorHAnsi"/>
                <w:b/>
                <w:sz w:val="18"/>
                <w:szCs w:val="1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hint="default" w:asciiTheme="minorHAnsi" w:hAnsiTheme="minorHAnsi" w:cstheme="minorHAnsi"/>
                <w:b/>
                <w:sz w:val="18"/>
                <w:szCs w:val="14"/>
                <w:lang w:val="es-MX"/>
              </w:rPr>
              <w:t>Ver.1</w:t>
            </w:r>
          </w:p>
          <w:p w14:paraId="10276EEB">
            <w:pPr>
              <w:pStyle w:val="5"/>
              <w:jc w:val="center"/>
              <w:rPr>
                <w:rFonts w:asciiTheme="minorHAnsi" w:hAnsiTheme="minorHAnsi" w:cstheme="minorHAnsi"/>
              </w:rPr>
            </w:pPr>
            <w:bookmarkStart w:id="0" w:name="_Hlk157846433"/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>
              <w:rPr>
                <w:rFonts w:asciiTheme="minorHAnsi" w:hAnsiTheme="minorHAnsi" w:cstheme="minorHAnsi"/>
                <w:color w:val="808080" w:themeColor="background1" w:themeShade="80"/>
                <w:sz w:val="16"/>
                <w:szCs w:val="16"/>
              </w:rPr>
              <w:t xml:space="preserve">     “Toda copia en PAPEL o ARCHIVO ELECTRÓNICO es un Documento No Controlado a excepción del original</w:t>
            </w:r>
            <w:r>
              <w:rPr>
                <w:rFonts w:asciiTheme="minorHAnsi" w:hAnsiTheme="minorHAnsi" w:cstheme="minorHAnsi"/>
                <w:b/>
                <w:color w:val="808080" w:themeColor="background1" w:themeShade="80"/>
                <w:sz w:val="16"/>
                <w:szCs w:val="16"/>
              </w:rPr>
              <w:t>”</w:t>
            </w:r>
          </w:p>
        </w:sdtContent>
      </w:sdt>
    </w:sdtContent>
  </w:sdt>
  <w:bookmarkEnd w:id="0"/>
  <w:p w14:paraId="649271BC">
    <w:pPr>
      <w:pStyle w:val="6"/>
      <w:spacing w:line="14" w:lineRule="auto"/>
      <w:rPr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8"/>
      <w:tblW w:w="13597" w:type="dxa"/>
      <w:jc w:val="center"/>
      <w:tblBorders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  <w:insideH w:val="single" w:color="auto" w:sz="8" w:space="0"/>
        <w:insideV w:val="single" w:color="auto" w:sz="8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1913"/>
      <w:gridCol w:w="3833"/>
      <w:gridCol w:w="2374"/>
      <w:gridCol w:w="5477"/>
    </w:tblGrid>
    <w:tr w14:paraId="7A3088F7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28" w:hRule="atLeast"/>
        <w:jc w:val="center"/>
      </w:trPr>
      <w:tc>
        <w:tcPr>
          <w:tcW w:w="13597" w:type="dxa"/>
          <w:gridSpan w:val="4"/>
          <w:tcBorders>
            <w:top w:val="single" w:color="auto" w:sz="18" w:space="0"/>
            <w:left w:val="single" w:color="auto" w:sz="18" w:space="0"/>
            <w:bottom w:val="single" w:color="7F7F7F" w:themeColor="background1" w:themeShade="80" w:sz="2" w:space="0"/>
            <w:right w:val="single" w:color="auto" w:sz="18" w:space="0"/>
          </w:tcBorders>
          <w:shd w:val="clear" w:color="auto" w:fill="auto"/>
        </w:tcPr>
        <w:p w14:paraId="3F6754E4">
          <w:pPr>
            <w:widowControl/>
            <w:autoSpaceDE/>
            <w:autoSpaceDN/>
            <w:jc w:val="center"/>
            <w:rPr>
              <w:rFonts w:asciiTheme="minorHAnsi" w:hAnsiTheme="minorHAnsi" w:cstheme="minorHAnsi"/>
              <w:b/>
              <w:sz w:val="20"/>
              <w:szCs w:val="16"/>
            </w:rPr>
          </w:pPr>
          <w:r>
            <w:rPr>
              <w:rFonts w:asciiTheme="minorHAnsi" w:hAnsiTheme="minorHAnsi" w:cstheme="minorHAnsi"/>
              <w:b/>
              <w:sz w:val="20"/>
              <w:szCs w:val="16"/>
            </w:rPr>
            <w:t>Instituto Tecnológico de Pachuca</w:t>
          </w:r>
        </w:p>
      </w:tc>
    </w:tr>
    <w:tr w14:paraId="2284C1DA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43" w:hRule="atLeast"/>
        <w:jc w:val="center"/>
      </w:trPr>
      <w:tc>
        <w:tcPr>
          <w:tcW w:w="13597" w:type="dxa"/>
          <w:gridSpan w:val="4"/>
          <w:tcBorders>
            <w:top w:val="single" w:color="7F7F7F" w:themeColor="background1" w:themeShade="80" w:sz="2" w:space="0"/>
            <w:left w:val="single" w:color="auto" w:sz="18" w:space="0"/>
            <w:bottom w:val="single" w:color="7F7F7F" w:themeColor="background1" w:themeShade="80" w:sz="2" w:space="0"/>
            <w:right w:val="single" w:color="auto" w:sz="18" w:space="0"/>
          </w:tcBorders>
          <w:shd w:val="clear" w:color="auto" w:fill="auto"/>
        </w:tcPr>
        <w:p w14:paraId="33035947">
          <w:pPr>
            <w:widowControl/>
            <w:autoSpaceDE/>
            <w:autoSpaceDN/>
            <w:jc w:val="center"/>
            <w:rPr>
              <w:rFonts w:asciiTheme="minorHAnsi" w:hAnsiTheme="minorHAnsi" w:cstheme="minorHAnsi"/>
              <w:sz w:val="20"/>
              <w:szCs w:val="16"/>
            </w:rPr>
          </w:pPr>
          <w:bookmarkStart w:id="1" w:name="_GoBack"/>
          <w:bookmarkEnd w:id="1"/>
          <w:r>
            <w:rPr>
              <w:sz w:val="2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margin">
                      <wp:posOffset>4084320</wp:posOffset>
                    </wp:positionH>
                    <wp:positionV relativeFrom="paragraph">
                      <wp:posOffset>-1270</wp:posOffset>
                    </wp:positionV>
                    <wp:extent cx="1828800" cy="1828800"/>
                    <wp:effectExtent l="0" t="0" r="0" b="0"/>
                    <wp:wrapNone/>
                    <wp:docPr id="1" name="Cuadro de texto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l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BEB478B">
                                <w:pPr>
                                  <w:pStyle w:val="4"/>
                                  <w:rPr>
                                    <w:sz w:val="18"/>
                                    <w:szCs w:val="18"/>
                                    <w:vertAlign w:val="baseline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  <w:vertAlign w:val="baseline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sz w:val="18"/>
                                    <w:szCs w:val="18"/>
                                    <w:vertAlign w:val="baseline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  <w:vertAlign w:val="baseline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  <w:vertAlign w:val="baseline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  <w:vertAlign w:val="baseline"/>
                                  </w:rPr>
                                  <w:t>1</w:t>
                                </w:r>
                                <w:r>
                                  <w:rPr>
                                    <w:sz w:val="18"/>
                                    <w:szCs w:val="18"/>
                                    <w:vertAlign w:val="baseline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  <w:szCs w:val="18"/>
                                    <w:vertAlign w:val="baseline"/>
                                  </w:rPr>
                                  <w:t xml:space="preserve"> de </w:t>
                                </w:r>
                                <w:r>
                                  <w:rPr>
                                    <w:sz w:val="18"/>
                                    <w:szCs w:val="18"/>
                                    <w:vertAlign w:val="baseline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  <w:vertAlign w:val="baseline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  <w:vertAlign w:val="baseline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  <w:vertAlign w:val="baseline"/>
                                  </w:rPr>
                                  <w:t>3</w:t>
                                </w:r>
                                <w:r>
                                  <w:rPr>
                                    <w:sz w:val="18"/>
                                    <w:szCs w:val="18"/>
                                    <w:vertAlign w:val="baseline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321.6pt;margin-top:-0.1pt;height:144pt;width:144pt;mso-position-horizontal-relative:margin;mso-wrap-style:none;z-index:251659264;mso-width-relative:page;mso-height-relative:page;" filled="f" stroked="f" coordsize="21600,21600" o:gfxdata="UEsDBAoAAAAAAIdO4kAAAAAAAAAAAAAAAAAEAAAAZHJzL1BLAwQUAAAACACHTuJALoWVy9cAAAAJ&#10;AQAADwAAAGRycy9kb3ducmV2LnhtbE2PS0/DMBCE70j8B2uRuLXOoyppiFOJinBEouHA0Y23ScCP&#10;yHbT8O9ZTnDaXc1o9ptqvxjNZvRhdFZAuk6Aoe2cGm0v4L1tVgWwEKVVUjuLAr4xwL6+valkqdzV&#10;vuF8jD2jEBtKKWCIcSo5D92ARoa1m9CSdnbeyEin77ny8krhRvMsSbbcyNHSh0FOeBiw+zpejIBD&#10;07Z+xuD1B740+efr0wafFyHu79LkEVjEJf6Z4Ref0KEmppO7WBWYFrDd5BlZBaxokL7LU1pOArLi&#10;oQBeV/x/g/oHUEsDBBQAAAAIAIdO4kApyA7B0gIAACoGAAAOAAAAZHJzL2Uyb0RvYy54bWytVN9v&#10;2yAQfp+0/wHx7tpO3dS26lRpXE+TorVSNu2ZYByjYUBAfnTT/vcddpy03TRV2vLgHNzxcd93x93c&#10;HjqBdsxYrmSB44sIIyapqrncFPjL5ypIMbKOyJoIJVmBn5jFt7P37272OmcT1SpRM4MARNp8rwvc&#10;OqfzMLS0ZR2xF0ozCc5GmY44WJpNWBuyB/ROhJMomoZ7ZWptFGXWwm45OPER0bwFUDUNp6xUdNsx&#10;6QZUwwRxQMm2XFs867NtGkbdQ9NY5pAoMDB1/RcuAXvtv+HshuQbQ3TL6TEF8pYUXnHqCJdw6Qmq&#10;JI6greG/QXWcGmVV4y6o6sKBSK8IsIijV9qsWqJZzwWktvokuv1/sPTT7tEgXkMnYCRJBwVfbElt&#10;FKoZcuzgFIq9SHttc4hdaYh2hzt18AeO+xY2PfdDYzr/D6wQ+EHip5PEgISoP5RO0jQCFwXfuACc&#10;8HxcG+s+MNUhbxTYQA17acluad0QOob426SquBCwT3Ih0b7A08urqD9w8gC4kD4AsgCMozXU50cW&#10;ZffpfZoEyWR6HyRRWQbzapEE0yq+viovy8WijH96vDjJW17XTPr7xl6Jk7fV4tgvQ5VP3WKV4LWH&#10;8ylZs1kvhEE7Ar1a9T+vMCT/LCx8mUbvBlavKMWTJLqbZEE1Ta+DpEquguw6SoMozu6yaZRkSVm9&#10;pLTkkv07pRfqP0ua5L5gJ25rQei3v1Lz6ZypgQJj4ULfh0O/ecsd1geQyJtrVT9Bbxo1PHGracXh&#10;0iWx7pEYeNPQczD13AN8GqGgT9TRwqhV5vuf9n08lBe8GO1hRhRYwkjESHyU8AQB0I2GGY31aMht&#10;t1BQSHhWkEtvwgHjxGg2RnVfYRTO/R3gIpLCTQV2o7lww5yCUUrZfN4HbbXhm3Y4AANEE7eUK039&#10;NX0L6fnWwXvon8lZFZDSL2CE9KIex52fUc/XfdR5xM9+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C6FlcvXAAAACQEAAA8AAAAAAAAAAQAgAAAAIgAAAGRycy9kb3ducmV2LnhtbFBLAQIUABQAAAAI&#10;AIdO4kApyA7B0gIAACoGAAAOAAAAAAAAAAEAIAAAACYBAABkcnMvZTJvRG9jLnhtbFBLBQYAAAAA&#10;BgAGAFkBAABqBgAAAAA=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mso-fit-shape-to-text:t;">
                      <w:txbxContent>
                        <w:p w14:paraId="1BEB478B">
                          <w:pPr>
                            <w:pStyle w:val="4"/>
                            <w:rPr>
                              <w:sz w:val="18"/>
                              <w:szCs w:val="18"/>
                              <w:vertAlign w:val="baseline"/>
                            </w:rPr>
                          </w:pPr>
                          <w:r>
                            <w:rPr>
                              <w:sz w:val="18"/>
                              <w:szCs w:val="18"/>
                              <w:vertAlign w:val="baseline"/>
                            </w:rPr>
                            <w:t xml:space="preserve">Página </w:t>
                          </w:r>
                          <w:r>
                            <w:rPr>
                              <w:sz w:val="18"/>
                              <w:szCs w:val="18"/>
                              <w:vertAlign w:val="baseline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  <w:vertAlign w:val="baseline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  <w:szCs w:val="18"/>
                              <w:vertAlign w:val="baseline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  <w:vertAlign w:val="baseline"/>
                            </w:rPr>
                            <w:t>1</w:t>
                          </w:r>
                          <w:r>
                            <w:rPr>
                              <w:sz w:val="18"/>
                              <w:szCs w:val="18"/>
                              <w:vertAlign w:val="baseline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  <w:szCs w:val="18"/>
                              <w:vertAlign w:val="baseline"/>
                            </w:rPr>
                            <w:t xml:space="preserve"> de </w:t>
                          </w:r>
                          <w:r>
                            <w:rPr>
                              <w:sz w:val="18"/>
                              <w:szCs w:val="18"/>
                              <w:vertAlign w:val="baseline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  <w:vertAlign w:val="baseline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8"/>
                              <w:szCs w:val="18"/>
                              <w:vertAlign w:val="baseline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  <w:vertAlign w:val="baseline"/>
                            </w:rPr>
                            <w:t>3</w:t>
                          </w:r>
                          <w:r>
                            <w:rPr>
                              <w:sz w:val="18"/>
                              <w:szCs w:val="18"/>
                              <w:vertAlign w:val="baseline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  <w:tr w14:paraId="49F11778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30" w:hRule="atLeast"/>
        <w:jc w:val="center"/>
      </w:trPr>
      <w:tc>
        <w:tcPr>
          <w:tcW w:w="1913" w:type="dxa"/>
          <w:vMerge w:val="restart"/>
          <w:tcBorders>
            <w:top w:val="single" w:color="auto" w:sz="4" w:space="0"/>
            <w:left w:val="single" w:color="auto" w:sz="18" w:space="0"/>
            <w:bottom w:val="single" w:color="7F7F7F" w:themeColor="background1" w:themeShade="80" w:sz="2" w:space="0"/>
            <w:right w:val="single" w:color="7F7F7F" w:themeColor="background1" w:themeShade="80" w:sz="2" w:space="0"/>
          </w:tcBorders>
          <w:vAlign w:val="center"/>
        </w:tcPr>
        <w:p w14:paraId="5A0D7F7E">
          <w:pPr>
            <w:widowControl/>
            <w:autoSpaceDE/>
            <w:autoSpaceDN/>
            <w:jc w:val="cent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  <w:lang w:val="es-MX" w:eastAsia="es-MX"/>
            </w:rPr>
            <w:drawing>
              <wp:inline distT="0" distB="0" distL="0" distR="0">
                <wp:extent cx="648335" cy="473075"/>
                <wp:effectExtent l="0" t="0" r="0" b="3175"/>
                <wp:docPr id="424557396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4557396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7753" cy="4874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33" w:type="dxa"/>
          <w:tcBorders>
            <w:top w:val="single" w:color="auto" w:sz="4" w:space="0"/>
            <w:left w:val="single" w:color="7F7F7F" w:themeColor="background1" w:themeShade="80" w:sz="2" w:space="0"/>
            <w:bottom w:val="single" w:color="7F7F7F" w:themeColor="background1" w:themeShade="80" w:sz="2" w:space="0"/>
            <w:right w:val="single" w:color="7F7F7F" w:themeColor="background1" w:themeShade="80" w:sz="2" w:space="0"/>
          </w:tcBorders>
          <w:vAlign w:val="center"/>
        </w:tcPr>
        <w:p w14:paraId="52E0E08F">
          <w:pPr>
            <w:widowControl/>
            <w:autoSpaceDE/>
            <w:autoSpaceDN/>
            <w:jc w:val="center"/>
            <w:rPr>
              <w:rFonts w:asciiTheme="minorHAnsi" w:hAnsiTheme="minorHAnsi" w:cstheme="minorHAnsi"/>
              <w:b/>
              <w:sz w:val="14"/>
              <w:szCs w:val="14"/>
            </w:rPr>
          </w:pPr>
          <w:r>
            <w:rPr>
              <w:rFonts w:asciiTheme="minorHAnsi" w:hAnsiTheme="minorHAnsi" w:cstheme="minorHAnsi"/>
              <w:sz w:val="18"/>
              <w:szCs w:val="14"/>
            </w:rPr>
            <w:t xml:space="preserve">Código: </w:t>
          </w:r>
          <w:r>
            <w:rPr>
              <w:rFonts w:asciiTheme="minorHAnsi" w:hAnsiTheme="minorHAnsi" w:cstheme="minorHAnsi"/>
              <w:b/>
              <w:bCs/>
              <w:sz w:val="18"/>
              <w:szCs w:val="14"/>
            </w:rPr>
            <w:t>ITPAC-AC-PO-010-05</w:t>
          </w:r>
        </w:p>
      </w:tc>
      <w:tc>
        <w:tcPr>
          <w:tcW w:w="2374" w:type="dxa"/>
          <w:tcBorders>
            <w:top w:val="single" w:color="auto" w:sz="4" w:space="0"/>
            <w:left w:val="single" w:color="7F7F7F" w:themeColor="background1" w:themeShade="80" w:sz="2" w:space="0"/>
            <w:bottom w:val="single" w:color="7F7F7F" w:themeColor="background1" w:themeShade="80" w:sz="2" w:space="0"/>
            <w:right w:val="single" w:color="7F7F7F" w:themeColor="background1" w:themeShade="80" w:sz="2" w:space="0"/>
          </w:tcBorders>
          <w:vAlign w:val="center"/>
        </w:tcPr>
        <w:p w14:paraId="1813BB59">
          <w:pPr>
            <w:widowControl/>
            <w:autoSpaceDE/>
            <w:autoSpaceDN/>
            <w:jc w:val="center"/>
            <w:rPr>
              <w:rFonts w:hint="default" w:asciiTheme="minorHAnsi" w:hAnsiTheme="minorHAnsi" w:cstheme="minorHAnsi"/>
              <w:sz w:val="18"/>
              <w:szCs w:val="16"/>
              <w:lang w:val="es-MX"/>
            </w:rPr>
          </w:pPr>
          <w:r>
            <w:rPr>
              <w:rFonts w:asciiTheme="minorHAnsi" w:hAnsiTheme="minorHAnsi" w:cstheme="minorHAnsi"/>
              <w:sz w:val="18"/>
              <w:szCs w:val="16"/>
            </w:rPr>
            <w:t xml:space="preserve">Versión: </w:t>
          </w:r>
          <w:r>
            <w:rPr>
              <w:rFonts w:hint="default" w:asciiTheme="minorHAnsi" w:hAnsiTheme="minorHAnsi" w:cstheme="minorHAnsi"/>
              <w:sz w:val="18"/>
              <w:szCs w:val="16"/>
              <w:lang w:val="es-MX"/>
            </w:rPr>
            <w:t>1</w:t>
          </w:r>
        </w:p>
      </w:tc>
      <w:tc>
        <w:tcPr>
          <w:tcW w:w="5477" w:type="dxa"/>
          <w:tcBorders>
            <w:top w:val="single" w:color="auto" w:sz="4" w:space="0"/>
            <w:left w:val="single" w:color="7F7F7F" w:themeColor="background1" w:themeShade="80" w:sz="2" w:space="0"/>
            <w:bottom w:val="single" w:color="7F7F7F" w:themeColor="background1" w:themeShade="80" w:sz="2" w:space="0"/>
            <w:right w:val="single" w:color="auto" w:sz="18" w:space="0"/>
          </w:tcBorders>
          <w:vAlign w:val="center"/>
        </w:tcPr>
        <w:p w14:paraId="4FA361F0">
          <w:pPr>
            <w:widowControl/>
            <w:autoSpaceDE/>
            <w:autoSpaceDN/>
            <w:jc w:val="center"/>
            <w:rPr>
              <w:rFonts w:asciiTheme="minorHAnsi" w:hAnsiTheme="minorHAnsi" w:cstheme="minorHAnsi"/>
            </w:rPr>
          </w:pPr>
          <w:r>
            <w:rPr>
              <w:rFonts w:ascii="Arial" w:hAnsi="Arial" w:eastAsia="Arial" w:cs="Arial"/>
              <w:b w:val="0"/>
              <w:bCs w:val="0"/>
              <w:sz w:val="18"/>
              <w:szCs w:val="18"/>
            </w:rPr>
            <w:t>Norma: ISO 9001:20</w:t>
          </w:r>
          <w:r>
            <w:rPr>
              <w:rFonts w:ascii="Arial" w:hAnsi="Arial" w:eastAsia="Arial" w:cs="Arial"/>
              <w:b w:val="0"/>
              <w:bCs w:val="0"/>
              <w:sz w:val="18"/>
              <w:szCs w:val="18"/>
              <w:lang w:val="es-MX"/>
            </w:rPr>
            <w:t>1</w:t>
          </w:r>
          <w:r>
            <w:rPr>
              <w:rFonts w:ascii="Arial" w:hAnsi="Arial" w:eastAsia="Arial" w:cs="Arial"/>
              <w:b w:val="0"/>
              <w:bCs w:val="0"/>
              <w:sz w:val="18"/>
              <w:szCs w:val="18"/>
            </w:rPr>
            <w:t xml:space="preserve">5 </w:t>
          </w:r>
          <w:r>
            <w:rPr>
              <w:rFonts w:ascii="Arial" w:hAnsi="Arial" w:eastAsia="Arial" w:cs="Arial"/>
              <w:b w:val="0"/>
              <w:bCs w:val="0"/>
              <w:sz w:val="18"/>
              <w:szCs w:val="18"/>
              <w:lang w:val="es-MX"/>
            </w:rPr>
            <w:t xml:space="preserve"> </w:t>
          </w:r>
          <w:r>
            <w:rPr>
              <w:rFonts w:ascii="Arial" w:hAnsi="Arial" w:eastAsia="Arial" w:cs="Arial"/>
              <w:b w:val="0"/>
              <w:bCs w:val="0"/>
              <w:color w:val="000000"/>
              <w:sz w:val="18"/>
              <w:szCs w:val="18"/>
            </w:rPr>
            <w:t>Requisitos:</w:t>
          </w:r>
          <w:r>
            <w:rPr>
              <w:rFonts w:ascii="Calibri"/>
              <w:b w:val="0"/>
              <w:bCs w:val="0"/>
              <w:color w:val="auto"/>
              <w:spacing w:val="-6"/>
              <w:sz w:val="18"/>
            </w:rPr>
            <w:t xml:space="preserve"> </w:t>
          </w:r>
          <w:r>
            <w:rPr>
              <w:rFonts w:ascii="Calibri"/>
              <w:b w:val="0"/>
              <w:bCs w:val="0"/>
              <w:color w:val="auto"/>
              <w:sz w:val="18"/>
            </w:rPr>
            <w:t>7.</w:t>
          </w:r>
          <w:r>
            <w:rPr>
              <w:rFonts w:hint="default" w:ascii="Calibri"/>
              <w:b w:val="0"/>
              <w:bCs w:val="0"/>
              <w:color w:val="auto"/>
              <w:sz w:val="18"/>
              <w:lang w:val="es-MX"/>
            </w:rPr>
            <w:t>5.1</w:t>
          </w:r>
        </w:p>
      </w:tc>
    </w:tr>
    <w:tr w14:paraId="2A4F93E8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84" w:hRule="atLeast"/>
        <w:jc w:val="center"/>
      </w:trPr>
      <w:tc>
        <w:tcPr>
          <w:tcW w:w="1913" w:type="dxa"/>
          <w:vMerge w:val="continue"/>
          <w:tcBorders>
            <w:top w:val="single" w:color="7F7F7F" w:themeColor="background1" w:themeShade="80" w:sz="2" w:space="0"/>
            <w:left w:val="single" w:color="auto" w:sz="18" w:space="0"/>
            <w:bottom w:val="single" w:color="auto" w:sz="18" w:space="0"/>
            <w:right w:val="single" w:color="7F7F7F" w:themeColor="background1" w:themeShade="80" w:sz="2" w:space="0"/>
          </w:tcBorders>
        </w:tcPr>
        <w:p w14:paraId="411E23EC">
          <w:pPr>
            <w:widowControl/>
            <w:autoSpaceDE/>
            <w:autoSpaceDN/>
          </w:pPr>
        </w:p>
      </w:tc>
      <w:tc>
        <w:tcPr>
          <w:tcW w:w="11684" w:type="dxa"/>
          <w:gridSpan w:val="3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auto" w:sz="18" w:space="0"/>
            <w:right w:val="single" w:color="auto" w:sz="18" w:space="0"/>
          </w:tcBorders>
          <w:vAlign w:val="center"/>
        </w:tcPr>
        <w:p w14:paraId="148E5749">
          <w:pPr>
            <w:widowControl/>
            <w:autoSpaceDE/>
            <w:autoSpaceDN/>
            <w:jc w:val="center"/>
            <w:rPr>
              <w:rFonts w:asciiTheme="minorHAnsi" w:hAnsiTheme="minorHAnsi" w:cstheme="minorHAnsi"/>
              <w:b/>
            </w:rPr>
          </w:pPr>
          <w:r>
            <w:rPr>
              <w:rFonts w:asciiTheme="minorHAnsi" w:hAnsiTheme="minorHAnsi" w:cstheme="minorHAnsi"/>
              <w:b/>
            </w:rPr>
            <w:t>ANEXO 20</w:t>
          </w:r>
        </w:p>
        <w:p w14:paraId="1E2C734A">
          <w:pPr>
            <w:widowControl/>
            <w:autoSpaceDE/>
            <w:autoSpaceDN/>
            <w:jc w:val="center"/>
          </w:pPr>
          <w:r>
            <w:rPr>
              <w:rFonts w:asciiTheme="minorHAnsi" w:hAnsiTheme="minorHAnsi" w:cstheme="minorHAnsi"/>
              <w:b/>
            </w:rPr>
            <w:t>REPORTE SEMESTRAL DEL COORDINADOR(A) DE TUTORÍA DEL DEPARTAMENTO ACADÉMICO</w:t>
          </w:r>
        </w:p>
      </w:tc>
    </w:tr>
  </w:tbl>
  <w:p w14:paraId="47B935FD">
    <w:pPr>
      <w:pStyle w:val="6"/>
      <w:spacing w:line="14" w:lineRule="auto"/>
      <w:rPr>
        <w:rFonts w:ascii="Bell MT" w:hAnsi="Bell MT"/>
        <w:sz w:val="30"/>
        <w:szCs w:val="30"/>
      </w:rPr>
    </w:pPr>
  </w:p>
  <w:p w14:paraId="1FFACA30">
    <w:pPr>
      <w:pStyle w:val="6"/>
      <w:spacing w:line="14" w:lineRule="auto"/>
      <w:rPr>
        <w:rFonts w:ascii="Bell MT" w:hAnsi="Bell MT"/>
        <w:sz w:val="30"/>
        <w:szCs w:val="30"/>
      </w:rPr>
    </w:pPr>
  </w:p>
  <w:p w14:paraId="607CD776">
    <w:pPr>
      <w:pStyle w:val="6"/>
      <w:spacing w:line="14" w:lineRule="auto"/>
      <w:rPr>
        <w:rFonts w:ascii="Bell MT" w:hAnsi="Bell MT"/>
        <w:sz w:val="30"/>
        <w:szCs w:val="30"/>
      </w:rPr>
    </w:pPr>
  </w:p>
  <w:p w14:paraId="536E6594">
    <w:pPr>
      <w:pStyle w:val="6"/>
      <w:spacing w:line="14" w:lineRule="auto"/>
      <w:rPr>
        <w:rFonts w:ascii="Bell MT" w:hAnsi="Bell MT"/>
        <w:sz w:val="30"/>
        <w:szCs w:val="30"/>
      </w:rPr>
    </w:pPr>
  </w:p>
  <w:p w14:paraId="0ABDBA9A">
    <w:pPr>
      <w:pStyle w:val="6"/>
      <w:spacing w:line="14" w:lineRule="auto"/>
      <w:rPr>
        <w:rFonts w:ascii="Bell MT" w:hAnsi="Bell MT"/>
        <w:sz w:val="30"/>
        <w:szCs w:val="30"/>
      </w:rPr>
    </w:pPr>
  </w:p>
  <w:p w14:paraId="688DA4A6">
    <w:pPr>
      <w:pStyle w:val="6"/>
      <w:spacing w:line="14" w:lineRule="auto"/>
      <w:rPr>
        <w:rFonts w:ascii="Bell MT" w:hAnsi="Bell MT"/>
        <w:sz w:val="52"/>
        <w:szCs w:val="52"/>
      </w:rPr>
    </w:pPr>
  </w:p>
  <w:p w14:paraId="3076AC51">
    <w:pPr>
      <w:pStyle w:val="6"/>
      <w:spacing w:line="14" w:lineRule="auto"/>
      <w:rPr>
        <w:rFonts w:ascii="Bell MT" w:hAnsi="Bell MT"/>
        <w:sz w:val="52"/>
        <w:szCs w:val="52"/>
      </w:rPr>
    </w:pPr>
  </w:p>
  <w:p w14:paraId="2685FB84">
    <w:pPr>
      <w:pStyle w:val="6"/>
      <w:spacing w:line="14" w:lineRule="auto"/>
      <w:rPr>
        <w:rFonts w:ascii="Bell MT" w:hAnsi="Bell MT"/>
        <w:sz w:val="52"/>
        <w:szCs w:val="52"/>
      </w:rPr>
    </w:pPr>
  </w:p>
  <w:p w14:paraId="391FB371">
    <w:pPr>
      <w:pStyle w:val="6"/>
      <w:spacing w:line="14" w:lineRule="auto"/>
      <w:rPr>
        <w:rFonts w:ascii="Bell MT" w:hAnsi="Bell MT"/>
        <w:sz w:val="52"/>
        <w:szCs w:val="52"/>
      </w:rPr>
    </w:pPr>
  </w:p>
  <w:p w14:paraId="2C42CBF4">
    <w:pPr>
      <w:pStyle w:val="6"/>
      <w:spacing w:line="14" w:lineRule="auto"/>
      <w:rPr>
        <w:rFonts w:ascii="Bell MT" w:hAnsi="Bell MT"/>
        <w:sz w:val="52"/>
        <w:szCs w:val="52"/>
      </w:rPr>
    </w:pPr>
  </w:p>
  <w:p w14:paraId="54F17E72">
    <w:pPr>
      <w:pStyle w:val="6"/>
      <w:spacing w:line="14" w:lineRule="auto"/>
      <w:rPr>
        <w:rFonts w:ascii="Bell MT" w:hAnsi="Bell MT"/>
        <w:sz w:val="52"/>
        <w:szCs w:val="52"/>
      </w:rPr>
    </w:pPr>
  </w:p>
  <w:p w14:paraId="49C255EE">
    <w:pPr>
      <w:pStyle w:val="6"/>
      <w:spacing w:line="14" w:lineRule="auto"/>
      <w:rPr>
        <w:rFonts w:ascii="Bell MT" w:hAnsi="Bell MT"/>
        <w:sz w:val="52"/>
        <w:szCs w:val="5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9A39C1"/>
    <w:multiLevelType w:val="multilevel"/>
    <w:tmpl w:val="5D9A39C1"/>
    <w:lvl w:ilvl="0" w:tentative="0">
      <w:start w:val="0"/>
      <w:numFmt w:val="bullet"/>
      <w:lvlText w:val=""/>
      <w:lvlJc w:val="left"/>
      <w:pPr>
        <w:ind w:left="748" w:hanging="349"/>
      </w:pPr>
      <w:rPr>
        <w:rFonts w:hint="default" w:ascii="Symbol" w:hAnsi="Symbol" w:eastAsia="Symbol" w:cs="Symbol"/>
        <w:w w:val="100"/>
        <w:sz w:val="24"/>
        <w:szCs w:val="24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2086" w:hanging="349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3432" w:hanging="349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4778" w:hanging="349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6124" w:hanging="349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7470" w:hanging="349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8816" w:hanging="349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10162" w:hanging="349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11508" w:hanging="349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47072"/>
    <w:rsid w:val="00005F56"/>
    <w:rsid w:val="000459B3"/>
    <w:rsid w:val="0009345F"/>
    <w:rsid w:val="001E7A1B"/>
    <w:rsid w:val="00242769"/>
    <w:rsid w:val="00261DB3"/>
    <w:rsid w:val="004A1A25"/>
    <w:rsid w:val="00531338"/>
    <w:rsid w:val="00547072"/>
    <w:rsid w:val="005754B3"/>
    <w:rsid w:val="005B5F54"/>
    <w:rsid w:val="006841A3"/>
    <w:rsid w:val="007764AD"/>
    <w:rsid w:val="00776D28"/>
    <w:rsid w:val="00835149"/>
    <w:rsid w:val="00856F2E"/>
    <w:rsid w:val="008B024A"/>
    <w:rsid w:val="00AE0839"/>
    <w:rsid w:val="00AE7BD3"/>
    <w:rsid w:val="00B03504"/>
    <w:rsid w:val="00CB6433"/>
    <w:rsid w:val="00D00083"/>
    <w:rsid w:val="00DD5AA7"/>
    <w:rsid w:val="00DE5147"/>
    <w:rsid w:val="0DEB0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es-E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12"/>
    <w:unhideWhenUsed/>
    <w:uiPriority w:val="99"/>
    <w:pPr>
      <w:tabs>
        <w:tab w:val="center" w:pos="4419"/>
        <w:tab w:val="right" w:pos="8838"/>
      </w:tabs>
    </w:p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419"/>
        <w:tab w:val="right" w:pos="8838"/>
      </w:tabs>
    </w:pPr>
  </w:style>
  <w:style w:type="paragraph" w:styleId="6">
    <w:name w:val="Body Text"/>
    <w:basedOn w:val="1"/>
    <w:qFormat/>
    <w:uiPriority w:val="1"/>
    <w:rPr>
      <w:sz w:val="24"/>
      <w:szCs w:val="24"/>
    </w:rPr>
  </w:style>
  <w:style w:type="paragraph" w:styleId="7">
    <w:name w:val="Title"/>
    <w:basedOn w:val="1"/>
    <w:qFormat/>
    <w:uiPriority w:val="10"/>
    <w:pPr>
      <w:spacing w:before="93"/>
      <w:ind w:left="6674" w:right="6689"/>
      <w:jc w:val="center"/>
    </w:pPr>
    <w:rPr>
      <w:rFonts w:ascii="Arial" w:hAnsi="Arial" w:eastAsia="Arial" w:cs="Arial"/>
      <w:b/>
      <w:bCs/>
      <w:sz w:val="24"/>
      <w:szCs w:val="24"/>
    </w:rPr>
  </w:style>
  <w:style w:type="table" w:styleId="8">
    <w:name w:val="Table Grid"/>
    <w:basedOn w:val="3"/>
    <w:qFormat/>
    <w:uiPriority w:val="39"/>
    <w:pPr>
      <w:widowControl/>
      <w:autoSpaceDE/>
      <w:autoSpaceDN/>
    </w:pPr>
    <w:rPr>
      <w:lang w:val="es-MX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Encabezado Car"/>
    <w:basedOn w:val="2"/>
    <w:link w:val="4"/>
    <w:qFormat/>
    <w:uiPriority w:val="99"/>
    <w:rPr>
      <w:rFonts w:ascii="Calibri" w:hAnsi="Calibri" w:eastAsia="Calibri" w:cs="Calibri"/>
      <w:lang w:val="es-ES"/>
    </w:rPr>
  </w:style>
  <w:style w:type="character" w:customStyle="1" w:styleId="13">
    <w:name w:val="Pie de página Car"/>
    <w:basedOn w:val="2"/>
    <w:link w:val="5"/>
    <w:qFormat/>
    <w:uiPriority w:val="99"/>
    <w:rPr>
      <w:rFonts w:ascii="Calibri" w:hAnsi="Calibri" w:eastAsia="Calibri" w:cs="Calibri"/>
      <w:lang w:val="es-E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145</Words>
  <Characters>773</Characters>
  <Lines>10</Lines>
  <Paragraphs>2</Paragraphs>
  <TotalTime>1</TotalTime>
  <ScaleCrop>false</ScaleCrop>
  <LinksUpToDate>false</LinksUpToDate>
  <CharactersWithSpaces>862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2024-09-09T20:23:00Z</dcterms:created>
  <dc:creator>pc1</dc:creator>
  <cp:lastModifiedBy>Emiliano UrrutiaMuñoz</cp:lastModifiedBy>
  <dcterms:modified xsi:type="dcterms:W3CDTF">2026-07-15T23:12:04Z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2013-05-05T00:00:00Z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2024-09-09T00:00:00Z</vt:filetime>
  </property>
  <property fmtid="{D5CDD505-2E9C-101B-9397-08002B2CF9AE}" pid="5" name="KSOTemplateDocerSaveRecord">
    <vt:lpwstr>eyJoZGlkIjoiZmMyNDU4YWU0MTA3MjdhOTA4ZjE0NTQ0NmM5MjA0M2QiLCJ1c2VySWQiOiIxNTI5NzQ2NzI5MTg1In0=</vt:lpwstr>
  </property>
  <property fmtid="{D5CDD505-2E9C-101B-9397-08002B2CF9AE}" pid="6" name="KSOProductBuildVer">
    <vt:lpwstr>2058-12.1.0.26886</vt:lpwstr>
  </property>
  <property fmtid="{D5CDD505-2E9C-101B-9397-08002B2CF9AE}" pid="7" name="ICV">
    <vt:lpwstr>2339851B5C974CCB8FEC040B7A748594_12</vt:lpwstr>
  </property>
</Properties>
</file>