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777"/>
        <w:gridCol w:w="1882"/>
        <w:gridCol w:w="545"/>
        <w:gridCol w:w="469"/>
        <w:gridCol w:w="428"/>
        <w:gridCol w:w="416"/>
        <w:gridCol w:w="562"/>
        <w:gridCol w:w="440"/>
        <w:gridCol w:w="580"/>
        <w:gridCol w:w="455"/>
        <w:gridCol w:w="441"/>
        <w:gridCol w:w="523"/>
        <w:gridCol w:w="470"/>
        <w:gridCol w:w="391"/>
      </w:tblGrid>
      <w:tr w:rsidR="00240D48" w14:paraId="6CF24C6A" w14:textId="77777777" w:rsidTr="000B5CBC">
        <w:trPr>
          <w:trHeight w:val="455"/>
        </w:trPr>
        <w:tc>
          <w:tcPr>
            <w:tcW w:w="10776" w:type="dxa"/>
            <w:gridSpan w:val="15"/>
            <w:tcBorders>
              <w:top w:val="single" w:sz="8" w:space="0" w:color="auto"/>
            </w:tcBorders>
          </w:tcPr>
          <w:p w14:paraId="12980486" w14:textId="3DBA5877" w:rsidR="00240D48" w:rsidRDefault="00DD6341">
            <w:pPr>
              <w:pStyle w:val="TableParagraph"/>
              <w:spacing w:before="87"/>
              <w:ind w:left="12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Cronograma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PIT</w:t>
            </w:r>
          </w:p>
        </w:tc>
      </w:tr>
      <w:tr w:rsidR="00240D48" w14:paraId="1C5E00FC" w14:textId="77777777">
        <w:trPr>
          <w:trHeight w:val="371"/>
        </w:trPr>
        <w:tc>
          <w:tcPr>
            <w:tcW w:w="3174" w:type="dxa"/>
            <w:gridSpan w:val="2"/>
            <w:vMerge w:val="restart"/>
            <w:tcBorders>
              <w:bottom w:val="single" w:sz="2" w:space="0" w:color="000000"/>
            </w:tcBorders>
          </w:tcPr>
          <w:p w14:paraId="266A6024" w14:textId="77777777" w:rsidR="00240D48" w:rsidRDefault="00DD6341">
            <w:pPr>
              <w:pStyle w:val="TableParagraph"/>
              <w:spacing w:before="131"/>
              <w:ind w:left="129" w:right="58" w:firstLine="391"/>
              <w:rPr>
                <w:rFonts w:ascii="Calibri"/>
              </w:rPr>
            </w:pPr>
            <w:r>
              <w:rPr>
                <w:rFonts w:ascii="Calibri"/>
              </w:rPr>
              <w:t>Estrategias y actividades relacionadas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el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programa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PIT</w:t>
            </w:r>
          </w:p>
        </w:tc>
        <w:tc>
          <w:tcPr>
            <w:tcW w:w="1882" w:type="dxa"/>
            <w:vMerge w:val="restart"/>
          </w:tcPr>
          <w:p w14:paraId="59F712A1" w14:textId="77777777" w:rsidR="00240D48" w:rsidRDefault="00240D48">
            <w:pPr>
              <w:pStyle w:val="TableParagraph"/>
              <w:spacing w:before="123"/>
              <w:rPr>
                <w:rFonts w:ascii="Arial"/>
                <w:b/>
                <w:sz w:val="16"/>
              </w:rPr>
            </w:pPr>
          </w:p>
          <w:p w14:paraId="76928440" w14:textId="77777777" w:rsidR="00240D48" w:rsidRDefault="00DD6341">
            <w:pPr>
              <w:pStyle w:val="TableParagraph"/>
              <w:spacing w:before="1"/>
              <w:ind w:left="501"/>
              <w:rPr>
                <w:sz w:val="16"/>
              </w:rPr>
            </w:pPr>
            <w:r>
              <w:rPr>
                <w:spacing w:val="-2"/>
                <w:sz w:val="16"/>
              </w:rPr>
              <w:t>Responsable</w:t>
            </w:r>
          </w:p>
        </w:tc>
        <w:tc>
          <w:tcPr>
            <w:tcW w:w="3440" w:type="dxa"/>
            <w:gridSpan w:val="7"/>
          </w:tcPr>
          <w:p w14:paraId="6DE87C50" w14:textId="77777777" w:rsidR="00240D48" w:rsidRDefault="00DD6341">
            <w:pPr>
              <w:pStyle w:val="TableParagraph"/>
              <w:tabs>
                <w:tab w:val="left" w:pos="2603"/>
              </w:tabs>
              <w:spacing w:before="72"/>
              <w:ind w:left="8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Jul </w:t>
            </w:r>
            <w:r>
              <w:rPr>
                <w:rFonts w:ascii="Arial" w:hAnsi="Arial"/>
                <w:b/>
                <w:spacing w:val="-5"/>
                <w:sz w:val="24"/>
              </w:rPr>
              <w:t>20</w:t>
            </w:r>
            <w:r>
              <w:rPr>
                <w:rFonts w:ascii="Arial" w:hAnsi="Arial"/>
                <w:b/>
                <w:sz w:val="24"/>
                <w:u w:val="single"/>
              </w:rPr>
              <w:tab/>
            </w:r>
          </w:p>
        </w:tc>
        <w:tc>
          <w:tcPr>
            <w:tcW w:w="2280" w:type="dxa"/>
            <w:gridSpan w:val="5"/>
          </w:tcPr>
          <w:p w14:paraId="0AF60D04" w14:textId="77777777" w:rsidR="00240D48" w:rsidRDefault="00DD6341">
            <w:pPr>
              <w:pStyle w:val="TableParagraph"/>
              <w:tabs>
                <w:tab w:val="left" w:pos="2043"/>
              </w:tabs>
              <w:spacing w:before="72"/>
              <w:ind w:left="2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Ago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Dic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20</w:t>
            </w:r>
            <w:r>
              <w:rPr>
                <w:rFonts w:ascii="Arial" w:hAnsi="Arial"/>
                <w:b/>
                <w:sz w:val="24"/>
                <w:u w:val="single"/>
              </w:rPr>
              <w:tab/>
            </w:r>
          </w:p>
        </w:tc>
      </w:tr>
      <w:tr w:rsidR="00240D48" w14:paraId="2B8DD366" w14:textId="77777777">
        <w:trPr>
          <w:trHeight w:val="356"/>
        </w:trPr>
        <w:tc>
          <w:tcPr>
            <w:tcW w:w="31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5D5895AB" w14:textId="77777777" w:rsidR="00240D48" w:rsidRDefault="00240D4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2A729DF5" w14:textId="77777777" w:rsidR="00240D48" w:rsidRDefault="00240D48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0A229BDF" w14:textId="77777777" w:rsidR="00240D48" w:rsidRDefault="00DD6341">
            <w:pPr>
              <w:pStyle w:val="TableParagraph"/>
              <w:spacing w:before="108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Ene</w:t>
            </w:r>
          </w:p>
        </w:tc>
        <w:tc>
          <w:tcPr>
            <w:tcW w:w="469" w:type="dxa"/>
          </w:tcPr>
          <w:p w14:paraId="6CC261A5" w14:textId="77777777" w:rsidR="00240D48" w:rsidRDefault="00DD6341">
            <w:pPr>
              <w:pStyle w:val="TableParagraph"/>
              <w:spacing w:before="108"/>
              <w:ind w:lef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Feb.</w:t>
            </w:r>
          </w:p>
        </w:tc>
        <w:tc>
          <w:tcPr>
            <w:tcW w:w="428" w:type="dxa"/>
          </w:tcPr>
          <w:p w14:paraId="7828FA83" w14:textId="77777777" w:rsidR="00240D48" w:rsidRDefault="00DD6341">
            <w:pPr>
              <w:pStyle w:val="TableParagraph"/>
              <w:spacing w:before="108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Mar</w:t>
            </w:r>
          </w:p>
        </w:tc>
        <w:tc>
          <w:tcPr>
            <w:tcW w:w="416" w:type="dxa"/>
          </w:tcPr>
          <w:p w14:paraId="571F724B" w14:textId="77777777" w:rsidR="00240D48" w:rsidRDefault="00DD6341">
            <w:pPr>
              <w:pStyle w:val="TableParagraph"/>
              <w:spacing w:before="108"/>
              <w:ind w:lef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Abr</w:t>
            </w:r>
          </w:p>
        </w:tc>
        <w:tc>
          <w:tcPr>
            <w:tcW w:w="562" w:type="dxa"/>
          </w:tcPr>
          <w:p w14:paraId="6C708714" w14:textId="77777777" w:rsidR="00240D48" w:rsidRDefault="00DD6341">
            <w:pPr>
              <w:pStyle w:val="TableParagraph"/>
              <w:spacing w:before="108"/>
              <w:ind w:lef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May</w:t>
            </w:r>
          </w:p>
        </w:tc>
        <w:tc>
          <w:tcPr>
            <w:tcW w:w="440" w:type="dxa"/>
          </w:tcPr>
          <w:p w14:paraId="33FAF052" w14:textId="77777777" w:rsidR="00240D48" w:rsidRDefault="00DD6341">
            <w:pPr>
              <w:pStyle w:val="TableParagraph"/>
              <w:spacing w:before="108"/>
              <w:ind w:left="8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Jun</w:t>
            </w:r>
          </w:p>
        </w:tc>
        <w:tc>
          <w:tcPr>
            <w:tcW w:w="580" w:type="dxa"/>
          </w:tcPr>
          <w:p w14:paraId="3CE23C8D" w14:textId="77777777" w:rsidR="00240D48" w:rsidRDefault="00DD6341">
            <w:pPr>
              <w:pStyle w:val="TableParagraph"/>
              <w:spacing w:before="108"/>
              <w:ind w:lef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Jul</w:t>
            </w:r>
          </w:p>
        </w:tc>
        <w:tc>
          <w:tcPr>
            <w:tcW w:w="455" w:type="dxa"/>
          </w:tcPr>
          <w:p w14:paraId="4E39C0FE" w14:textId="77777777" w:rsidR="00240D48" w:rsidRDefault="00DD6341">
            <w:pPr>
              <w:pStyle w:val="TableParagraph"/>
              <w:spacing w:before="108"/>
              <w:ind w:left="13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Ago</w:t>
            </w:r>
          </w:p>
        </w:tc>
        <w:tc>
          <w:tcPr>
            <w:tcW w:w="441" w:type="dxa"/>
          </w:tcPr>
          <w:p w14:paraId="18ADACF6" w14:textId="77777777" w:rsidR="00240D48" w:rsidRDefault="00DD6341">
            <w:pPr>
              <w:pStyle w:val="TableParagraph"/>
              <w:spacing w:before="108"/>
              <w:ind w:left="2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Sep</w:t>
            </w:r>
          </w:p>
        </w:tc>
        <w:tc>
          <w:tcPr>
            <w:tcW w:w="523" w:type="dxa"/>
          </w:tcPr>
          <w:p w14:paraId="59D1274B" w14:textId="77777777" w:rsidR="00240D48" w:rsidRDefault="00DD6341">
            <w:pPr>
              <w:pStyle w:val="TableParagraph"/>
              <w:spacing w:before="108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Oct</w:t>
            </w:r>
          </w:p>
        </w:tc>
        <w:tc>
          <w:tcPr>
            <w:tcW w:w="470" w:type="dxa"/>
          </w:tcPr>
          <w:p w14:paraId="47DD3E7D" w14:textId="77777777" w:rsidR="00240D48" w:rsidRDefault="00DD6341">
            <w:pPr>
              <w:pStyle w:val="TableParagraph"/>
              <w:spacing w:before="108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Nov</w:t>
            </w:r>
          </w:p>
        </w:tc>
        <w:tc>
          <w:tcPr>
            <w:tcW w:w="391" w:type="dxa"/>
          </w:tcPr>
          <w:p w14:paraId="0DB31DE0" w14:textId="77777777" w:rsidR="00240D48" w:rsidRDefault="00DD6341">
            <w:pPr>
              <w:pStyle w:val="TableParagraph"/>
              <w:spacing w:before="108"/>
              <w:ind w:lef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Dic</w:t>
            </w:r>
          </w:p>
        </w:tc>
      </w:tr>
      <w:tr w:rsidR="00240D48" w14:paraId="706FCE36" w14:textId="77777777">
        <w:trPr>
          <w:trHeight w:val="594"/>
        </w:trPr>
        <w:tc>
          <w:tcPr>
            <w:tcW w:w="3174" w:type="dxa"/>
            <w:gridSpan w:val="2"/>
            <w:tcBorders>
              <w:top w:val="single" w:sz="2" w:space="0" w:color="000000"/>
              <w:left w:val="single" w:sz="2" w:space="0" w:color="17365D"/>
              <w:bottom w:val="nil"/>
              <w:right w:val="single" w:sz="2" w:space="0" w:color="17365D"/>
            </w:tcBorders>
            <w:shd w:val="clear" w:color="auto" w:fill="000000"/>
          </w:tcPr>
          <w:p w14:paraId="7AF3AC4B" w14:textId="77777777" w:rsidR="00240D48" w:rsidRDefault="00DD6341">
            <w:pPr>
              <w:pStyle w:val="TableParagraph"/>
              <w:spacing w:before="34" w:line="270" w:lineRule="atLeast"/>
              <w:ind w:left="465" w:right="715"/>
              <w:rPr>
                <w:rFonts w:ascii="Calibri" w:hAnsi="Calibri"/>
              </w:rPr>
            </w:pPr>
            <w:r>
              <w:rPr>
                <w:rFonts w:ascii="Calibri" w:hAnsi="Calibri"/>
                <w:color w:val="FFFFFF"/>
              </w:rPr>
              <w:t>Capacitación</w:t>
            </w:r>
            <w:r>
              <w:rPr>
                <w:rFonts w:ascii="Calibri" w:hAnsi="Calibri"/>
                <w:color w:val="FFFFFF"/>
                <w:spacing w:val="-13"/>
              </w:rPr>
              <w:t xml:space="preserve"> </w:t>
            </w:r>
            <w:r>
              <w:rPr>
                <w:rFonts w:ascii="Calibri" w:hAnsi="Calibri"/>
                <w:color w:val="FFFFFF"/>
              </w:rPr>
              <w:t>inicial</w:t>
            </w:r>
            <w:r>
              <w:rPr>
                <w:rFonts w:ascii="Calibri" w:hAnsi="Calibri"/>
                <w:color w:val="FFFFFF"/>
                <w:spacing w:val="-12"/>
              </w:rPr>
              <w:t xml:space="preserve"> </w:t>
            </w:r>
            <w:r>
              <w:rPr>
                <w:rFonts w:ascii="Calibri" w:hAnsi="Calibri"/>
                <w:color w:val="FFFFFF"/>
              </w:rPr>
              <w:t xml:space="preserve">de </w:t>
            </w:r>
            <w:r>
              <w:rPr>
                <w:rFonts w:ascii="Calibri" w:hAnsi="Calibri"/>
                <w:color w:val="FFFFFF"/>
                <w:spacing w:val="-2"/>
              </w:rPr>
              <w:t>Tutores</w:t>
            </w:r>
          </w:p>
        </w:tc>
        <w:tc>
          <w:tcPr>
            <w:tcW w:w="1882" w:type="dxa"/>
            <w:tcBorders>
              <w:left w:val="single" w:sz="2" w:space="0" w:color="17365D"/>
            </w:tcBorders>
          </w:tcPr>
          <w:p w14:paraId="7125BAF2" w14:textId="77777777" w:rsidR="00240D48" w:rsidRDefault="00DD6341">
            <w:pPr>
              <w:pStyle w:val="TableParagraph"/>
              <w:spacing w:before="140"/>
              <w:ind w:left="191" w:right="-15" w:hanging="120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 Desarrollo Académico</w:t>
            </w:r>
          </w:p>
        </w:tc>
        <w:tc>
          <w:tcPr>
            <w:tcW w:w="545" w:type="dxa"/>
          </w:tcPr>
          <w:p w14:paraId="4F81BFF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3FAD34ED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2D440A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53C1880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428D7A3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489791B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9BDD04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01EB1EFD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34108D9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7A142D0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731124B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3BB386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7FF34BA3" w14:textId="77777777">
        <w:trPr>
          <w:trHeight w:val="595"/>
        </w:trPr>
        <w:tc>
          <w:tcPr>
            <w:tcW w:w="397" w:type="dxa"/>
            <w:vMerge w:val="restart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C46E52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top w:val="single" w:sz="2" w:space="0" w:color="17365D"/>
              <w:left w:val="nil"/>
            </w:tcBorders>
          </w:tcPr>
          <w:p w14:paraId="16D0F20A" w14:textId="77777777" w:rsidR="00240D48" w:rsidRDefault="00DD6341">
            <w:pPr>
              <w:pStyle w:val="TableParagraph"/>
              <w:spacing w:before="35" w:line="270" w:lineRule="atLeas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a.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Seleccionar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los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posibles candidatos a tutores</w:t>
            </w:r>
          </w:p>
        </w:tc>
        <w:tc>
          <w:tcPr>
            <w:tcW w:w="1882" w:type="dxa"/>
          </w:tcPr>
          <w:p w14:paraId="68E2354F" w14:textId="77777777" w:rsidR="00240D48" w:rsidRDefault="00DD6341">
            <w:pPr>
              <w:pStyle w:val="TableParagraph"/>
              <w:spacing w:before="140"/>
              <w:ind w:left="570" w:hanging="435"/>
              <w:rPr>
                <w:sz w:val="16"/>
              </w:rPr>
            </w:pPr>
            <w:r>
              <w:rPr>
                <w:sz w:val="16"/>
              </w:rPr>
              <w:t>Jefes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</w:t>
            </w: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4924031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0596AE8C" w14:textId="77777777" w:rsidR="00240D48" w:rsidRDefault="00240D48"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</w:p>
          <w:p w14:paraId="00B2DEA5" w14:textId="77777777" w:rsidR="00240D48" w:rsidRDefault="00DD6341">
            <w:pPr>
              <w:pStyle w:val="TableParagraph"/>
              <w:spacing w:before="1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691412BE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421FE2B5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5C491D55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7BF72F13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54D5ED0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2DF2180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3B8FB3A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12EB1C7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60AF565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191583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3510A818" w14:textId="77777777">
        <w:trPr>
          <w:trHeight w:val="863"/>
        </w:trPr>
        <w:tc>
          <w:tcPr>
            <w:tcW w:w="397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33A9BBDA" w14:textId="77777777" w:rsidR="00240D48" w:rsidRDefault="00240D48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tcBorders>
              <w:left w:val="nil"/>
            </w:tcBorders>
          </w:tcPr>
          <w:p w14:paraId="11987BFB" w14:textId="77777777" w:rsidR="00240D48" w:rsidRDefault="00DD6341">
            <w:pPr>
              <w:pStyle w:val="TableParagraph"/>
              <w:spacing w:before="33" w:line="270" w:lineRule="atLeas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Curso: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Tutoría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base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 xml:space="preserve">la formación integral del </w:t>
            </w:r>
            <w:r>
              <w:rPr>
                <w:rFonts w:ascii="Calibri" w:hAnsi="Calibri"/>
                <w:spacing w:val="-2"/>
              </w:rPr>
              <w:t>estudiante</w:t>
            </w:r>
          </w:p>
        </w:tc>
        <w:tc>
          <w:tcPr>
            <w:tcW w:w="1882" w:type="dxa"/>
          </w:tcPr>
          <w:p w14:paraId="21D9013C" w14:textId="77777777" w:rsidR="00240D48" w:rsidRDefault="00DD6341">
            <w:pPr>
              <w:pStyle w:val="TableParagraph"/>
              <w:spacing w:before="89"/>
              <w:ind w:left="153" w:right="78" w:hanging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Coordinadores de Tutorías de los </w:t>
            </w:r>
            <w:r>
              <w:rPr>
                <w:spacing w:val="-2"/>
                <w:sz w:val="16"/>
              </w:rPr>
              <w:t xml:space="preserve">Departamentos </w:t>
            </w:r>
            <w:r>
              <w:rPr>
                <w:sz w:val="16"/>
              </w:rPr>
              <w:t>Académicos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Tutores.</w:t>
            </w:r>
          </w:p>
        </w:tc>
        <w:tc>
          <w:tcPr>
            <w:tcW w:w="545" w:type="dxa"/>
          </w:tcPr>
          <w:p w14:paraId="1D11255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35D2BD45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0B3D628" w14:textId="77777777" w:rsidR="00240D48" w:rsidRDefault="00240D48">
            <w:pPr>
              <w:pStyle w:val="TableParagraph"/>
              <w:spacing w:before="149"/>
              <w:rPr>
                <w:rFonts w:ascii="Arial"/>
                <w:b/>
                <w:sz w:val="18"/>
              </w:rPr>
            </w:pPr>
          </w:p>
          <w:p w14:paraId="3E2BB16B" w14:textId="77777777" w:rsidR="00240D48" w:rsidRDefault="00DD6341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2D423D8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613E12FE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256B7CA8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799FF7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59EA482D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0BDFDF4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2685AD7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715B8B2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FF780A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47CF2BD7" w14:textId="77777777">
        <w:trPr>
          <w:trHeight w:val="608"/>
        </w:trPr>
        <w:tc>
          <w:tcPr>
            <w:tcW w:w="397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5B0D777C" w14:textId="77777777" w:rsidR="00240D48" w:rsidRDefault="00240D48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tcBorders>
              <w:left w:val="nil"/>
              <w:bottom w:val="nil"/>
            </w:tcBorders>
          </w:tcPr>
          <w:p w14:paraId="2EADB6ED" w14:textId="77777777" w:rsidR="00240D48" w:rsidRDefault="00DD6341">
            <w:pPr>
              <w:pStyle w:val="TableParagraph"/>
              <w:spacing w:before="49" w:line="270" w:lineRule="atLeas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Curso: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Metodología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la elaboración del PAT</w:t>
            </w:r>
          </w:p>
        </w:tc>
        <w:tc>
          <w:tcPr>
            <w:tcW w:w="1882" w:type="dxa"/>
          </w:tcPr>
          <w:p w14:paraId="594F64A2" w14:textId="77777777" w:rsidR="00240D48" w:rsidRDefault="00DD6341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Tutorías</w:t>
            </w:r>
          </w:p>
          <w:p w14:paraId="55D48014" w14:textId="77777777" w:rsidR="00240D48" w:rsidRDefault="00DD6341">
            <w:pPr>
              <w:pStyle w:val="TableParagraph"/>
              <w:spacing w:line="182" w:lineRule="exact"/>
              <w:ind w:left="193" w:right="116" w:hanging="2"/>
              <w:jc w:val="center"/>
              <w:rPr>
                <w:sz w:val="16"/>
              </w:rPr>
            </w:pPr>
            <w:r>
              <w:rPr>
                <w:sz w:val="16"/>
              </w:rPr>
              <w:t>del Departamento Académico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Tutores.</w:t>
            </w:r>
          </w:p>
        </w:tc>
        <w:tc>
          <w:tcPr>
            <w:tcW w:w="545" w:type="dxa"/>
          </w:tcPr>
          <w:p w14:paraId="5442685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12A8B83B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6DB069E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23DAAA4B" w14:textId="77777777" w:rsidR="00240D48" w:rsidRDefault="00240D48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16C3B2BA" w14:textId="77777777" w:rsidR="00240D48" w:rsidRDefault="00DD6341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6CAC34E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25757521" w14:textId="77777777" w:rsidR="00240D48" w:rsidRDefault="00240D48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261B414A" w14:textId="77777777" w:rsidR="00240D48" w:rsidRDefault="00DD6341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7EA4869A" w14:textId="77777777" w:rsidR="00240D48" w:rsidRDefault="00240D48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08CCB02B" w14:textId="77777777" w:rsidR="00240D48" w:rsidRDefault="00DD6341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2F8F1C97" w14:textId="77777777" w:rsidR="00240D48" w:rsidRDefault="00240D48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2048A4D3" w14:textId="77777777" w:rsidR="00240D48" w:rsidRDefault="00DD6341">
            <w:pPr>
              <w:pStyle w:val="TableParagraph"/>
              <w:ind w:left="13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1DE7EF92" w14:textId="77777777" w:rsidR="00240D48" w:rsidRDefault="00240D48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65DE815D" w14:textId="77777777" w:rsidR="00240D48" w:rsidRDefault="00DD6341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2415B80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7040FBC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8087723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74ADA777" w14:textId="77777777">
        <w:trPr>
          <w:trHeight w:val="510"/>
        </w:trPr>
        <w:tc>
          <w:tcPr>
            <w:tcW w:w="3174" w:type="dxa"/>
            <w:gridSpan w:val="2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1D1C4CC" w14:textId="77777777" w:rsidR="00240D48" w:rsidRDefault="00DD6341">
            <w:pPr>
              <w:pStyle w:val="TableParagraph"/>
              <w:spacing w:before="147"/>
              <w:ind w:left="458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Asignar</w:t>
            </w:r>
            <w:r>
              <w:rPr>
                <w:rFonts w:ascii="Calibri"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color w:val="FFFFFF"/>
                <w:spacing w:val="-2"/>
              </w:rPr>
              <w:t>tutores</w:t>
            </w:r>
          </w:p>
        </w:tc>
        <w:tc>
          <w:tcPr>
            <w:tcW w:w="1882" w:type="dxa"/>
            <w:tcBorders>
              <w:left w:val="nil"/>
            </w:tcBorders>
          </w:tcPr>
          <w:p w14:paraId="1777C351" w14:textId="77777777" w:rsidR="00240D48" w:rsidRDefault="00DD6341">
            <w:pPr>
              <w:pStyle w:val="TableParagraph"/>
              <w:spacing w:before="96"/>
              <w:ind w:left="559" w:hanging="413"/>
              <w:rPr>
                <w:sz w:val="16"/>
              </w:rPr>
            </w:pPr>
            <w:r>
              <w:rPr>
                <w:sz w:val="16"/>
              </w:rPr>
              <w:t>Jefes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</w:t>
            </w:r>
            <w:r>
              <w:rPr>
                <w:spacing w:val="-2"/>
                <w:sz w:val="16"/>
              </w:rPr>
              <w:t>Académico.</w:t>
            </w:r>
          </w:p>
        </w:tc>
        <w:tc>
          <w:tcPr>
            <w:tcW w:w="545" w:type="dxa"/>
          </w:tcPr>
          <w:p w14:paraId="688CC1FB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7AFAA5ED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CBC7CF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66120F8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5DEA901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0AA7EC8D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72A974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67FAE95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1FD5B6C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64D278F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79767E4E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1D85E7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4A555CC5" w14:textId="77777777">
        <w:trPr>
          <w:trHeight w:val="510"/>
        </w:trPr>
        <w:tc>
          <w:tcPr>
            <w:tcW w:w="397" w:type="dxa"/>
            <w:vMerge w:val="restart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44FE7A1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top w:val="nil"/>
              <w:left w:val="nil"/>
            </w:tcBorders>
          </w:tcPr>
          <w:p w14:paraId="719D9F23" w14:textId="77777777" w:rsidR="00240D48" w:rsidRDefault="00DD6341">
            <w:pPr>
              <w:pStyle w:val="TableParagraph"/>
              <w:spacing w:before="147"/>
              <w:ind w:left="71"/>
              <w:rPr>
                <w:rFonts w:ascii="Calibri"/>
              </w:rPr>
            </w:pPr>
            <w:r>
              <w:rPr>
                <w:rFonts w:ascii="Calibri"/>
              </w:rPr>
              <w:t>a.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Entregar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nombramiento</w:t>
            </w:r>
          </w:p>
        </w:tc>
        <w:tc>
          <w:tcPr>
            <w:tcW w:w="1882" w:type="dxa"/>
          </w:tcPr>
          <w:p w14:paraId="46EEEE10" w14:textId="77777777" w:rsidR="00240D48" w:rsidRDefault="00240D48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572FA877" w14:textId="77777777" w:rsidR="00240D48" w:rsidRDefault="00DD6341">
            <w:pPr>
              <w:pStyle w:val="TableParagraph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Director.</w:t>
            </w:r>
          </w:p>
        </w:tc>
        <w:tc>
          <w:tcPr>
            <w:tcW w:w="545" w:type="dxa"/>
          </w:tcPr>
          <w:p w14:paraId="5A5EB01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7D96AB3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18341C2D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2229BC1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3621C514" w14:textId="77777777" w:rsidR="00240D48" w:rsidRDefault="00DD6341">
            <w:pPr>
              <w:pStyle w:val="TableParagraph"/>
              <w:spacing w:before="181"/>
              <w:ind w:left="1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48925A5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1A1BAA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2481EE0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27959B8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317D204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284B21A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556B47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18B3181A" w14:textId="77777777">
        <w:trPr>
          <w:trHeight w:val="863"/>
        </w:trPr>
        <w:tc>
          <w:tcPr>
            <w:tcW w:w="397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47D4C5DC" w14:textId="77777777" w:rsidR="00240D48" w:rsidRDefault="00240D48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tcBorders>
              <w:left w:val="nil"/>
              <w:bottom w:val="nil"/>
            </w:tcBorders>
          </w:tcPr>
          <w:p w14:paraId="48B77006" w14:textId="77777777" w:rsidR="00240D48" w:rsidRDefault="00DD6341">
            <w:pPr>
              <w:pStyle w:val="TableParagraph"/>
              <w:spacing w:before="58" w:line="237" w:lineRule="auto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 Entregar Lineamiento para 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Operación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Programa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de</w:t>
            </w:r>
          </w:p>
          <w:p w14:paraId="40516D9F" w14:textId="77777777" w:rsidR="00240D48" w:rsidRDefault="00DD6341">
            <w:pPr>
              <w:pStyle w:val="TableParagraph"/>
              <w:spacing w:before="2" w:line="251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Tutoría,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(vigente).</w:t>
            </w:r>
          </w:p>
        </w:tc>
        <w:tc>
          <w:tcPr>
            <w:tcW w:w="1882" w:type="dxa"/>
          </w:tcPr>
          <w:p w14:paraId="0EE745A1" w14:textId="77777777" w:rsidR="00240D48" w:rsidRDefault="00240D48"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 w14:paraId="5966F54C" w14:textId="77777777" w:rsidR="00240D48" w:rsidRDefault="00DD6341">
            <w:pPr>
              <w:pStyle w:val="TableParagraph"/>
              <w:ind w:left="580" w:right="4" w:hanging="500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Institucional de Tutoría.</w:t>
            </w:r>
          </w:p>
        </w:tc>
        <w:tc>
          <w:tcPr>
            <w:tcW w:w="545" w:type="dxa"/>
          </w:tcPr>
          <w:p w14:paraId="5DDD4D35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0DE7D9F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12A1F8A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6ACC03C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2FBA4B47" w14:textId="77777777" w:rsidR="00240D48" w:rsidRDefault="00240D48">
            <w:pPr>
              <w:pStyle w:val="TableParagraph"/>
              <w:spacing w:before="149"/>
              <w:rPr>
                <w:rFonts w:ascii="Arial"/>
                <w:b/>
                <w:sz w:val="18"/>
              </w:rPr>
            </w:pPr>
          </w:p>
          <w:p w14:paraId="18E6B60A" w14:textId="77777777" w:rsidR="00240D48" w:rsidRDefault="00DD6341">
            <w:pPr>
              <w:pStyle w:val="TableParagraph"/>
              <w:ind w:left="1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65E26FE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AEBDBB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0557E8ED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188F747D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52748F3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5CA7067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EB0337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3D626DDA" w14:textId="77777777">
        <w:trPr>
          <w:trHeight w:val="510"/>
        </w:trPr>
        <w:tc>
          <w:tcPr>
            <w:tcW w:w="3174" w:type="dxa"/>
            <w:gridSpan w:val="2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9B055F1" w14:textId="77777777" w:rsidR="00240D48" w:rsidRDefault="00DD6341">
            <w:pPr>
              <w:pStyle w:val="TableParagraph"/>
              <w:spacing w:before="147"/>
              <w:ind w:left="458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Asignar</w:t>
            </w:r>
            <w:r>
              <w:rPr>
                <w:rFonts w:ascii="Calibri"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color w:val="FFFFFF"/>
              </w:rPr>
              <w:t>tutorados</w:t>
            </w:r>
            <w:r>
              <w:rPr>
                <w:rFonts w:ascii="Calibri"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color w:val="FFFFFF"/>
              </w:rPr>
              <w:t>a</w:t>
            </w:r>
            <w:r>
              <w:rPr>
                <w:rFonts w:ascii="Calibri"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color w:val="FFFFFF"/>
                <w:spacing w:val="-2"/>
              </w:rPr>
              <w:t>tutores</w:t>
            </w:r>
          </w:p>
        </w:tc>
        <w:tc>
          <w:tcPr>
            <w:tcW w:w="1882" w:type="dxa"/>
            <w:tcBorders>
              <w:left w:val="nil"/>
            </w:tcBorders>
          </w:tcPr>
          <w:p w14:paraId="6CDDD6BD" w14:textId="77777777" w:rsidR="00240D48" w:rsidRDefault="00DD6341">
            <w:pPr>
              <w:pStyle w:val="TableParagraph"/>
              <w:spacing w:before="96"/>
              <w:ind w:left="64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Departamento</w:t>
            </w:r>
          </w:p>
          <w:p w14:paraId="158408D9" w14:textId="77777777" w:rsidR="00240D48" w:rsidRDefault="00DD6341">
            <w:pPr>
              <w:pStyle w:val="TableParagraph"/>
              <w:spacing w:before="1"/>
              <w:ind w:left="580"/>
              <w:rPr>
                <w:sz w:val="16"/>
              </w:rPr>
            </w:pP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05542DC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096DB11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502FB238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50D4F9A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1579E69E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0090ED4E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52EC7BC3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5554CB0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30FE5D2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2949950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06E7669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65887E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4C705428" w14:textId="77777777">
        <w:trPr>
          <w:trHeight w:val="594"/>
        </w:trPr>
        <w:tc>
          <w:tcPr>
            <w:tcW w:w="397" w:type="dxa"/>
            <w:vMerge w:val="restart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41D223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top w:val="nil"/>
              <w:left w:val="nil"/>
            </w:tcBorders>
          </w:tcPr>
          <w:p w14:paraId="6CB709B2" w14:textId="77777777" w:rsidR="00240D48" w:rsidRDefault="00DD6341">
            <w:pPr>
              <w:pStyle w:val="TableParagraph"/>
              <w:spacing w:before="42" w:line="266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Establecer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criterios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de </w:t>
            </w:r>
            <w:r>
              <w:rPr>
                <w:rFonts w:ascii="Calibri" w:hAnsi="Calibri"/>
                <w:spacing w:val="-2"/>
              </w:rPr>
              <w:t>asignación.</w:t>
            </w:r>
          </w:p>
        </w:tc>
        <w:tc>
          <w:tcPr>
            <w:tcW w:w="1882" w:type="dxa"/>
          </w:tcPr>
          <w:p w14:paraId="44FBF0D1" w14:textId="77777777" w:rsidR="00240D48" w:rsidRDefault="00DD6341">
            <w:pPr>
              <w:pStyle w:val="TableParagraph"/>
              <w:spacing w:before="140"/>
              <w:ind w:left="570" w:hanging="396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</w:t>
            </w: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1052653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44016F9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06226BFE" w14:textId="77777777" w:rsidR="00240D48" w:rsidRDefault="00240D48"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</w:p>
          <w:p w14:paraId="71959FF9" w14:textId="77777777" w:rsidR="00240D48" w:rsidRDefault="00DD6341">
            <w:pPr>
              <w:pStyle w:val="TableParagraph"/>
              <w:spacing w:before="1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1427163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3A8BC7B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1F7AB1B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100B6B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536D456B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220CFEA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67920BE8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68DFA8C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75BEBC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1A14100B" w14:textId="77777777">
        <w:trPr>
          <w:trHeight w:val="594"/>
        </w:trPr>
        <w:tc>
          <w:tcPr>
            <w:tcW w:w="397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C5964D7" w14:textId="77777777" w:rsidR="00240D48" w:rsidRDefault="00240D48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tcBorders>
              <w:left w:val="nil"/>
              <w:bottom w:val="nil"/>
            </w:tcBorders>
          </w:tcPr>
          <w:p w14:paraId="5C7E4B91" w14:textId="77777777" w:rsidR="00240D48" w:rsidRDefault="00DD6341">
            <w:pPr>
              <w:pStyle w:val="TableParagraph"/>
              <w:spacing w:before="34" w:line="270" w:lineRule="atLeas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b.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Asignar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tutorados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 xml:space="preserve">cada </w:t>
            </w:r>
            <w:r>
              <w:rPr>
                <w:rFonts w:ascii="Calibri"/>
                <w:spacing w:val="-2"/>
              </w:rPr>
              <w:t>tutor</w:t>
            </w:r>
          </w:p>
        </w:tc>
        <w:tc>
          <w:tcPr>
            <w:tcW w:w="1882" w:type="dxa"/>
          </w:tcPr>
          <w:p w14:paraId="7425F41B" w14:textId="77777777" w:rsidR="00240D48" w:rsidRDefault="00DD6341">
            <w:pPr>
              <w:pStyle w:val="TableParagraph"/>
              <w:spacing w:before="140"/>
              <w:ind w:left="570" w:hanging="396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</w:t>
            </w: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6F12A85E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39D2020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48A4A55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6F6758B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6AC4209A" w14:textId="77777777" w:rsidR="00240D48" w:rsidRDefault="00240D48"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</w:p>
          <w:p w14:paraId="01239AFA" w14:textId="77777777" w:rsidR="00240D48" w:rsidRDefault="00DD6341">
            <w:pPr>
              <w:pStyle w:val="TableParagraph"/>
              <w:spacing w:before="1"/>
              <w:ind w:left="1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4DFD130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0CEF153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1E0CA19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659F1C2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2407FFC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61EBBA1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B4F3E4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04CDE16F" w14:textId="77777777">
        <w:trPr>
          <w:trHeight w:val="510"/>
        </w:trPr>
        <w:tc>
          <w:tcPr>
            <w:tcW w:w="397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EB833F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AE4686" w14:textId="77777777" w:rsidR="00240D48" w:rsidRDefault="00DD6341">
            <w:pPr>
              <w:pStyle w:val="TableParagraph"/>
              <w:spacing w:before="147"/>
              <w:ind w:left="71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Difundir</w:t>
            </w:r>
            <w:r>
              <w:rPr>
                <w:rFonts w:ascii="Calibri"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color w:val="FFFFFF"/>
              </w:rPr>
              <w:t>el</w:t>
            </w:r>
            <w:r>
              <w:rPr>
                <w:rFonts w:ascii="Calibri"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color w:val="FFFFFF"/>
              </w:rPr>
              <w:t>programa</w:t>
            </w:r>
            <w:r>
              <w:rPr>
                <w:rFonts w:ascii="Calibri"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color w:val="FFFFFF"/>
              </w:rPr>
              <w:t>del</w:t>
            </w:r>
            <w:r>
              <w:rPr>
                <w:rFonts w:ascii="Calibri"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color w:val="FFFFFF"/>
                <w:spacing w:val="-5"/>
              </w:rPr>
              <w:t>PIT</w:t>
            </w:r>
          </w:p>
        </w:tc>
        <w:tc>
          <w:tcPr>
            <w:tcW w:w="1882" w:type="dxa"/>
            <w:tcBorders>
              <w:left w:val="nil"/>
            </w:tcBorders>
          </w:tcPr>
          <w:p w14:paraId="77D45A91" w14:textId="77777777" w:rsidR="00240D48" w:rsidRDefault="00DD6341">
            <w:pPr>
              <w:pStyle w:val="TableParagraph"/>
              <w:spacing w:before="96"/>
              <w:ind w:left="611" w:right="4" w:hanging="521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Institucional de Tutoría</w:t>
            </w:r>
          </w:p>
        </w:tc>
        <w:tc>
          <w:tcPr>
            <w:tcW w:w="545" w:type="dxa"/>
          </w:tcPr>
          <w:p w14:paraId="28A36F5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20F3A125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3D79CCED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04B77AB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0DEA7C9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77B99D3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6D13F5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4476D57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1DE8750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79DD460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38D39FBB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9A39D1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52FD3C17" w14:textId="77777777">
        <w:trPr>
          <w:trHeight w:val="512"/>
        </w:trPr>
        <w:tc>
          <w:tcPr>
            <w:tcW w:w="397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694E18A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  <w:tcBorders>
              <w:top w:val="nil"/>
              <w:left w:val="nil"/>
            </w:tcBorders>
          </w:tcPr>
          <w:p w14:paraId="74144A0E" w14:textId="77777777" w:rsidR="00240D48" w:rsidRDefault="00DD6341">
            <w:pPr>
              <w:pStyle w:val="TableParagraph"/>
              <w:spacing w:before="147"/>
              <w:ind w:left="71"/>
              <w:rPr>
                <w:rFonts w:ascii="Calibri"/>
              </w:rPr>
            </w:pPr>
            <w:r>
              <w:rPr>
                <w:rFonts w:ascii="Calibri"/>
              </w:rPr>
              <w:t>a.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los</w:t>
            </w:r>
            <w:r>
              <w:rPr>
                <w:rFonts w:ascii="Calibri"/>
                <w:spacing w:val="-2"/>
              </w:rPr>
              <w:t xml:space="preserve"> estudiantes</w:t>
            </w:r>
          </w:p>
        </w:tc>
        <w:tc>
          <w:tcPr>
            <w:tcW w:w="1882" w:type="dxa"/>
          </w:tcPr>
          <w:p w14:paraId="4969EC4D" w14:textId="77777777" w:rsidR="00240D48" w:rsidRDefault="00240D48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7F9B317E" w14:textId="77777777" w:rsidR="00240D48" w:rsidRDefault="00DD6341">
            <w:pPr>
              <w:pStyle w:val="TableParagraph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Tutor</w:t>
            </w:r>
          </w:p>
        </w:tc>
        <w:tc>
          <w:tcPr>
            <w:tcW w:w="545" w:type="dxa"/>
          </w:tcPr>
          <w:p w14:paraId="7FC6A1B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0236B58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07DF0A5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129C364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0DD9F7C8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7E036345" w14:textId="77777777" w:rsidR="00240D48" w:rsidRDefault="00DD6341">
            <w:pPr>
              <w:pStyle w:val="TableParagraph"/>
              <w:spacing w:before="181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63044BA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36D8535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2400FCA1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54E87AC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75BB6A1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1E255AB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64B655C1" w14:textId="77777777">
        <w:trPr>
          <w:trHeight w:val="609"/>
        </w:trPr>
        <w:tc>
          <w:tcPr>
            <w:tcW w:w="397" w:type="dxa"/>
            <w:vMerge w:val="restart"/>
            <w:tcBorders>
              <w:top w:val="nil"/>
            </w:tcBorders>
            <w:shd w:val="clear" w:color="auto" w:fill="000000"/>
          </w:tcPr>
          <w:p w14:paraId="57F7165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7" w:type="dxa"/>
          </w:tcPr>
          <w:p w14:paraId="3D202B12" w14:textId="77777777" w:rsidR="00240D48" w:rsidRDefault="00DD6341">
            <w:pPr>
              <w:pStyle w:val="TableParagraph"/>
              <w:spacing w:before="49" w:line="270" w:lineRule="atLeast"/>
              <w:ind w:left="61" w:right="3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Informar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Curso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 xml:space="preserve">de </w:t>
            </w:r>
            <w:r>
              <w:rPr>
                <w:rFonts w:ascii="Calibri" w:hAnsi="Calibri"/>
                <w:spacing w:val="-2"/>
              </w:rPr>
              <w:t>Inducción</w:t>
            </w:r>
          </w:p>
        </w:tc>
        <w:tc>
          <w:tcPr>
            <w:tcW w:w="1882" w:type="dxa"/>
          </w:tcPr>
          <w:p w14:paraId="16211EDE" w14:textId="77777777" w:rsidR="00240D48" w:rsidRDefault="00DD6341">
            <w:pPr>
              <w:pStyle w:val="TableParagraph"/>
              <w:spacing w:before="53"/>
              <w:ind w:left="330" w:hanging="231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Tutorías del Departamento</w:t>
            </w:r>
          </w:p>
          <w:p w14:paraId="0FA9EF83" w14:textId="77777777" w:rsidR="00240D48" w:rsidRDefault="00DD6341">
            <w:pPr>
              <w:pStyle w:val="TableParagraph"/>
              <w:spacing w:line="168" w:lineRule="exact"/>
              <w:ind w:left="193"/>
              <w:rPr>
                <w:sz w:val="16"/>
              </w:rPr>
            </w:pPr>
            <w:r>
              <w:rPr>
                <w:sz w:val="16"/>
              </w:rPr>
              <w:t>Académico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Tutores</w:t>
            </w:r>
          </w:p>
        </w:tc>
        <w:tc>
          <w:tcPr>
            <w:tcW w:w="545" w:type="dxa"/>
          </w:tcPr>
          <w:p w14:paraId="0556254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54E18AA2" w14:textId="77777777" w:rsidR="00240D48" w:rsidRDefault="00240D48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6B904144" w14:textId="77777777" w:rsidR="00240D48" w:rsidRDefault="00DD6341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1824B46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532ABAF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2954BD1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32E66615" w14:textId="77777777" w:rsidR="00240D48" w:rsidRDefault="00240D48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4BE707D9" w14:textId="77777777" w:rsidR="00240D48" w:rsidRDefault="00DD6341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7924EFF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1916B24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16C2BFE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48483CB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164EC6E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7312DC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5279EF1C" w14:textId="77777777">
        <w:trPr>
          <w:trHeight w:val="608"/>
        </w:trPr>
        <w:tc>
          <w:tcPr>
            <w:tcW w:w="397" w:type="dxa"/>
            <w:vMerge/>
            <w:tcBorders>
              <w:top w:val="nil"/>
            </w:tcBorders>
            <w:shd w:val="clear" w:color="auto" w:fill="000000"/>
          </w:tcPr>
          <w:p w14:paraId="4204AFDE" w14:textId="77777777" w:rsidR="00240D48" w:rsidRDefault="00240D48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48DBC0EC" w14:textId="77777777" w:rsidR="00240D48" w:rsidRDefault="00DD6341">
            <w:pPr>
              <w:pStyle w:val="TableParagraph"/>
              <w:spacing w:before="48" w:line="270" w:lineRule="atLeast"/>
              <w:ind w:left="61" w:righ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Calendarización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visitas de tutores a grupos</w:t>
            </w:r>
          </w:p>
        </w:tc>
        <w:tc>
          <w:tcPr>
            <w:tcW w:w="1882" w:type="dxa"/>
          </w:tcPr>
          <w:p w14:paraId="3184FF71" w14:textId="77777777" w:rsidR="00240D48" w:rsidRDefault="00DD6341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Tutorías</w:t>
            </w:r>
          </w:p>
          <w:p w14:paraId="5648667E" w14:textId="77777777" w:rsidR="00240D48" w:rsidRDefault="00DD6341">
            <w:pPr>
              <w:pStyle w:val="TableParagraph"/>
              <w:spacing w:line="182" w:lineRule="exact"/>
              <w:ind w:left="77" w:right="2"/>
              <w:jc w:val="center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</w:t>
            </w: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3290E4D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7BA6CEC2" w14:textId="77777777" w:rsidR="00240D48" w:rsidRDefault="00240D48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4956E874" w14:textId="77777777" w:rsidR="00240D48" w:rsidRDefault="00DD6341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26208D46" w14:textId="77777777" w:rsidR="00240D48" w:rsidRDefault="00240D48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49D875D2" w14:textId="77777777" w:rsidR="00240D48" w:rsidRDefault="00DD6341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102CC665" w14:textId="77777777" w:rsidR="00240D48" w:rsidRDefault="00240D48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20C3C0A6" w14:textId="77777777" w:rsidR="00240D48" w:rsidRDefault="00DD6341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10C25D6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0B84E0C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3AFEEE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0F6D387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6C1BDC35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03DBD930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2427CAB3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597FAB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7F52183E" w14:textId="77777777">
        <w:trPr>
          <w:trHeight w:val="510"/>
        </w:trPr>
        <w:tc>
          <w:tcPr>
            <w:tcW w:w="397" w:type="dxa"/>
            <w:vMerge/>
            <w:tcBorders>
              <w:top w:val="nil"/>
            </w:tcBorders>
            <w:shd w:val="clear" w:color="auto" w:fill="000000"/>
          </w:tcPr>
          <w:p w14:paraId="2AD6DA97" w14:textId="77777777" w:rsidR="00240D48" w:rsidRDefault="00240D48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0F8CAF65" w14:textId="77777777" w:rsidR="00240D48" w:rsidRDefault="00DD6341">
            <w:pPr>
              <w:pStyle w:val="TableParagraph"/>
              <w:spacing w:before="147"/>
              <w:ind w:left="61"/>
              <w:rPr>
                <w:rFonts w:ascii="Calibri"/>
              </w:rPr>
            </w:pPr>
            <w:r>
              <w:rPr>
                <w:rFonts w:ascii="Calibri"/>
              </w:rPr>
              <w:t>d.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los</w:t>
            </w:r>
            <w:r>
              <w:rPr>
                <w:rFonts w:ascii="Calibri"/>
                <w:spacing w:val="-2"/>
              </w:rPr>
              <w:t xml:space="preserve"> Docentes</w:t>
            </w:r>
          </w:p>
        </w:tc>
        <w:tc>
          <w:tcPr>
            <w:tcW w:w="1882" w:type="dxa"/>
          </w:tcPr>
          <w:p w14:paraId="233175AF" w14:textId="77777777" w:rsidR="00240D48" w:rsidRDefault="00DD6341">
            <w:pPr>
              <w:pStyle w:val="TableParagraph"/>
              <w:spacing w:before="96"/>
              <w:ind w:left="601" w:right="4" w:hanging="521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Institucional de Tutoría</w:t>
            </w:r>
          </w:p>
        </w:tc>
        <w:tc>
          <w:tcPr>
            <w:tcW w:w="545" w:type="dxa"/>
          </w:tcPr>
          <w:p w14:paraId="3B7C72B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3048F261" w14:textId="77777777" w:rsidR="00240D48" w:rsidRDefault="00DD6341">
            <w:pPr>
              <w:pStyle w:val="TableParagraph"/>
              <w:spacing w:before="178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7987334C" w14:textId="77777777" w:rsidR="00240D48" w:rsidRDefault="00DD6341">
            <w:pPr>
              <w:pStyle w:val="TableParagraph"/>
              <w:spacing w:before="178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52C7F66D" w14:textId="77777777" w:rsidR="00240D48" w:rsidRDefault="00DD6341">
            <w:pPr>
              <w:pStyle w:val="TableParagraph"/>
              <w:spacing w:before="178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5C458B56" w14:textId="77777777" w:rsidR="00240D48" w:rsidRDefault="00DD6341">
            <w:pPr>
              <w:pStyle w:val="TableParagraph"/>
              <w:spacing w:before="178"/>
              <w:ind w:left="1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72FF56FA" w14:textId="77777777" w:rsidR="00240D48" w:rsidRDefault="00DD6341">
            <w:pPr>
              <w:pStyle w:val="TableParagraph"/>
              <w:spacing w:before="178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48B8B4DF" w14:textId="77777777" w:rsidR="00240D48" w:rsidRDefault="00DD6341">
            <w:pPr>
              <w:pStyle w:val="TableParagraph"/>
              <w:spacing w:before="178"/>
              <w:ind w:left="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70FFB92F" w14:textId="77777777" w:rsidR="00240D48" w:rsidRDefault="00DD6341">
            <w:pPr>
              <w:pStyle w:val="TableParagraph"/>
              <w:spacing w:before="178"/>
              <w:ind w:left="13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1D7028AD" w14:textId="77777777" w:rsidR="00240D48" w:rsidRDefault="00DD6341">
            <w:pPr>
              <w:pStyle w:val="TableParagraph"/>
              <w:spacing w:before="178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72D53E33" w14:textId="77777777" w:rsidR="00240D48" w:rsidRDefault="00DD6341">
            <w:pPr>
              <w:pStyle w:val="TableParagraph"/>
              <w:spacing w:before="178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79C0240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B344544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4B31635C" w14:textId="77777777">
        <w:trPr>
          <w:trHeight w:val="510"/>
        </w:trPr>
        <w:tc>
          <w:tcPr>
            <w:tcW w:w="397" w:type="dxa"/>
            <w:vMerge/>
            <w:tcBorders>
              <w:top w:val="nil"/>
            </w:tcBorders>
            <w:shd w:val="clear" w:color="auto" w:fill="000000"/>
          </w:tcPr>
          <w:p w14:paraId="0B78FADD" w14:textId="77777777" w:rsidR="00240D48" w:rsidRDefault="00240D48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3B3C98F9" w14:textId="77777777" w:rsidR="00240D48" w:rsidRDefault="00DD6341">
            <w:pPr>
              <w:pStyle w:val="TableParagraph"/>
              <w:spacing w:before="147"/>
              <w:ind w:left="61"/>
              <w:rPr>
                <w:rFonts w:ascii="Calibri"/>
              </w:rPr>
            </w:pPr>
            <w:r>
              <w:rPr>
                <w:rFonts w:ascii="Calibri"/>
              </w:rPr>
              <w:t>e.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Visita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academias</w:t>
            </w:r>
          </w:p>
        </w:tc>
        <w:tc>
          <w:tcPr>
            <w:tcW w:w="1882" w:type="dxa"/>
          </w:tcPr>
          <w:p w14:paraId="1EC55423" w14:textId="77777777" w:rsidR="00240D48" w:rsidRDefault="00DD6341">
            <w:pPr>
              <w:pStyle w:val="TableParagraph"/>
              <w:spacing w:before="96"/>
              <w:ind w:left="601" w:right="4" w:hanging="521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Institucional de Tutoría</w:t>
            </w:r>
          </w:p>
        </w:tc>
        <w:tc>
          <w:tcPr>
            <w:tcW w:w="545" w:type="dxa"/>
          </w:tcPr>
          <w:p w14:paraId="133987BA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2118A936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4A2050C3" w14:textId="77777777" w:rsidR="00240D48" w:rsidRDefault="00DD6341">
            <w:pPr>
              <w:pStyle w:val="TableParagraph"/>
              <w:spacing w:before="181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54C72201" w14:textId="77777777" w:rsidR="00240D48" w:rsidRDefault="00DD6341">
            <w:pPr>
              <w:pStyle w:val="TableParagraph"/>
              <w:spacing w:before="181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7670600B" w14:textId="77777777" w:rsidR="00240D48" w:rsidRDefault="00DD6341">
            <w:pPr>
              <w:pStyle w:val="TableParagraph"/>
              <w:spacing w:before="181"/>
              <w:ind w:left="1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50218479" w14:textId="77777777" w:rsidR="00240D48" w:rsidRDefault="00DD6341">
            <w:pPr>
              <w:pStyle w:val="TableParagraph"/>
              <w:spacing w:before="181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30E4072D" w14:textId="77777777" w:rsidR="00240D48" w:rsidRDefault="00DD6341">
            <w:pPr>
              <w:pStyle w:val="TableParagraph"/>
              <w:spacing w:before="181"/>
              <w:ind w:left="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36F40E6F" w14:textId="77777777" w:rsidR="00240D48" w:rsidRDefault="00DD6341">
            <w:pPr>
              <w:pStyle w:val="TableParagraph"/>
              <w:spacing w:before="181"/>
              <w:ind w:left="13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4BDA7DEF" w14:textId="77777777" w:rsidR="00240D48" w:rsidRDefault="00DD6341">
            <w:pPr>
              <w:pStyle w:val="TableParagraph"/>
              <w:spacing w:before="181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181E09DA" w14:textId="77777777" w:rsidR="00240D48" w:rsidRDefault="00DD6341">
            <w:pPr>
              <w:pStyle w:val="TableParagraph"/>
              <w:spacing w:before="181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536CA35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9C44FAD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48" w14:paraId="1E5C74E8" w14:textId="77777777">
        <w:trPr>
          <w:trHeight w:val="793"/>
        </w:trPr>
        <w:tc>
          <w:tcPr>
            <w:tcW w:w="397" w:type="dxa"/>
            <w:vMerge/>
            <w:tcBorders>
              <w:top w:val="nil"/>
            </w:tcBorders>
            <w:shd w:val="clear" w:color="auto" w:fill="000000"/>
          </w:tcPr>
          <w:p w14:paraId="40BD8D26" w14:textId="77777777" w:rsidR="00240D48" w:rsidRDefault="00240D48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42DCC4A5" w14:textId="77777777" w:rsidR="00240D48" w:rsidRDefault="00DD6341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</w:rPr>
              <w:t>f.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comunidad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(Padres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2"/>
              </w:rPr>
              <w:t>familia)</w:t>
            </w:r>
          </w:p>
        </w:tc>
        <w:tc>
          <w:tcPr>
            <w:tcW w:w="1882" w:type="dxa"/>
          </w:tcPr>
          <w:p w14:paraId="2A70BF9D" w14:textId="77777777" w:rsidR="00240D48" w:rsidRDefault="00DD6341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Institucional de Tutoría, Coordinador</w:t>
            </w:r>
          </w:p>
          <w:p w14:paraId="4273C36D" w14:textId="77777777" w:rsidR="00240D48" w:rsidRDefault="00DD6341">
            <w:pPr>
              <w:pStyle w:val="TableParagraph"/>
              <w:spacing w:line="182" w:lineRule="exact"/>
              <w:ind w:left="77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Tutorías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Departamento</w:t>
            </w:r>
          </w:p>
        </w:tc>
        <w:tc>
          <w:tcPr>
            <w:tcW w:w="545" w:type="dxa"/>
          </w:tcPr>
          <w:p w14:paraId="6E1CFAD2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68CF3C6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14D2DD5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38E42C3B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2481A3FC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1C7CB824" w14:textId="77777777" w:rsidR="00240D48" w:rsidRDefault="00240D48">
            <w:pPr>
              <w:pStyle w:val="TableParagraph"/>
              <w:spacing w:before="115"/>
              <w:rPr>
                <w:rFonts w:ascii="Arial"/>
                <w:b/>
                <w:sz w:val="18"/>
              </w:rPr>
            </w:pPr>
          </w:p>
          <w:p w14:paraId="77B0FC64" w14:textId="77777777" w:rsidR="00240D48" w:rsidRDefault="00DD6341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5BCF74D3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40C19D17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5EB45E69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4896C0EE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5A743BAF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8227E85" w14:textId="77777777" w:rsidR="00240D48" w:rsidRDefault="00240D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901" w14:paraId="6A7B0AA9" w14:textId="77777777" w:rsidTr="00843901">
        <w:trPr>
          <w:trHeight w:val="437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22935950" w14:textId="77777777" w:rsidR="00843901" w:rsidRDefault="00843901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09D61E31" w14:textId="77777777" w:rsidR="00843901" w:rsidRDefault="00843901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</w:p>
        </w:tc>
        <w:tc>
          <w:tcPr>
            <w:tcW w:w="1882" w:type="dxa"/>
          </w:tcPr>
          <w:p w14:paraId="76510641" w14:textId="746EA137" w:rsidR="00843901" w:rsidRDefault="00843901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Académico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</w:t>
            </w:r>
          </w:p>
        </w:tc>
        <w:tc>
          <w:tcPr>
            <w:tcW w:w="545" w:type="dxa"/>
          </w:tcPr>
          <w:p w14:paraId="1D69DE42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01803A29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2F43E281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5A553DC3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132F5173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19545E47" w14:textId="77777777" w:rsidR="00843901" w:rsidRDefault="00843901">
            <w:pPr>
              <w:pStyle w:val="TableParagraph"/>
              <w:spacing w:before="115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54B197CB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3C1923F5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2B854659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32E87DBA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1C2C27A8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4FA1EC3" w14:textId="77777777" w:rsidR="00843901" w:rsidRDefault="0084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A43" w14:paraId="4C2CF29D" w14:textId="77777777" w:rsidTr="00843901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6EC35448" w14:textId="77777777" w:rsidR="00E40A43" w:rsidRDefault="00E40A43" w:rsidP="00E40A4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56854225" w14:textId="258F8743" w:rsidR="00E40A43" w:rsidRDefault="00E40A43" w:rsidP="00E40A43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g.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Generar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Trípticos</w:t>
            </w:r>
          </w:p>
        </w:tc>
        <w:tc>
          <w:tcPr>
            <w:tcW w:w="1882" w:type="dxa"/>
          </w:tcPr>
          <w:p w14:paraId="5147662C" w14:textId="0E44EDFC" w:rsidR="00E40A43" w:rsidRDefault="00E40A43" w:rsidP="00E40A43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3B2792EE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783C9258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46C72AA9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61BC766D" w14:textId="056A8B75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1618160E" w14:textId="6374AFBD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3512E47D" w14:textId="77777777" w:rsidR="00E40A43" w:rsidRDefault="00E40A43" w:rsidP="00E40A43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30D45B3D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5DBD061B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37A01692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138EB3F0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6499A9F2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61985BF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40A43" w14:paraId="71374B57" w14:textId="77777777" w:rsidTr="00843901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626C2B9F" w14:textId="77777777" w:rsidR="00E40A43" w:rsidRDefault="00E40A43" w:rsidP="00E40A4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6AD2543E" w14:textId="535B5C3A" w:rsidR="00E40A43" w:rsidRDefault="00E40A43" w:rsidP="00E40A43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Preparar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posters</w:t>
            </w:r>
          </w:p>
        </w:tc>
        <w:tc>
          <w:tcPr>
            <w:tcW w:w="1882" w:type="dxa"/>
          </w:tcPr>
          <w:p w14:paraId="21F6B46E" w14:textId="65899F59" w:rsidR="00E40A43" w:rsidRDefault="00E40A43" w:rsidP="00E40A43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Coordinadores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107494A4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6376FF4A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672C9E0F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35B8A008" w14:textId="6BB2FC16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06E0330B" w14:textId="4C7DC144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6212E232" w14:textId="77777777" w:rsidR="00E40A43" w:rsidRDefault="00E40A43" w:rsidP="00E40A43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097C70A8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05FAA45E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7B805AA0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062199F9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521CA405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FCD475B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40A43" w14:paraId="69B4E074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686D286C" w14:textId="77777777" w:rsidR="00E40A43" w:rsidRDefault="00E40A43" w:rsidP="00E40A4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3EB49F89" w14:textId="0F6C2F7D" w:rsidR="00E40A43" w:rsidRDefault="00E40A43" w:rsidP="00E40A43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Subir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Información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página electrónica del Instituto</w:t>
            </w:r>
          </w:p>
        </w:tc>
        <w:tc>
          <w:tcPr>
            <w:tcW w:w="1882" w:type="dxa"/>
          </w:tcPr>
          <w:p w14:paraId="32591E9E" w14:textId="44668376" w:rsidR="00E40A43" w:rsidRDefault="00E40A43" w:rsidP="00E40A43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Coordinadores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1FF850B1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143C601C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2BCE106C" w14:textId="77777777" w:rsidR="00E40A43" w:rsidRDefault="00E40A43" w:rsidP="00E40A43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6B3FC26C" w14:textId="1B58CED0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3902B14B" w14:textId="77777777" w:rsidR="00E40A43" w:rsidRDefault="00E40A43" w:rsidP="00E40A43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0812A88B" w14:textId="375858C6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53526531" w14:textId="77777777" w:rsidR="00E40A43" w:rsidRDefault="00E40A43" w:rsidP="00E40A43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4ED880FC" w14:textId="1B00EAA9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41C9397A" w14:textId="77777777" w:rsidR="00E40A43" w:rsidRDefault="00E40A43" w:rsidP="00E40A4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D92EFE" w14:textId="3AFE1DC7" w:rsidR="00E40A43" w:rsidRDefault="00E40A43" w:rsidP="00E40A43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6C534E7F" w14:textId="77777777" w:rsidR="00E40A43" w:rsidRDefault="00E40A43" w:rsidP="00E40A43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40ECB23F" w14:textId="52F75712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75D42DF8" w14:textId="77777777" w:rsidR="00E40A43" w:rsidRDefault="00E40A43" w:rsidP="00E40A43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537EEAE9" w14:textId="67F47A8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290D7B90" w14:textId="77777777" w:rsidR="00E40A43" w:rsidRDefault="00E40A43" w:rsidP="00E40A43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4706C62F" w14:textId="054A1A15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06D75825" w14:textId="77777777" w:rsidR="00E40A43" w:rsidRDefault="00E40A43" w:rsidP="00E40A43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69EDD53C" w14:textId="0E5D45FB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641A48AB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F62BB36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40A43" w14:paraId="4CBEEFB4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02A987E9" w14:textId="77777777" w:rsidR="00E40A43" w:rsidRDefault="00E40A43" w:rsidP="00E40A4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3CCFA094" w14:textId="2B526D0D" w:rsidR="00E40A43" w:rsidRDefault="00E40A43" w:rsidP="00E40A43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j.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Campaña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publicitaria </w:t>
            </w:r>
            <w:r>
              <w:rPr>
                <w:rFonts w:ascii="Calibri" w:hAnsi="Calibri"/>
                <w:spacing w:val="-2"/>
              </w:rPr>
              <w:t>permanente</w:t>
            </w:r>
          </w:p>
        </w:tc>
        <w:tc>
          <w:tcPr>
            <w:tcW w:w="1882" w:type="dxa"/>
          </w:tcPr>
          <w:p w14:paraId="142E4E69" w14:textId="77777777" w:rsidR="00E40A43" w:rsidRDefault="00E40A43" w:rsidP="00E40A43">
            <w:pPr>
              <w:pStyle w:val="TableParagraph"/>
              <w:spacing w:before="53"/>
              <w:ind w:left="28" w:right="6"/>
              <w:jc w:val="center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Tutorías</w:t>
            </w:r>
          </w:p>
          <w:p w14:paraId="04502AAF" w14:textId="4F82DEF2" w:rsidR="00E40A43" w:rsidRDefault="00E40A43" w:rsidP="00E40A43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del Departamento Académico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Tutores.</w:t>
            </w:r>
          </w:p>
        </w:tc>
        <w:tc>
          <w:tcPr>
            <w:tcW w:w="545" w:type="dxa"/>
          </w:tcPr>
          <w:p w14:paraId="128228AF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6AAFCAB8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265F8264" w14:textId="7500E8C1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3EEE343E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3919EE60" w14:textId="5356F960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4AA9C352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32DAAD9F" w14:textId="6DB70CC2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227164DE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0A4370F3" w14:textId="73374BD2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2B64B9D1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5850D8FE" w14:textId="52394A96" w:rsidR="00E40A43" w:rsidRDefault="00E40A43" w:rsidP="00E40A43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7AEF3727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30A16363" w14:textId="4623CB21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6634837B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3A6EA202" w14:textId="07A5055D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60CB880A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414A06C9" w14:textId="7B2EDDDE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50027F9D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4FF3219D" w14:textId="0AE68E84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49F627AF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3D5D60A6" w14:textId="035D343A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29A94BC5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42518743" w14:textId="5ECC8EF8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E40A43" w14:paraId="2B9392C0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42529E0E" w14:textId="77777777" w:rsidR="00E40A43" w:rsidRDefault="00E40A43" w:rsidP="00E40A4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76864D02" w14:textId="7C8CCF92" w:rsidR="00E40A43" w:rsidRDefault="00E40A43" w:rsidP="00E40A43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k.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Informativa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sobre contenido Tutoría</w:t>
            </w:r>
          </w:p>
        </w:tc>
        <w:tc>
          <w:tcPr>
            <w:tcW w:w="1882" w:type="dxa"/>
          </w:tcPr>
          <w:p w14:paraId="41040CF9" w14:textId="77777777" w:rsidR="00E40A43" w:rsidRDefault="00E40A43" w:rsidP="00E40A43">
            <w:pPr>
              <w:pStyle w:val="TableParagraph"/>
              <w:spacing w:before="47"/>
              <w:rPr>
                <w:rFonts w:ascii="Arial"/>
                <w:b/>
                <w:sz w:val="16"/>
              </w:rPr>
            </w:pPr>
          </w:p>
          <w:p w14:paraId="19454256" w14:textId="53728CE4" w:rsidR="00E40A43" w:rsidRDefault="00E40A43" w:rsidP="00E40A43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Tutores</w:t>
            </w:r>
          </w:p>
        </w:tc>
        <w:tc>
          <w:tcPr>
            <w:tcW w:w="545" w:type="dxa"/>
          </w:tcPr>
          <w:p w14:paraId="110E936B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6C93D7E6" w14:textId="77777777" w:rsidR="00E40A43" w:rsidRDefault="00E40A43" w:rsidP="00E40A43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773A2FDB" w14:textId="7ECE80EC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0E4AE969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6AE91691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0B13A613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0BD6E1E0" w14:textId="77777777" w:rsidR="00E40A43" w:rsidRDefault="00E40A43" w:rsidP="00E40A43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4DA3FFFA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279FFD1A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3FBD9BC6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680DBFC9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72837F72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9BD3B2A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40A43" w14:paraId="5E3BF7EB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76F6CDCE" w14:textId="77777777" w:rsidR="00E40A43" w:rsidRDefault="00E40A43" w:rsidP="00E40A4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75424621" w14:textId="5334CD01" w:rsidR="00E40A43" w:rsidRDefault="00E40A43" w:rsidP="00E40A43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l.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Difusión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todos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los </w:t>
            </w:r>
            <w:r>
              <w:rPr>
                <w:rFonts w:ascii="Calibri" w:hAnsi="Calibri"/>
                <w:spacing w:val="-2"/>
              </w:rPr>
              <w:t>eventos</w:t>
            </w:r>
          </w:p>
        </w:tc>
        <w:tc>
          <w:tcPr>
            <w:tcW w:w="1882" w:type="dxa"/>
          </w:tcPr>
          <w:p w14:paraId="2BA96F2A" w14:textId="77777777" w:rsidR="00E40A43" w:rsidRDefault="00E40A43" w:rsidP="00E40A43">
            <w:pPr>
              <w:pStyle w:val="TableParagraph"/>
              <w:spacing w:before="54"/>
              <w:ind w:left="308" w:hanging="231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Tutorías del Departamento</w:t>
            </w:r>
          </w:p>
          <w:p w14:paraId="0A894838" w14:textId="1E1A62E5" w:rsidR="00E40A43" w:rsidRDefault="00E40A43" w:rsidP="00E40A43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Académico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Tutores.</w:t>
            </w:r>
          </w:p>
        </w:tc>
        <w:tc>
          <w:tcPr>
            <w:tcW w:w="545" w:type="dxa"/>
          </w:tcPr>
          <w:p w14:paraId="4FA432EE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7550AD5A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6942C334" w14:textId="33173E72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1DC372DC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41478D90" w14:textId="6E1A146C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710EA7D3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798E5D68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5A4933AD" w14:textId="65A24774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1D9C23E8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45504E96" w14:textId="0A1A2AF0" w:rsidR="00E40A43" w:rsidRDefault="00E40A43" w:rsidP="00E40A43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28EE00BF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34E3A90F" w14:textId="4D9F64C5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76E9BB0C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1CD972C0" w14:textId="7FB9A142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0F6C6262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5D140278" w14:textId="4C06F163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41674E1D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63AFA3D0" w14:textId="332C7EA2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4D02ED5C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642C43D1" w14:textId="0458BA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5AF62B1D" w14:textId="77777777" w:rsidR="00E40A43" w:rsidRDefault="00E40A43" w:rsidP="00E40A43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1132A04A" w14:textId="30E0E71B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E40A43" w14:paraId="10203956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46FB0D1A" w14:textId="77777777" w:rsidR="00E40A43" w:rsidRDefault="00E40A43" w:rsidP="00E40A4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60E3DE46" w14:textId="77777777" w:rsidR="00E40A43" w:rsidRPr="00E40A43" w:rsidRDefault="00E40A43" w:rsidP="00E40A43">
            <w:pPr>
              <w:pStyle w:val="TableParagraph"/>
              <w:spacing w:before="155"/>
              <w:ind w:right="39"/>
              <w:jc w:val="center"/>
              <w:rPr>
                <w:rFonts w:ascii="Arial"/>
                <w:b/>
                <w:sz w:val="8"/>
                <w:szCs w:val="8"/>
              </w:rPr>
            </w:pPr>
          </w:p>
          <w:p w14:paraId="2832693A" w14:textId="725FD10D" w:rsidR="00E40A43" w:rsidRDefault="00E40A43" w:rsidP="00E40A43">
            <w:pPr>
              <w:pStyle w:val="TableParagraph"/>
              <w:spacing w:before="155"/>
              <w:ind w:right="39"/>
              <w:jc w:val="center"/>
              <w:rPr>
                <w:rFonts w:ascii="Calibri"/>
              </w:rPr>
            </w:pPr>
            <w:r>
              <w:rPr>
                <w:rFonts w:ascii="Calibri" w:hAnsi="Calibri"/>
                <w:color w:val="FFFFFF"/>
              </w:rPr>
              <w:t>Diagnóstico</w:t>
            </w:r>
            <w:r>
              <w:rPr>
                <w:rFonts w:ascii="Calibri" w:hAnsi="Calibri"/>
                <w:color w:val="FFFFFF"/>
                <w:spacing w:val="-7"/>
              </w:rPr>
              <w:t xml:space="preserve"> </w:t>
            </w:r>
            <w:r>
              <w:rPr>
                <w:rFonts w:ascii="Calibri" w:hAnsi="Calibri"/>
                <w:color w:val="FFFFFF"/>
                <w:spacing w:val="-2"/>
              </w:rPr>
              <w:t>Institucional</w:t>
            </w:r>
          </w:p>
        </w:tc>
        <w:tc>
          <w:tcPr>
            <w:tcW w:w="1882" w:type="dxa"/>
          </w:tcPr>
          <w:p w14:paraId="3CB72D47" w14:textId="77777777" w:rsidR="00E40A43" w:rsidRDefault="00E40A43" w:rsidP="00E40A43">
            <w:pPr>
              <w:pStyle w:val="TableParagraph"/>
              <w:spacing w:before="53"/>
              <w:ind w:left="135" w:right="111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Tutoría y Coordinador de Tutorías del </w:t>
            </w:r>
            <w:r>
              <w:rPr>
                <w:spacing w:val="-2"/>
                <w:sz w:val="16"/>
              </w:rPr>
              <w:t>Departamento</w:t>
            </w:r>
          </w:p>
          <w:p w14:paraId="30FB9430" w14:textId="5A50D715" w:rsidR="00E40A43" w:rsidRDefault="00E40A43" w:rsidP="00E40A43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3E70BF2B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0662A446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1144C821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16BE6465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211E3855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1F63CCDA" w14:textId="77777777" w:rsidR="00E40A43" w:rsidRDefault="00E40A43" w:rsidP="00E40A43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52B694F8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417DDCC3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148B098C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34F9F822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74B0F3A2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37F9266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40A43" w14:paraId="7C4F521B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547051C4" w14:textId="77777777" w:rsidR="00E40A43" w:rsidRDefault="00E40A43" w:rsidP="00E40A4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6A5815BF" w14:textId="77777777" w:rsidR="00E40A43" w:rsidRDefault="00E40A43" w:rsidP="00E40A43">
            <w:pPr>
              <w:pStyle w:val="TableParagraph"/>
              <w:spacing w:before="216"/>
              <w:rPr>
                <w:rFonts w:ascii="Arial"/>
                <w:b/>
              </w:rPr>
            </w:pPr>
          </w:p>
          <w:p w14:paraId="73FDB879" w14:textId="5047276A" w:rsidR="00E40A43" w:rsidRDefault="00E40A43" w:rsidP="00E40A43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Definición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instrumentos</w:t>
            </w:r>
          </w:p>
        </w:tc>
        <w:tc>
          <w:tcPr>
            <w:tcW w:w="1882" w:type="dxa"/>
          </w:tcPr>
          <w:p w14:paraId="54BFDDFB" w14:textId="77777777" w:rsidR="00E40A43" w:rsidRDefault="00E40A43" w:rsidP="00E40A43">
            <w:pPr>
              <w:pStyle w:val="TableParagraph"/>
              <w:spacing w:before="51"/>
              <w:ind w:left="135" w:right="111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Tutoría y Coordinador de Tutorías del </w:t>
            </w:r>
            <w:r>
              <w:rPr>
                <w:spacing w:val="-2"/>
                <w:sz w:val="16"/>
              </w:rPr>
              <w:t>Departamento</w:t>
            </w:r>
          </w:p>
          <w:p w14:paraId="679AE5DA" w14:textId="5FB3C32B" w:rsidR="00E40A43" w:rsidRDefault="00E40A43" w:rsidP="00E40A43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3C70CB9D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0E53326C" w14:textId="77777777" w:rsidR="00E40A43" w:rsidRDefault="00E40A43" w:rsidP="00E40A43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8C21EFF" w14:textId="77777777" w:rsidR="00E40A43" w:rsidRDefault="00E40A43" w:rsidP="00E40A43">
            <w:pPr>
              <w:pStyle w:val="TableParagraph"/>
              <w:spacing w:before="89"/>
              <w:jc w:val="center"/>
              <w:rPr>
                <w:rFonts w:ascii="Arial"/>
                <w:b/>
                <w:sz w:val="18"/>
              </w:rPr>
            </w:pPr>
          </w:p>
          <w:p w14:paraId="4E4023B2" w14:textId="3A2BD43C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3E79D318" w14:textId="77777777" w:rsidR="00E40A43" w:rsidRDefault="00E40A43" w:rsidP="00E40A43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62A41CA1" w14:textId="77777777" w:rsidR="00E40A43" w:rsidRDefault="00E40A43" w:rsidP="00E40A43">
            <w:pPr>
              <w:pStyle w:val="TableParagraph"/>
              <w:spacing w:before="89"/>
              <w:jc w:val="center"/>
              <w:rPr>
                <w:rFonts w:ascii="Arial"/>
                <w:b/>
                <w:sz w:val="18"/>
              </w:rPr>
            </w:pPr>
          </w:p>
          <w:p w14:paraId="0DA63F74" w14:textId="4CEB2F51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758326AA" w14:textId="77777777" w:rsidR="00E40A43" w:rsidRDefault="00E40A43" w:rsidP="00E40A43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36F4BB5" w14:textId="77777777" w:rsidR="00E40A43" w:rsidRDefault="00E40A43" w:rsidP="00E40A43">
            <w:pPr>
              <w:pStyle w:val="TableParagraph"/>
              <w:spacing w:before="89"/>
              <w:jc w:val="center"/>
              <w:rPr>
                <w:rFonts w:ascii="Arial"/>
                <w:b/>
                <w:sz w:val="18"/>
              </w:rPr>
            </w:pPr>
          </w:p>
          <w:p w14:paraId="3DDD0C2C" w14:textId="1FB833A6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78A2396C" w14:textId="77777777" w:rsidR="00E40A43" w:rsidRDefault="00E40A43" w:rsidP="00E40A43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281E770" w14:textId="77777777" w:rsidR="00E40A43" w:rsidRDefault="00E40A43" w:rsidP="00E40A43">
            <w:pPr>
              <w:pStyle w:val="TableParagraph"/>
              <w:spacing w:before="89"/>
              <w:jc w:val="center"/>
              <w:rPr>
                <w:rFonts w:ascii="Arial"/>
                <w:b/>
                <w:sz w:val="18"/>
              </w:rPr>
            </w:pPr>
          </w:p>
          <w:p w14:paraId="6428D550" w14:textId="4C986943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0D8C5C65" w14:textId="77777777" w:rsidR="00E40A43" w:rsidRDefault="00E40A43" w:rsidP="00E40A43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5CC14B9B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7E7E6CFF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53285DDC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4EA59810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41C7812B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1DB322EB" w14:textId="77777777" w:rsidR="00E40A43" w:rsidRDefault="00E40A43" w:rsidP="00E40A4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40A43" w14:paraId="0E6405E4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2691882F" w14:textId="77777777" w:rsidR="00E40A43" w:rsidRDefault="00E40A43" w:rsidP="00E40A43">
            <w:pPr>
              <w:spacing w:before="240"/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382234CA" w14:textId="0E0B0450" w:rsidR="00E40A43" w:rsidRDefault="00E40A43" w:rsidP="00E40A43">
            <w:pPr>
              <w:pStyle w:val="TableParagraph"/>
              <w:spacing w:before="240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Aplicación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instrumentos</w:t>
            </w:r>
          </w:p>
        </w:tc>
        <w:tc>
          <w:tcPr>
            <w:tcW w:w="1882" w:type="dxa"/>
          </w:tcPr>
          <w:p w14:paraId="134FE853" w14:textId="45294D65" w:rsidR="00E40A43" w:rsidRDefault="00E40A43" w:rsidP="00E40A43">
            <w:pPr>
              <w:pStyle w:val="TableParagraph"/>
              <w:spacing w:before="240"/>
              <w:ind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Tutores</w:t>
            </w:r>
          </w:p>
        </w:tc>
        <w:tc>
          <w:tcPr>
            <w:tcW w:w="545" w:type="dxa"/>
          </w:tcPr>
          <w:p w14:paraId="7B9081CE" w14:textId="77777777" w:rsidR="00E40A43" w:rsidRDefault="00E40A43" w:rsidP="00E40A43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71D0AAE1" w14:textId="77777777" w:rsidR="00E40A43" w:rsidRDefault="00E40A43" w:rsidP="00E40A43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6D385B11" w14:textId="77777777" w:rsidR="00E40A43" w:rsidRDefault="00E40A43" w:rsidP="00E40A43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260A9995" w14:textId="77777777" w:rsidR="00E40A43" w:rsidRDefault="00E40A43" w:rsidP="00E40A43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7FB2AD16" w14:textId="77777777" w:rsidR="00E40A43" w:rsidRDefault="00E40A43" w:rsidP="00E40A43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04A71B88" w14:textId="5C8AF8C0" w:rsidR="00E40A43" w:rsidRDefault="00E40A43" w:rsidP="00E40A43">
            <w:pPr>
              <w:pStyle w:val="TableParagraph"/>
              <w:spacing w:before="240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19D7F1AC" w14:textId="5A75CE84" w:rsidR="00E40A43" w:rsidRDefault="00E40A43" w:rsidP="00E40A43">
            <w:pPr>
              <w:pStyle w:val="TableParagraph"/>
              <w:spacing w:before="240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0C5F0EFB" w14:textId="748085F3" w:rsidR="00E40A43" w:rsidRDefault="00E40A43" w:rsidP="00E40A43">
            <w:pPr>
              <w:pStyle w:val="TableParagraph"/>
              <w:spacing w:before="240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35CE6F34" w14:textId="77777777" w:rsidR="00E40A43" w:rsidRDefault="00E40A43" w:rsidP="00E40A43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4B8CE453" w14:textId="77777777" w:rsidR="00E40A43" w:rsidRDefault="00E40A43" w:rsidP="00E40A43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77201419" w14:textId="77777777" w:rsidR="00E40A43" w:rsidRDefault="00E40A43" w:rsidP="00E40A43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4AFFC05" w14:textId="77777777" w:rsidR="00E40A43" w:rsidRDefault="00E40A43" w:rsidP="00E40A43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</w:tr>
      <w:tr w:rsidR="000B480C" w14:paraId="7AE93C97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48897AEE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5D3DD4F3" w14:textId="499723C3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Análisis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información</w:t>
            </w:r>
          </w:p>
        </w:tc>
        <w:tc>
          <w:tcPr>
            <w:tcW w:w="1882" w:type="dxa"/>
          </w:tcPr>
          <w:p w14:paraId="281F5BF9" w14:textId="4643D285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Tutorías del Departamento Académico y Tutor</w:t>
            </w:r>
          </w:p>
        </w:tc>
        <w:tc>
          <w:tcPr>
            <w:tcW w:w="545" w:type="dxa"/>
          </w:tcPr>
          <w:p w14:paraId="5618364C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79E7EF73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51DA19EB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3721320D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0F89E2DC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37D0C5FF" w14:textId="77777777" w:rsidR="000B480C" w:rsidRDefault="000B480C" w:rsidP="000B480C">
            <w:pPr>
              <w:pStyle w:val="TableParagraph"/>
              <w:spacing w:before="115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5F48AAB1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01C92717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32F01AA0" w14:textId="77777777" w:rsidR="000B480C" w:rsidRDefault="000B480C" w:rsidP="000B480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1CED4838" w14:textId="403A2B97" w:rsidR="000B480C" w:rsidRDefault="000B480C" w:rsidP="000B48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12A713EE" w14:textId="77777777" w:rsidR="000B480C" w:rsidRDefault="000B480C" w:rsidP="000B480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55F83BED" w14:textId="2EB43D4C" w:rsidR="000B480C" w:rsidRDefault="000B480C" w:rsidP="000B48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53A04A0D" w14:textId="77777777" w:rsidR="000B480C" w:rsidRDefault="000B480C" w:rsidP="000B480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2F1FCAB1" w14:textId="4745AC77" w:rsidR="000B480C" w:rsidRDefault="000B480C" w:rsidP="000B48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71AFA8BD" w14:textId="77777777" w:rsidR="000B480C" w:rsidRDefault="000B480C" w:rsidP="000B48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B480C" w14:paraId="5FD127EC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265F0FC9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56F61F9B" w14:textId="77777777" w:rsidR="000B480C" w:rsidRDefault="000B480C" w:rsidP="000B480C">
            <w:pPr>
              <w:pStyle w:val="TableParagraph"/>
              <w:spacing w:before="84"/>
              <w:rPr>
                <w:rFonts w:ascii="Arial"/>
                <w:b/>
              </w:rPr>
            </w:pPr>
          </w:p>
          <w:p w14:paraId="27ED4D24" w14:textId="3B275700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</w:rPr>
              <w:t>d.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Desarrollo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conclusiones y recomendaciones.</w:t>
            </w:r>
          </w:p>
        </w:tc>
        <w:tc>
          <w:tcPr>
            <w:tcW w:w="1882" w:type="dxa"/>
          </w:tcPr>
          <w:p w14:paraId="6F415EBC" w14:textId="77777777" w:rsidR="000B480C" w:rsidRDefault="000B480C" w:rsidP="000B480C">
            <w:pPr>
              <w:pStyle w:val="TableParagraph"/>
              <w:spacing w:before="53"/>
              <w:ind w:left="135" w:right="111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Tutoría y Coordinador de Tutorías del </w:t>
            </w:r>
            <w:r>
              <w:rPr>
                <w:spacing w:val="-2"/>
                <w:sz w:val="16"/>
              </w:rPr>
              <w:t>Departamento</w:t>
            </w:r>
          </w:p>
          <w:p w14:paraId="55B51D9E" w14:textId="39DC33EE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203E1170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082FC3C4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2B75F405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671F3809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33B59167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5797F7FB" w14:textId="77777777" w:rsidR="000B480C" w:rsidRDefault="000B480C" w:rsidP="000B480C">
            <w:pPr>
              <w:pStyle w:val="TableParagraph"/>
              <w:spacing w:before="115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7C1130AC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3A85242E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20C9CF8E" w14:textId="77777777" w:rsidR="000B480C" w:rsidRDefault="000B480C" w:rsidP="000B48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792C4210" w14:textId="77777777" w:rsidR="000B480C" w:rsidRDefault="000B480C" w:rsidP="000B48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4FC0FF03" w14:textId="77777777" w:rsidR="000B480C" w:rsidRDefault="000B480C" w:rsidP="000B480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A03EFDB" w14:textId="77777777" w:rsidR="000B480C" w:rsidRDefault="000B480C" w:rsidP="000B480C">
            <w:pPr>
              <w:pStyle w:val="TableParagraph"/>
              <w:spacing w:before="91"/>
              <w:jc w:val="center"/>
              <w:rPr>
                <w:rFonts w:ascii="Arial"/>
                <w:b/>
                <w:sz w:val="18"/>
              </w:rPr>
            </w:pPr>
          </w:p>
          <w:p w14:paraId="31EF6AF5" w14:textId="44156F43" w:rsidR="000B480C" w:rsidRDefault="000B480C" w:rsidP="000B48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055A3ADB" w14:textId="77777777" w:rsidR="000B480C" w:rsidRDefault="000B480C" w:rsidP="000B480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71908B0B" w14:textId="77777777" w:rsidR="000B480C" w:rsidRDefault="000B480C" w:rsidP="000B480C">
            <w:pPr>
              <w:pStyle w:val="TableParagraph"/>
              <w:spacing w:before="91"/>
              <w:jc w:val="center"/>
              <w:rPr>
                <w:rFonts w:ascii="Arial"/>
                <w:b/>
                <w:sz w:val="18"/>
              </w:rPr>
            </w:pPr>
          </w:p>
          <w:p w14:paraId="48E6F851" w14:textId="51331AA2" w:rsidR="000B480C" w:rsidRDefault="000B480C" w:rsidP="000B48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B480C" w14:paraId="193844B0" w14:textId="77777777" w:rsidTr="000B480C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1C79D536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08F54007" w14:textId="30919996" w:rsidR="000B480C" w:rsidRDefault="000B480C" w:rsidP="000B480C">
            <w:pPr>
              <w:pStyle w:val="TableParagraph"/>
              <w:spacing w:before="155"/>
              <w:ind w:left="61" w:right="39"/>
              <w:jc w:val="center"/>
              <w:rPr>
                <w:rFonts w:ascii="Calibri"/>
              </w:rPr>
            </w:pPr>
            <w:r>
              <w:rPr>
                <w:rFonts w:ascii="Calibri" w:hAnsi="Calibri"/>
                <w:color w:val="FFFFFF"/>
              </w:rPr>
              <w:t>Proceso</w:t>
            </w:r>
            <w:r>
              <w:rPr>
                <w:rFonts w:ascii="Calibri" w:hAnsi="Calibri"/>
                <w:color w:val="FFFFFF"/>
                <w:spacing w:val="-3"/>
              </w:rPr>
              <w:t xml:space="preserve"> </w:t>
            </w:r>
            <w:r>
              <w:rPr>
                <w:rFonts w:ascii="Calibri" w:hAnsi="Calibri"/>
                <w:color w:val="FFFFFF"/>
              </w:rPr>
              <w:t>de</w:t>
            </w:r>
            <w:r>
              <w:rPr>
                <w:rFonts w:ascii="Calibri" w:hAnsi="Calibri"/>
                <w:color w:val="FFFFFF"/>
                <w:spacing w:val="-4"/>
              </w:rPr>
              <w:t xml:space="preserve"> </w:t>
            </w:r>
            <w:r>
              <w:rPr>
                <w:rFonts w:ascii="Calibri" w:hAnsi="Calibri"/>
                <w:color w:val="FFFFFF"/>
                <w:spacing w:val="-2"/>
              </w:rPr>
              <w:t>Tutoría</w:t>
            </w:r>
          </w:p>
        </w:tc>
        <w:tc>
          <w:tcPr>
            <w:tcW w:w="1882" w:type="dxa"/>
          </w:tcPr>
          <w:p w14:paraId="43A603FD" w14:textId="5CBDD613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52F3EAA2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727D2E01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475ABE72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7F48EC68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2BA25F8C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0F384AD0" w14:textId="77777777" w:rsidR="000B480C" w:rsidRDefault="000B480C" w:rsidP="000B480C">
            <w:pPr>
              <w:pStyle w:val="TableParagraph"/>
              <w:spacing w:before="115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7D9AD5F1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380E6A39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1C0DE74C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5C6F193D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2D280FB4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4EF3E5C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480C" w14:paraId="6EDB1A9F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465361A2" w14:textId="77777777" w:rsidR="000B480C" w:rsidRDefault="000B480C" w:rsidP="000B480C">
            <w:pPr>
              <w:spacing w:before="240"/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07D561E4" w14:textId="79CA74C9" w:rsidR="000B480C" w:rsidRDefault="000B480C" w:rsidP="000B480C">
            <w:pPr>
              <w:pStyle w:val="TableParagraph"/>
              <w:spacing w:before="240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Establecer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planeación </w:t>
            </w:r>
            <w:r>
              <w:rPr>
                <w:rFonts w:ascii="Calibri" w:hAnsi="Calibri"/>
                <w:spacing w:val="-2"/>
              </w:rPr>
              <w:t>semestral</w:t>
            </w:r>
          </w:p>
        </w:tc>
        <w:tc>
          <w:tcPr>
            <w:tcW w:w="1882" w:type="dxa"/>
          </w:tcPr>
          <w:p w14:paraId="201919BC" w14:textId="66EF33B6" w:rsidR="000B480C" w:rsidRDefault="000B480C" w:rsidP="000B480C">
            <w:pPr>
              <w:pStyle w:val="TableParagraph"/>
              <w:spacing w:before="240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7DFCF3B8" w14:textId="77777777" w:rsidR="000B480C" w:rsidRDefault="000B480C" w:rsidP="000B480C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6C1EE369" w14:textId="77777777" w:rsidR="000B480C" w:rsidRDefault="000B480C" w:rsidP="000B480C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8071FDD" w14:textId="77777777" w:rsidR="000B480C" w:rsidRDefault="000B480C" w:rsidP="000B480C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445E50B4" w14:textId="77777777" w:rsidR="000B480C" w:rsidRDefault="000B480C" w:rsidP="000B480C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714AE720" w14:textId="65E8CA42" w:rsidR="000B480C" w:rsidRDefault="000B480C" w:rsidP="000B5CBC">
            <w:pPr>
              <w:pStyle w:val="TableParagraph"/>
              <w:spacing w:before="240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61919961" w14:textId="6D480550" w:rsidR="000B480C" w:rsidRDefault="000B480C" w:rsidP="000B5CBC">
            <w:pPr>
              <w:pStyle w:val="TableParagraph"/>
              <w:spacing w:before="240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29B607AA" w14:textId="77777777" w:rsidR="000B480C" w:rsidRDefault="000B480C" w:rsidP="000B5CBC">
            <w:pPr>
              <w:pStyle w:val="TableParagraph"/>
              <w:spacing w:before="24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4750CE0A" w14:textId="77777777" w:rsidR="000B480C" w:rsidRDefault="000B480C" w:rsidP="000B5CBC">
            <w:pPr>
              <w:pStyle w:val="TableParagraph"/>
              <w:spacing w:before="24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01FD21D7" w14:textId="77777777" w:rsidR="000B480C" w:rsidRDefault="000B480C" w:rsidP="000B5CBC">
            <w:pPr>
              <w:pStyle w:val="TableParagraph"/>
              <w:spacing w:before="24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6707DE2A" w14:textId="77777777" w:rsidR="000B480C" w:rsidRDefault="000B480C" w:rsidP="000B5CBC">
            <w:pPr>
              <w:pStyle w:val="TableParagraph"/>
              <w:spacing w:before="24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33E2DFC8" w14:textId="77777777" w:rsidR="000B480C" w:rsidRDefault="000B480C" w:rsidP="000B5CBC">
            <w:pPr>
              <w:pStyle w:val="TableParagraph"/>
              <w:spacing w:before="24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1AFC311" w14:textId="77777777" w:rsidR="000B480C" w:rsidRDefault="000B480C" w:rsidP="000B5CBC">
            <w:pPr>
              <w:pStyle w:val="TableParagraph"/>
              <w:spacing w:before="240"/>
              <w:jc w:val="center"/>
              <w:rPr>
                <w:rFonts w:ascii="Times New Roman"/>
                <w:sz w:val="18"/>
              </w:rPr>
            </w:pPr>
          </w:p>
        </w:tc>
      </w:tr>
      <w:tr w:rsidR="000B480C" w14:paraId="6ACF7FBD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0D931897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5F2323DB" w14:textId="0885DF4D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Aplicación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instrumentos</w:t>
            </w:r>
          </w:p>
        </w:tc>
        <w:tc>
          <w:tcPr>
            <w:tcW w:w="1882" w:type="dxa"/>
          </w:tcPr>
          <w:p w14:paraId="12D4525C" w14:textId="77777777" w:rsidR="000B480C" w:rsidRDefault="000B480C" w:rsidP="000B480C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622381F1" w14:textId="76684E8A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Tutores</w:t>
            </w:r>
          </w:p>
        </w:tc>
        <w:tc>
          <w:tcPr>
            <w:tcW w:w="545" w:type="dxa"/>
          </w:tcPr>
          <w:p w14:paraId="073CDE49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452840EE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344FBCF5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7210DC51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0BE0FD0D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5158854F" w14:textId="1A99EA0A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4BFEFA45" w14:textId="1DB4364F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0FD4095A" w14:textId="259442C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547784D5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082FAFA1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28717B92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49E5FD7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B480C" w14:paraId="37C228D6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02351D00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4AA633DC" w14:textId="43D28A1C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Análisis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información</w:t>
            </w:r>
          </w:p>
        </w:tc>
        <w:tc>
          <w:tcPr>
            <w:tcW w:w="1882" w:type="dxa"/>
          </w:tcPr>
          <w:p w14:paraId="652054DD" w14:textId="7F092863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Tutorías del Departamento Académico y Tutor</w:t>
            </w:r>
          </w:p>
        </w:tc>
        <w:tc>
          <w:tcPr>
            <w:tcW w:w="545" w:type="dxa"/>
          </w:tcPr>
          <w:p w14:paraId="2464A03E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43642AF6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4D1014C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112BA9F6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532404D4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27DA1747" w14:textId="77777777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74BBC599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6298715F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1D5F6477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0D422DD8" w14:textId="6F9DDE80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166DDA53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3EE57343" w14:textId="0F5D6584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0D0C37BF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0383A93C" w14:textId="28C3561B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6D0018BE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B480C" w14:paraId="322BD6BC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033BA9D1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68CB1ABB" w14:textId="77777777" w:rsidR="000B480C" w:rsidRDefault="000B480C" w:rsidP="000B480C">
            <w:pPr>
              <w:pStyle w:val="TableParagraph"/>
              <w:spacing w:before="84"/>
              <w:rPr>
                <w:rFonts w:ascii="Arial"/>
                <w:b/>
              </w:rPr>
            </w:pPr>
          </w:p>
          <w:p w14:paraId="22EE7318" w14:textId="52CD585E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</w:rPr>
              <w:t>d.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Desarrollo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conclusiones y recomendaciones.</w:t>
            </w:r>
          </w:p>
        </w:tc>
        <w:tc>
          <w:tcPr>
            <w:tcW w:w="1882" w:type="dxa"/>
          </w:tcPr>
          <w:p w14:paraId="2AC3DF39" w14:textId="77777777" w:rsidR="000B480C" w:rsidRDefault="000B480C" w:rsidP="000B480C">
            <w:pPr>
              <w:pStyle w:val="TableParagraph"/>
              <w:spacing w:before="53"/>
              <w:ind w:left="135" w:right="111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Tutoría y Coordinador de Tutorías del </w:t>
            </w:r>
            <w:r>
              <w:rPr>
                <w:spacing w:val="-2"/>
                <w:sz w:val="16"/>
              </w:rPr>
              <w:t>Departamento</w:t>
            </w:r>
          </w:p>
          <w:p w14:paraId="30C23417" w14:textId="375755B7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25553511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50E1976E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97B3106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061499C3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5F5B7494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52942815" w14:textId="77777777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18D29110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6113C7B6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4EE17419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3A2FBAE6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2C801650" w14:textId="77777777" w:rsidR="000B480C" w:rsidRDefault="000B480C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8E4C3D1" w14:textId="77777777" w:rsidR="000B480C" w:rsidRDefault="000B480C" w:rsidP="000B5CBC">
            <w:pPr>
              <w:pStyle w:val="TableParagraph"/>
              <w:spacing w:before="91"/>
              <w:jc w:val="center"/>
              <w:rPr>
                <w:rFonts w:ascii="Arial"/>
                <w:b/>
                <w:sz w:val="18"/>
              </w:rPr>
            </w:pPr>
          </w:p>
          <w:p w14:paraId="5421DEE6" w14:textId="0B391114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2750F22D" w14:textId="77777777" w:rsidR="000B480C" w:rsidRDefault="000B480C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67676DE1" w14:textId="77777777" w:rsidR="000B480C" w:rsidRDefault="000B480C" w:rsidP="000B5CBC">
            <w:pPr>
              <w:pStyle w:val="TableParagraph"/>
              <w:spacing w:before="91"/>
              <w:jc w:val="center"/>
              <w:rPr>
                <w:rFonts w:ascii="Arial"/>
                <w:b/>
                <w:sz w:val="18"/>
              </w:rPr>
            </w:pPr>
          </w:p>
          <w:p w14:paraId="3270F320" w14:textId="05EF4029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B480C" w14:paraId="5ADF1240" w14:textId="77777777" w:rsidTr="000B480C">
        <w:trPr>
          <w:trHeight w:val="576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3555AD10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32DD0FE3" w14:textId="467D1C31" w:rsidR="000B480C" w:rsidRDefault="000B480C" w:rsidP="000B480C">
            <w:pPr>
              <w:pStyle w:val="TableParagraph"/>
              <w:spacing w:before="155"/>
              <w:ind w:left="61" w:right="39"/>
              <w:jc w:val="center"/>
              <w:rPr>
                <w:rFonts w:ascii="Calibri"/>
              </w:rPr>
            </w:pPr>
            <w:r>
              <w:rPr>
                <w:rFonts w:ascii="Calibri" w:hAnsi="Calibri"/>
                <w:color w:val="FFFFFF"/>
              </w:rPr>
              <w:t>Proceso</w:t>
            </w:r>
            <w:r>
              <w:rPr>
                <w:rFonts w:ascii="Calibri" w:hAnsi="Calibri"/>
                <w:color w:val="FFFFFF"/>
                <w:spacing w:val="-3"/>
              </w:rPr>
              <w:t xml:space="preserve"> </w:t>
            </w:r>
            <w:r>
              <w:rPr>
                <w:rFonts w:ascii="Calibri" w:hAnsi="Calibri"/>
                <w:color w:val="FFFFFF"/>
              </w:rPr>
              <w:t>de</w:t>
            </w:r>
            <w:r>
              <w:rPr>
                <w:rFonts w:ascii="Calibri" w:hAnsi="Calibri"/>
                <w:color w:val="FFFFFF"/>
                <w:spacing w:val="-4"/>
              </w:rPr>
              <w:t xml:space="preserve"> </w:t>
            </w:r>
            <w:r>
              <w:rPr>
                <w:rFonts w:ascii="Calibri" w:hAnsi="Calibri"/>
                <w:color w:val="FFFFFF"/>
                <w:spacing w:val="-2"/>
              </w:rPr>
              <w:t>Tutoría</w:t>
            </w:r>
          </w:p>
        </w:tc>
        <w:tc>
          <w:tcPr>
            <w:tcW w:w="1882" w:type="dxa"/>
          </w:tcPr>
          <w:p w14:paraId="65B73F78" w14:textId="48AF5F96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420ACDCA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33858724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249E31DE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63EBD78E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69B94E7B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0504B41B" w14:textId="77777777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207E271C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22AF1299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31693E9E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2D93EE5E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1F2C641E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5098FD2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B480C" w14:paraId="7ABEB2A4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57F93925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0F123675" w14:textId="0AF2EAE4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Establecer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planeación </w:t>
            </w:r>
            <w:r>
              <w:rPr>
                <w:rFonts w:ascii="Calibri" w:hAnsi="Calibri"/>
                <w:spacing w:val="-2"/>
              </w:rPr>
              <w:t>semestral</w:t>
            </w:r>
          </w:p>
        </w:tc>
        <w:tc>
          <w:tcPr>
            <w:tcW w:w="1882" w:type="dxa"/>
          </w:tcPr>
          <w:p w14:paraId="48BFDD34" w14:textId="2429E7CC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0395DE4C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277DCB40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1FEB0E39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178D6E7C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76AE5512" w14:textId="77777777" w:rsidR="000B480C" w:rsidRDefault="000B480C" w:rsidP="000B5CBC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27D4535B" w14:textId="19029D2F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1454E17A" w14:textId="77777777" w:rsidR="000B480C" w:rsidRDefault="000B480C" w:rsidP="000B5CBC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178E8867" w14:textId="175AD127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52138FB0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537C3C96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602D24AD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3EE4E70D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6E80AE45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9AA7105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B480C" w14:paraId="4C03D95F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06D1FCB6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40D8909C" w14:textId="121671C1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</w:rPr>
              <w:t>b.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Desarrollar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2"/>
              </w:rPr>
              <w:t>entrevista</w:t>
            </w:r>
          </w:p>
        </w:tc>
        <w:tc>
          <w:tcPr>
            <w:tcW w:w="1882" w:type="dxa"/>
          </w:tcPr>
          <w:p w14:paraId="0216AF84" w14:textId="77777777" w:rsidR="000B480C" w:rsidRDefault="000B480C" w:rsidP="000B480C">
            <w:pPr>
              <w:pStyle w:val="TableParagraph"/>
              <w:spacing w:before="53"/>
              <w:ind w:left="28" w:right="6"/>
              <w:jc w:val="center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Tutorías</w:t>
            </w:r>
          </w:p>
          <w:p w14:paraId="4F3076E1" w14:textId="3B58097C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del Departamento Académico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Tutores</w:t>
            </w:r>
          </w:p>
        </w:tc>
        <w:tc>
          <w:tcPr>
            <w:tcW w:w="545" w:type="dxa"/>
          </w:tcPr>
          <w:p w14:paraId="114D7726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63E0A560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3C353309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5FF3ADF8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2265EACC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3B70AC2C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3AED5692" w14:textId="6C89E175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009B3EAB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3E1EFD4D" w14:textId="5EBFCEA8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7F67E722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45E839C8" w14:textId="501B026E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37391233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78FD7A14" w14:textId="237BF902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660C8A55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2F415BF6" w14:textId="0A23B919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17809BDF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7971A83B" w14:textId="3BE87ECC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61552835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184FE4A9" w14:textId="1AF459C4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B480C" w14:paraId="6E375C6A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3BDEF430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734A98CC" w14:textId="2B2465E2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Aplicación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instrumentos</w:t>
            </w:r>
          </w:p>
        </w:tc>
        <w:tc>
          <w:tcPr>
            <w:tcW w:w="1882" w:type="dxa"/>
          </w:tcPr>
          <w:p w14:paraId="2E6552FD" w14:textId="77777777" w:rsidR="000B480C" w:rsidRDefault="000B480C" w:rsidP="000B480C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0FD4AF44" w14:textId="002D7D1F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Tutores</w:t>
            </w:r>
          </w:p>
        </w:tc>
        <w:tc>
          <w:tcPr>
            <w:tcW w:w="545" w:type="dxa"/>
          </w:tcPr>
          <w:p w14:paraId="6D547F92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5DAEE2E6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194369E6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4A4255F3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6DE82A5C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7EADF884" w14:textId="6C25AD21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7323CBC6" w14:textId="7C6FC4E5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3F4D5374" w14:textId="66E181CC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148771F8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2B2BEEFE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4F7C4D14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EA5EB0E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B480C" w14:paraId="4653AAF1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41C18A86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38EC0FEC" w14:textId="59C00EAF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Reunión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reflexión </w:t>
            </w:r>
            <w:r>
              <w:rPr>
                <w:rFonts w:ascii="Calibri" w:hAnsi="Calibri"/>
                <w:spacing w:val="-2"/>
              </w:rPr>
              <w:t>grupal</w:t>
            </w:r>
          </w:p>
        </w:tc>
        <w:tc>
          <w:tcPr>
            <w:tcW w:w="1882" w:type="dxa"/>
          </w:tcPr>
          <w:p w14:paraId="38003C72" w14:textId="77777777" w:rsidR="000B480C" w:rsidRDefault="000B480C" w:rsidP="000B480C">
            <w:pPr>
              <w:pStyle w:val="TableParagraph"/>
              <w:spacing w:before="53"/>
              <w:ind w:left="28" w:right="6"/>
              <w:jc w:val="center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Tutorías</w:t>
            </w:r>
          </w:p>
          <w:p w14:paraId="532B9106" w14:textId="7C1BB854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del Departamento Académico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Tutores</w:t>
            </w:r>
          </w:p>
        </w:tc>
        <w:tc>
          <w:tcPr>
            <w:tcW w:w="545" w:type="dxa"/>
          </w:tcPr>
          <w:p w14:paraId="4967672D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1EEDF494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29CC9354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283CD4E2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40BFB400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4E7B6354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15692BEF" w14:textId="6E9E6E3F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4EF853D5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7EC731AF" w14:textId="27B4F06A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6377EAC6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3AC9F9D1" w14:textId="0A7686B9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001B240E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7181887C" w14:textId="2C42CD15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19C2679D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115DFAC8" w14:textId="520DB0C0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724290DC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5D6A7657" w14:textId="7EBC4353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176FCDA7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584ABD79" w14:textId="373134F1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B480C" w14:paraId="383E8191" w14:textId="77777777" w:rsidTr="00E40A43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3A5992A3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195B5973" w14:textId="75C8E102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</w:rPr>
              <w:t>d.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Presentar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reporte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del </w:t>
            </w:r>
            <w:r>
              <w:rPr>
                <w:rFonts w:ascii="Calibri"/>
                <w:spacing w:val="-2"/>
              </w:rPr>
              <w:t>proceso</w:t>
            </w:r>
          </w:p>
        </w:tc>
        <w:tc>
          <w:tcPr>
            <w:tcW w:w="1882" w:type="dxa"/>
          </w:tcPr>
          <w:p w14:paraId="366CF34D" w14:textId="77777777" w:rsidR="000B480C" w:rsidRDefault="000B480C" w:rsidP="000B480C">
            <w:pPr>
              <w:pStyle w:val="TableParagraph"/>
              <w:spacing w:before="53"/>
              <w:ind w:left="28" w:right="3"/>
              <w:jc w:val="center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Tutorías del Departamento</w:t>
            </w:r>
          </w:p>
          <w:p w14:paraId="60834946" w14:textId="0CBEA844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279EDA9F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1435D796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09C5674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38AD8C7D" w14:textId="77777777" w:rsidR="000B480C" w:rsidRDefault="000B480C" w:rsidP="000B48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74F3640F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38528CAF" w14:textId="77777777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51EBEB84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62B70DE7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239D46CA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63B16E20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094A03A3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28DAAB0D" w14:textId="777A29E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24A66AC5" w14:textId="77777777" w:rsidR="000B480C" w:rsidRDefault="000B480C" w:rsidP="000B5CBC">
            <w:pPr>
              <w:pStyle w:val="TableParagraph"/>
              <w:spacing w:before="22"/>
              <w:jc w:val="center"/>
              <w:rPr>
                <w:rFonts w:ascii="Arial"/>
                <w:b/>
                <w:sz w:val="18"/>
              </w:rPr>
            </w:pPr>
          </w:p>
          <w:p w14:paraId="67E0DB00" w14:textId="1F5AD81E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B480C" w14:paraId="5C66F77E" w14:textId="77777777" w:rsidTr="000B480C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367207DF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4FA4C4C3" w14:textId="7B21B47C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Analizar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información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 xml:space="preserve">de </w:t>
            </w:r>
            <w:r>
              <w:rPr>
                <w:rFonts w:ascii="Calibri" w:hAnsi="Calibri"/>
                <w:spacing w:val="-2"/>
              </w:rPr>
              <w:t>reportes</w:t>
            </w:r>
          </w:p>
        </w:tc>
        <w:tc>
          <w:tcPr>
            <w:tcW w:w="1882" w:type="dxa"/>
          </w:tcPr>
          <w:p w14:paraId="7F1D4301" w14:textId="57160516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20A07939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47573CEC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8C912EE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54E83590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6B5BADF3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372D3EE9" w14:textId="77777777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5DD33F65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0C33DBDD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3C865C6A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09943204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02CE0991" w14:textId="77777777" w:rsidR="000B480C" w:rsidRDefault="000B480C" w:rsidP="000B5CBC">
            <w:pPr>
              <w:pStyle w:val="TableParagraph"/>
              <w:spacing w:before="12"/>
              <w:jc w:val="center"/>
              <w:rPr>
                <w:rFonts w:ascii="Arial"/>
                <w:b/>
                <w:sz w:val="18"/>
              </w:rPr>
            </w:pPr>
          </w:p>
          <w:p w14:paraId="154F7F53" w14:textId="3551BAB8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1B7503C8" w14:textId="77777777" w:rsidR="000B480C" w:rsidRDefault="000B480C" w:rsidP="000B5CBC">
            <w:pPr>
              <w:pStyle w:val="TableParagraph"/>
              <w:spacing w:before="12"/>
              <w:jc w:val="center"/>
              <w:rPr>
                <w:rFonts w:ascii="Arial"/>
                <w:b/>
                <w:sz w:val="18"/>
              </w:rPr>
            </w:pPr>
          </w:p>
          <w:p w14:paraId="25D44BA6" w14:textId="731EDF74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B480C" w14:paraId="73F5D48C" w14:textId="77777777" w:rsidTr="000B480C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022D5135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1F9103F2" w14:textId="5FD19917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Evaluar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desempeño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5"/>
              </w:rPr>
              <w:t xml:space="preserve">del tutor </w:t>
            </w:r>
          </w:p>
        </w:tc>
        <w:tc>
          <w:tcPr>
            <w:tcW w:w="1882" w:type="dxa"/>
          </w:tcPr>
          <w:p w14:paraId="19511C68" w14:textId="0362373E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Jefes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</w:t>
            </w: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57BB82D1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4F967F3D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5B9C35E7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12CCCA98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5584DD5E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652D492C" w14:textId="77777777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155CF7A7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2A956CE7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417FAC57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5A0357F3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69EE07E9" w14:textId="77777777" w:rsidR="000B480C" w:rsidRDefault="000B480C" w:rsidP="000B5CBC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4D51F705" w14:textId="6BB263ED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35B07A67" w14:textId="77777777" w:rsidR="000B480C" w:rsidRDefault="000B480C" w:rsidP="000B5CBC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5C7E4A50" w14:textId="4E548C45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B480C" w14:paraId="35AE3196" w14:textId="77777777" w:rsidTr="000B480C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23A2462F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236B3026" w14:textId="76A510B3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</w:rPr>
              <w:t>g.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Evaluar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el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resultado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 xml:space="preserve">del </w:t>
            </w:r>
            <w:r>
              <w:rPr>
                <w:rFonts w:ascii="Calibri"/>
                <w:spacing w:val="-2"/>
              </w:rPr>
              <w:t>proceso</w:t>
            </w:r>
          </w:p>
        </w:tc>
        <w:tc>
          <w:tcPr>
            <w:tcW w:w="1882" w:type="dxa"/>
          </w:tcPr>
          <w:p w14:paraId="357EAAF3" w14:textId="77777777" w:rsidR="000B480C" w:rsidRDefault="000B480C" w:rsidP="000B480C">
            <w:pPr>
              <w:pStyle w:val="TableParagraph"/>
              <w:spacing w:before="54"/>
              <w:ind w:left="82" w:right="78"/>
              <w:jc w:val="center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Jefe de </w:t>
            </w:r>
            <w:r>
              <w:rPr>
                <w:spacing w:val="-2"/>
                <w:sz w:val="16"/>
              </w:rPr>
              <w:t>Departamento</w:t>
            </w:r>
          </w:p>
          <w:p w14:paraId="6222E8AF" w14:textId="5770F2EF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70457B54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34994C16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808CA85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044E4B0E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4AA1F994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42F08406" w14:textId="77777777" w:rsidR="000B480C" w:rsidRDefault="000B480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2005AB2E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1484C4C0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447CC6B4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01DFAFC7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23249FAE" w14:textId="77777777" w:rsidR="000B480C" w:rsidRDefault="000B480C" w:rsidP="000B5CBC">
            <w:pPr>
              <w:pStyle w:val="TableParagraph"/>
              <w:spacing w:before="205"/>
              <w:jc w:val="center"/>
              <w:rPr>
                <w:rFonts w:ascii="Arial"/>
                <w:b/>
                <w:sz w:val="18"/>
              </w:rPr>
            </w:pPr>
          </w:p>
          <w:p w14:paraId="7D67043C" w14:textId="4F0E9C6B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7E939646" w14:textId="77777777" w:rsidR="000B480C" w:rsidRDefault="000B480C" w:rsidP="000B5CBC">
            <w:pPr>
              <w:pStyle w:val="TableParagraph"/>
              <w:spacing w:before="205"/>
              <w:jc w:val="center"/>
              <w:rPr>
                <w:rFonts w:ascii="Arial"/>
                <w:b/>
                <w:sz w:val="18"/>
              </w:rPr>
            </w:pPr>
          </w:p>
          <w:p w14:paraId="741A72AC" w14:textId="7EF900B9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B480C" w14:paraId="570CA16D" w14:textId="77777777" w:rsidTr="000B480C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4105DAA6" w14:textId="77777777" w:rsidR="000B480C" w:rsidRDefault="000B480C" w:rsidP="000B480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18A1E70D" w14:textId="319DBECE" w:rsidR="000B480C" w:rsidRDefault="000B480C" w:rsidP="000B480C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</w:rPr>
              <w:t>h.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Retroalimentar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los </w:t>
            </w:r>
            <w:r>
              <w:rPr>
                <w:rFonts w:ascii="Calibri"/>
                <w:spacing w:val="-2"/>
              </w:rPr>
              <w:t>tutores</w:t>
            </w:r>
          </w:p>
        </w:tc>
        <w:tc>
          <w:tcPr>
            <w:tcW w:w="1882" w:type="dxa"/>
          </w:tcPr>
          <w:p w14:paraId="1629A1E9" w14:textId="0BADB995" w:rsidR="000B480C" w:rsidRDefault="000B480C" w:rsidP="000B480C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5635265C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500D7289" w14:textId="77777777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2EEFC6D1" w14:textId="2063DB25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3FAAF99F" w14:textId="324B5FD8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1D371D5C" w14:textId="35152CA3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666E08AB" w14:textId="23A99CFA" w:rsidR="000B480C" w:rsidRDefault="000B480C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264F7572" w14:textId="0AF91261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51594A6A" w14:textId="6E29FC80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6988A098" w14:textId="3EA0FDDC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3985CA20" w14:textId="1160C3E3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5CA7FE79" w14:textId="7CE75DD9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33DA416C" w14:textId="7FE02A03" w:rsidR="000B480C" w:rsidRDefault="000B480C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04515" w14:paraId="56335052" w14:textId="77777777" w:rsidTr="000B480C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20F2CE05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1DD648B2" w14:textId="77D7CDD7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  <w:color w:val="FFFFFF"/>
              </w:rPr>
              <w:t>Formación</w:t>
            </w:r>
            <w:r>
              <w:rPr>
                <w:rFonts w:ascii="Calibri" w:hAnsi="Calibri"/>
                <w:color w:val="FFFFFF"/>
                <w:spacing w:val="-13"/>
              </w:rPr>
              <w:t xml:space="preserve"> </w:t>
            </w:r>
            <w:r>
              <w:rPr>
                <w:rFonts w:ascii="Calibri" w:hAnsi="Calibri"/>
                <w:color w:val="FFFFFF"/>
              </w:rPr>
              <w:t>continua</w:t>
            </w:r>
            <w:r>
              <w:rPr>
                <w:rFonts w:ascii="Calibri" w:hAnsi="Calibri"/>
                <w:color w:val="FFFFFF"/>
                <w:spacing w:val="-12"/>
              </w:rPr>
              <w:t xml:space="preserve"> </w:t>
            </w:r>
            <w:r>
              <w:rPr>
                <w:rFonts w:ascii="Calibri" w:hAnsi="Calibri"/>
                <w:color w:val="FFFFFF"/>
              </w:rPr>
              <w:t>de</w:t>
            </w:r>
            <w:r>
              <w:rPr>
                <w:rFonts w:ascii="Calibri" w:hAnsi="Calibri"/>
                <w:color w:val="FFFFFF"/>
                <w:spacing w:val="-12"/>
              </w:rPr>
              <w:t xml:space="preserve"> </w:t>
            </w:r>
            <w:r>
              <w:rPr>
                <w:rFonts w:ascii="Calibri" w:hAnsi="Calibri"/>
                <w:color w:val="FFFFFF"/>
              </w:rPr>
              <w:t xml:space="preserve">los </w:t>
            </w:r>
            <w:r>
              <w:rPr>
                <w:rFonts w:ascii="Calibri" w:hAnsi="Calibri"/>
                <w:color w:val="FFFFFF"/>
                <w:spacing w:val="-2"/>
              </w:rPr>
              <w:t>tutores</w:t>
            </w:r>
          </w:p>
        </w:tc>
        <w:tc>
          <w:tcPr>
            <w:tcW w:w="1882" w:type="dxa"/>
          </w:tcPr>
          <w:p w14:paraId="2D00B7C1" w14:textId="77777777" w:rsidR="00004515" w:rsidRDefault="00004515" w:rsidP="00004515">
            <w:pPr>
              <w:pStyle w:val="TableParagraph"/>
              <w:spacing w:before="53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Departamento</w:t>
            </w:r>
          </w:p>
          <w:p w14:paraId="40AF94F4" w14:textId="0F962A54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Desarrollo </w:t>
            </w: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545" w:type="dxa"/>
          </w:tcPr>
          <w:p w14:paraId="2AF228A3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270DC072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559C96FA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7358CC2F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309E1F56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3D24EE40" w14:textId="77777777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4CD4D614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1C25AC63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6C5313C0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4A299905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38E040CA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E225569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04515" w14:paraId="72A42A03" w14:textId="77777777" w:rsidTr="000B480C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7CCB77EB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24C47978" w14:textId="0EE2895F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Actualización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tutorial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con </w:t>
            </w:r>
            <w:r>
              <w:rPr>
                <w:rFonts w:ascii="Calibri" w:hAnsi="Calibri"/>
                <w:spacing w:val="-2"/>
              </w:rPr>
              <w:t>experiencia</w:t>
            </w:r>
          </w:p>
        </w:tc>
        <w:tc>
          <w:tcPr>
            <w:tcW w:w="1882" w:type="dxa"/>
          </w:tcPr>
          <w:p w14:paraId="2074B741" w14:textId="23BCC579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SNIT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externo</w:t>
            </w:r>
          </w:p>
        </w:tc>
        <w:tc>
          <w:tcPr>
            <w:tcW w:w="545" w:type="dxa"/>
          </w:tcPr>
          <w:p w14:paraId="38A6F71B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78628D03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7C8B3DB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1BF08322" w14:textId="77777777" w:rsidR="00004515" w:rsidRDefault="00004515" w:rsidP="000B5CBC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69A8DDDB" w14:textId="74E37076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545E5926" w14:textId="77777777" w:rsidR="00004515" w:rsidRDefault="00004515" w:rsidP="000B5CBC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0E53F9CC" w14:textId="428EF16E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46A2B56A" w14:textId="77777777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6B168716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5A494031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4730728A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28A6F0B3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00D0CEA6" w14:textId="77777777" w:rsidR="00004515" w:rsidRDefault="00004515" w:rsidP="000B5CBC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276CD154" w14:textId="659466EE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093DB43F" w14:textId="77777777" w:rsidR="00004515" w:rsidRDefault="00004515" w:rsidP="000B5CBC">
            <w:pPr>
              <w:pStyle w:val="TableParagraph"/>
              <w:spacing w:before="15"/>
              <w:jc w:val="center"/>
              <w:rPr>
                <w:rFonts w:ascii="Arial"/>
                <w:b/>
                <w:sz w:val="18"/>
              </w:rPr>
            </w:pPr>
          </w:p>
          <w:p w14:paraId="14A7563D" w14:textId="1F38968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04515" w14:paraId="53889AE8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1E36576B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25C475C5" w14:textId="58F37103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Capacitación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tutorial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con </w:t>
            </w:r>
            <w:r>
              <w:rPr>
                <w:rFonts w:ascii="Calibri" w:hAnsi="Calibri"/>
                <w:spacing w:val="-2"/>
              </w:rPr>
              <w:t>experiencia</w:t>
            </w:r>
          </w:p>
        </w:tc>
        <w:tc>
          <w:tcPr>
            <w:tcW w:w="1882" w:type="dxa"/>
          </w:tcPr>
          <w:p w14:paraId="7CE6CE7F" w14:textId="0E43743B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SNIT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externo</w:t>
            </w:r>
          </w:p>
        </w:tc>
        <w:tc>
          <w:tcPr>
            <w:tcW w:w="545" w:type="dxa"/>
          </w:tcPr>
          <w:p w14:paraId="3D8CC65D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5CA2AABC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677CDD0A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4CCEC3BD" w14:textId="77777777" w:rsidR="00004515" w:rsidRDefault="00004515" w:rsidP="000B5CBC">
            <w:pPr>
              <w:pStyle w:val="TableParagraph"/>
              <w:spacing w:before="56"/>
              <w:jc w:val="center"/>
              <w:rPr>
                <w:rFonts w:ascii="Arial"/>
                <w:b/>
                <w:sz w:val="18"/>
              </w:rPr>
            </w:pPr>
          </w:p>
          <w:p w14:paraId="3C38B44E" w14:textId="33380E5D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088BE46C" w14:textId="77777777" w:rsidR="00004515" w:rsidRDefault="00004515" w:rsidP="000B5CBC">
            <w:pPr>
              <w:pStyle w:val="TableParagraph"/>
              <w:spacing w:before="56"/>
              <w:jc w:val="center"/>
              <w:rPr>
                <w:rFonts w:ascii="Arial"/>
                <w:b/>
                <w:sz w:val="18"/>
              </w:rPr>
            </w:pPr>
          </w:p>
          <w:p w14:paraId="6669EED9" w14:textId="79C6C684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08FCE4DC" w14:textId="77777777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68E48038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2117DC4E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2B6B6EC2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5384DAD2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59BABA80" w14:textId="77777777" w:rsidR="00004515" w:rsidRDefault="00004515" w:rsidP="000B5CBC">
            <w:pPr>
              <w:pStyle w:val="TableParagraph"/>
              <w:spacing w:before="56"/>
              <w:jc w:val="center"/>
              <w:rPr>
                <w:rFonts w:ascii="Arial"/>
                <w:b/>
                <w:sz w:val="18"/>
              </w:rPr>
            </w:pPr>
          </w:p>
          <w:p w14:paraId="2ACB9C08" w14:textId="6B91A6C6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4DB7F7CF" w14:textId="77777777" w:rsidR="00004515" w:rsidRDefault="00004515" w:rsidP="000B5CBC">
            <w:pPr>
              <w:pStyle w:val="TableParagraph"/>
              <w:spacing w:before="56"/>
              <w:jc w:val="center"/>
              <w:rPr>
                <w:rFonts w:ascii="Arial"/>
                <w:b/>
                <w:sz w:val="18"/>
              </w:rPr>
            </w:pPr>
          </w:p>
          <w:p w14:paraId="602DAE67" w14:textId="25AAA009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04515" w14:paraId="43AAA1A4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7BC32D80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09B586E2" w14:textId="1DCA38F6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Formación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nuevos </w:t>
            </w:r>
            <w:r>
              <w:rPr>
                <w:rFonts w:ascii="Calibri" w:hAnsi="Calibri"/>
                <w:spacing w:val="-2"/>
              </w:rPr>
              <w:t>tutores</w:t>
            </w:r>
          </w:p>
        </w:tc>
        <w:tc>
          <w:tcPr>
            <w:tcW w:w="1882" w:type="dxa"/>
          </w:tcPr>
          <w:p w14:paraId="1404377D" w14:textId="71F7F7FA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SNIT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externo</w:t>
            </w:r>
          </w:p>
        </w:tc>
        <w:tc>
          <w:tcPr>
            <w:tcW w:w="545" w:type="dxa"/>
          </w:tcPr>
          <w:p w14:paraId="00D17069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7DD20FE2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EB84397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50F11E04" w14:textId="77777777" w:rsidR="00004515" w:rsidRDefault="00004515" w:rsidP="000B5CBC">
            <w:pPr>
              <w:pStyle w:val="TableParagraph"/>
              <w:spacing w:before="58"/>
              <w:jc w:val="center"/>
              <w:rPr>
                <w:rFonts w:ascii="Arial"/>
                <w:b/>
                <w:sz w:val="18"/>
              </w:rPr>
            </w:pPr>
          </w:p>
          <w:p w14:paraId="7E05F236" w14:textId="4D196462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4529F349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7567001F" w14:textId="77777777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0B7CA5D8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47F2F741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4F0463C3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7673FFEF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622CD0C7" w14:textId="77777777" w:rsidR="00004515" w:rsidRDefault="00004515" w:rsidP="000B5CBC">
            <w:pPr>
              <w:pStyle w:val="TableParagraph"/>
              <w:spacing w:before="58"/>
              <w:jc w:val="center"/>
              <w:rPr>
                <w:rFonts w:ascii="Arial"/>
                <w:b/>
                <w:sz w:val="18"/>
              </w:rPr>
            </w:pPr>
          </w:p>
          <w:p w14:paraId="5B2E7AB2" w14:textId="6C523F94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2125D6B5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04515" w14:paraId="09C1566B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5F21002D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10109BA3" w14:textId="2A5DF013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</w:rPr>
              <w:t>d.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Curso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informativo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 xml:space="preserve">para </w:t>
            </w:r>
            <w:r>
              <w:rPr>
                <w:rFonts w:ascii="Calibri"/>
                <w:spacing w:val="-2"/>
              </w:rPr>
              <w:t>todos</w:t>
            </w:r>
          </w:p>
        </w:tc>
        <w:tc>
          <w:tcPr>
            <w:tcW w:w="1882" w:type="dxa"/>
          </w:tcPr>
          <w:p w14:paraId="70CFE489" w14:textId="77777777" w:rsidR="00004515" w:rsidRDefault="00004515" w:rsidP="00004515">
            <w:pPr>
              <w:pStyle w:val="TableParagraph"/>
              <w:spacing w:before="53"/>
              <w:ind w:left="98" w:right="97"/>
              <w:jc w:val="center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>Coordinador</w:t>
            </w:r>
          </w:p>
          <w:p w14:paraId="682F7529" w14:textId="727F6197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Institucional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Tutoría</w:t>
            </w:r>
          </w:p>
        </w:tc>
        <w:tc>
          <w:tcPr>
            <w:tcW w:w="545" w:type="dxa"/>
          </w:tcPr>
          <w:p w14:paraId="7FAE8187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64AC1DDD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1BCFC795" w14:textId="77777777" w:rsidR="00004515" w:rsidRDefault="00004515" w:rsidP="000B5CBC">
            <w:pPr>
              <w:pStyle w:val="TableParagraph"/>
              <w:spacing w:before="204"/>
              <w:jc w:val="center"/>
              <w:rPr>
                <w:rFonts w:ascii="Arial"/>
                <w:b/>
                <w:sz w:val="18"/>
              </w:rPr>
            </w:pPr>
          </w:p>
          <w:p w14:paraId="3A029102" w14:textId="0D285DFF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60AAC252" w14:textId="77777777" w:rsidR="00004515" w:rsidRDefault="00004515" w:rsidP="000B5CBC">
            <w:pPr>
              <w:pStyle w:val="TableParagraph"/>
              <w:spacing w:before="204"/>
              <w:jc w:val="center"/>
              <w:rPr>
                <w:rFonts w:ascii="Arial"/>
                <w:b/>
                <w:sz w:val="18"/>
              </w:rPr>
            </w:pPr>
          </w:p>
          <w:p w14:paraId="0F81DEE2" w14:textId="11EDB6F5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67908F72" w14:textId="77777777" w:rsidR="00004515" w:rsidRDefault="00004515" w:rsidP="000B5CBC">
            <w:pPr>
              <w:pStyle w:val="TableParagraph"/>
              <w:spacing w:before="204"/>
              <w:jc w:val="center"/>
              <w:rPr>
                <w:rFonts w:ascii="Arial"/>
                <w:b/>
                <w:sz w:val="18"/>
              </w:rPr>
            </w:pPr>
          </w:p>
          <w:p w14:paraId="04503FD3" w14:textId="2FDBFC54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256BFC48" w14:textId="77777777" w:rsidR="00004515" w:rsidRDefault="00004515" w:rsidP="000B5CBC">
            <w:pPr>
              <w:pStyle w:val="TableParagraph"/>
              <w:spacing w:before="204"/>
              <w:jc w:val="center"/>
              <w:rPr>
                <w:rFonts w:ascii="Arial"/>
                <w:b/>
                <w:sz w:val="18"/>
              </w:rPr>
            </w:pPr>
          </w:p>
          <w:p w14:paraId="15AD2C37" w14:textId="3ABA20DC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2F85F40D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40F067CC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61CAC51D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3AF8D8BB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779F46B0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467B617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04515" w14:paraId="714E695C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3F916F86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118B756F" w14:textId="77777777" w:rsidR="00004515" w:rsidRDefault="00004515" w:rsidP="00004515">
            <w:pPr>
              <w:pStyle w:val="TableParagraph"/>
              <w:rPr>
                <w:rFonts w:ascii="Arial"/>
                <w:b/>
              </w:rPr>
            </w:pPr>
          </w:p>
          <w:p w14:paraId="2E24F12D" w14:textId="77777777" w:rsidR="00004515" w:rsidRDefault="00004515" w:rsidP="00004515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49703D06" w14:textId="5A451A9F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Curso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formativo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básico de tutores</w:t>
            </w:r>
          </w:p>
        </w:tc>
        <w:tc>
          <w:tcPr>
            <w:tcW w:w="1882" w:type="dxa"/>
          </w:tcPr>
          <w:p w14:paraId="71E1E4BF" w14:textId="281B2659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02115DDD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6F4A9F1B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349ADCFB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41C48F3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C275BDC" w14:textId="77777777" w:rsidR="00004515" w:rsidRDefault="00004515" w:rsidP="000B5CBC">
            <w:pPr>
              <w:pStyle w:val="TableParagraph"/>
              <w:spacing w:before="90"/>
              <w:jc w:val="center"/>
              <w:rPr>
                <w:rFonts w:ascii="Arial"/>
                <w:b/>
                <w:sz w:val="18"/>
              </w:rPr>
            </w:pPr>
          </w:p>
          <w:p w14:paraId="1CC6B504" w14:textId="4CFBC8A2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724CD427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873CC31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5D6D1631" w14:textId="77777777" w:rsidR="00004515" w:rsidRDefault="00004515" w:rsidP="000B5CBC">
            <w:pPr>
              <w:pStyle w:val="TableParagraph"/>
              <w:spacing w:before="90"/>
              <w:jc w:val="center"/>
              <w:rPr>
                <w:rFonts w:ascii="Arial"/>
                <w:b/>
                <w:sz w:val="18"/>
              </w:rPr>
            </w:pPr>
          </w:p>
          <w:p w14:paraId="0E1B1BB8" w14:textId="3CF93DF4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40CA7F8D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38C09C2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E5F2089" w14:textId="77777777" w:rsidR="00004515" w:rsidRDefault="00004515" w:rsidP="000B5CBC">
            <w:pPr>
              <w:pStyle w:val="TableParagraph"/>
              <w:spacing w:before="90"/>
              <w:jc w:val="center"/>
              <w:rPr>
                <w:rFonts w:ascii="Arial"/>
                <w:b/>
                <w:sz w:val="18"/>
              </w:rPr>
            </w:pPr>
          </w:p>
          <w:p w14:paraId="41031D56" w14:textId="426FDF11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58CD6AF6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5B8D4CC3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56C6B62C" w14:textId="77777777" w:rsidR="00004515" w:rsidRDefault="00004515" w:rsidP="000B5CBC">
            <w:pPr>
              <w:pStyle w:val="TableParagraph"/>
              <w:spacing w:before="90"/>
              <w:jc w:val="center"/>
              <w:rPr>
                <w:rFonts w:ascii="Arial"/>
                <w:b/>
                <w:sz w:val="18"/>
              </w:rPr>
            </w:pPr>
          </w:p>
          <w:p w14:paraId="2F894EA0" w14:textId="20478DF4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419A168F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4F603BE6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39E6B920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6358E0E8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63B90DC7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D5281E7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04515" w14:paraId="3CC667A6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157A2419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741D868E" w14:textId="77777777" w:rsidR="00004515" w:rsidRDefault="00004515" w:rsidP="00004515">
            <w:pPr>
              <w:pStyle w:val="TableParagraph"/>
              <w:spacing w:before="161"/>
              <w:rPr>
                <w:rFonts w:ascii="Arial"/>
                <w:b/>
              </w:rPr>
            </w:pPr>
          </w:p>
          <w:p w14:paraId="09C79087" w14:textId="2BBFE947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Integración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 xml:space="preserve">nuevos </w:t>
            </w:r>
            <w:r>
              <w:rPr>
                <w:rFonts w:ascii="Calibri" w:hAnsi="Calibri"/>
                <w:spacing w:val="-2"/>
              </w:rPr>
              <w:t>tutores</w:t>
            </w:r>
          </w:p>
        </w:tc>
        <w:tc>
          <w:tcPr>
            <w:tcW w:w="1882" w:type="dxa"/>
          </w:tcPr>
          <w:p w14:paraId="48003C6C" w14:textId="7C650DA6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4C1AC99C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3AB53F5D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564C9685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53374DF2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0BB630C2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67792EE8" w14:textId="77777777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4BC996BC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FA886D6" w14:textId="77777777" w:rsidR="00004515" w:rsidRDefault="00004515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2F096F78" w14:textId="4F497FBB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18062BBB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3FC8764E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086F7238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51B6076B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F476F95" w14:textId="77777777" w:rsidR="00004515" w:rsidRDefault="00004515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367D86B1" w14:textId="02908D8F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7E936609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77BE6539" w14:textId="77777777" w:rsidR="00004515" w:rsidRDefault="00004515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08A4FE8F" w14:textId="5E3E3983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04515" w14:paraId="15CB747A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5CB50238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272308D2" w14:textId="14312F88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g.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Reuniones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continuas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de realimentación con todos los tutores</w:t>
            </w:r>
          </w:p>
        </w:tc>
        <w:tc>
          <w:tcPr>
            <w:tcW w:w="1882" w:type="dxa"/>
          </w:tcPr>
          <w:p w14:paraId="3DF93F2F" w14:textId="77777777" w:rsidR="00004515" w:rsidRDefault="00004515" w:rsidP="00004515">
            <w:pPr>
              <w:pStyle w:val="TableParagraph"/>
              <w:spacing w:before="53"/>
              <w:ind w:left="97" w:right="97"/>
              <w:jc w:val="center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Departamento de Desarrollo Académico y</w:t>
            </w:r>
          </w:p>
          <w:p w14:paraId="0616180A" w14:textId="1DF9D28E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18A4F082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0AAB5989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6A9699FC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2E9E41BF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084D1721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107CFF32" w14:textId="77777777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140F5B52" w14:textId="77777777" w:rsidR="00004515" w:rsidRDefault="00004515" w:rsidP="000B5CBC">
            <w:pPr>
              <w:pStyle w:val="TableParagraph"/>
              <w:spacing w:before="204"/>
              <w:jc w:val="center"/>
              <w:rPr>
                <w:rFonts w:ascii="Arial"/>
                <w:b/>
                <w:sz w:val="18"/>
              </w:rPr>
            </w:pPr>
          </w:p>
          <w:p w14:paraId="2656C91A" w14:textId="2C2F0213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6A6DBD2A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0EFEE27B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63434393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268455C4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26F6FF7" w14:textId="77777777" w:rsidR="00004515" w:rsidRDefault="00004515" w:rsidP="000B5CBC">
            <w:pPr>
              <w:pStyle w:val="TableParagraph"/>
              <w:spacing w:before="204"/>
              <w:jc w:val="center"/>
              <w:rPr>
                <w:rFonts w:ascii="Arial"/>
                <w:b/>
                <w:sz w:val="18"/>
              </w:rPr>
            </w:pPr>
          </w:p>
          <w:p w14:paraId="3DDB013E" w14:textId="28272123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04515" w14:paraId="4F8700AC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2C126793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002EFD5B" w14:textId="77777777" w:rsidR="00004515" w:rsidRDefault="00004515" w:rsidP="00004515">
            <w:pPr>
              <w:pStyle w:val="TableParagraph"/>
              <w:rPr>
                <w:rFonts w:ascii="Arial"/>
                <w:b/>
              </w:rPr>
            </w:pPr>
          </w:p>
          <w:p w14:paraId="25BA4408" w14:textId="77777777" w:rsidR="00004515" w:rsidRDefault="00004515" w:rsidP="00004515">
            <w:pPr>
              <w:pStyle w:val="TableParagraph"/>
              <w:spacing w:before="16"/>
              <w:rPr>
                <w:rFonts w:ascii="Arial"/>
                <w:b/>
              </w:rPr>
            </w:pPr>
          </w:p>
          <w:p w14:paraId="591C2D98" w14:textId="75D0B4AE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Evento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Tutoría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 xml:space="preserve">del </w:t>
            </w:r>
            <w:r>
              <w:rPr>
                <w:rFonts w:ascii="Calibri" w:hAnsi="Calibri"/>
                <w:spacing w:val="-2"/>
              </w:rPr>
              <w:t>Plantel</w:t>
            </w:r>
          </w:p>
        </w:tc>
        <w:tc>
          <w:tcPr>
            <w:tcW w:w="1882" w:type="dxa"/>
          </w:tcPr>
          <w:p w14:paraId="62B07444" w14:textId="77777777" w:rsidR="00004515" w:rsidRDefault="00004515" w:rsidP="00004515">
            <w:pPr>
              <w:pStyle w:val="TableParagraph"/>
              <w:spacing w:before="53"/>
              <w:ind w:left="57" w:right="63" w:firstLine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Jefe de Departamento de Desarrollo Académico y </w:t>
            </w:r>
            <w:r>
              <w:rPr>
                <w:spacing w:val="-2"/>
                <w:sz w:val="16"/>
              </w:rPr>
              <w:t>Coordinador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Institucional de Tutoría, Coordinador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Tutorías</w:t>
            </w:r>
          </w:p>
          <w:p w14:paraId="290E0D17" w14:textId="266934B0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del Departamento Académico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Tutores</w:t>
            </w:r>
          </w:p>
        </w:tc>
        <w:tc>
          <w:tcPr>
            <w:tcW w:w="545" w:type="dxa"/>
          </w:tcPr>
          <w:p w14:paraId="1B190246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297905E2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22E36966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094F2DAC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3D97DB21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05BE4AF2" w14:textId="77777777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704DE41A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7734B081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2D171191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6909A20B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19A6CF1" w14:textId="77777777" w:rsidR="00004515" w:rsidRDefault="00004515" w:rsidP="000B5CBC">
            <w:pPr>
              <w:pStyle w:val="TableParagraph"/>
              <w:spacing w:before="69"/>
              <w:jc w:val="center"/>
              <w:rPr>
                <w:rFonts w:ascii="Arial"/>
                <w:b/>
                <w:sz w:val="18"/>
              </w:rPr>
            </w:pPr>
          </w:p>
          <w:p w14:paraId="3B6436D4" w14:textId="0C523770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0E98477F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02FB9CDF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9258E04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0C6107C" w14:textId="77777777" w:rsidR="00004515" w:rsidRDefault="00004515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9734782" w14:textId="77777777" w:rsidR="00004515" w:rsidRDefault="00004515" w:rsidP="000B5CBC">
            <w:pPr>
              <w:pStyle w:val="TableParagraph"/>
              <w:spacing w:before="69"/>
              <w:jc w:val="center"/>
              <w:rPr>
                <w:rFonts w:ascii="Arial"/>
                <w:b/>
                <w:sz w:val="18"/>
              </w:rPr>
            </w:pPr>
          </w:p>
          <w:p w14:paraId="09BDC04D" w14:textId="268AED44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004515" w14:paraId="02DD1EA6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49211252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14C8C229" w14:textId="3ABD1588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Plan de trabajo del programa</w:t>
            </w:r>
            <w:r>
              <w:rPr>
                <w:rFonts w:ascii="Calibri"/>
                <w:color w:val="FFFFFF"/>
                <w:spacing w:val="-13"/>
              </w:rPr>
              <w:t xml:space="preserve"> </w:t>
            </w:r>
            <w:r>
              <w:rPr>
                <w:rFonts w:ascii="Calibri"/>
                <w:color w:val="FFFFFF"/>
              </w:rPr>
              <w:t>semestral</w:t>
            </w:r>
          </w:p>
        </w:tc>
        <w:tc>
          <w:tcPr>
            <w:tcW w:w="1882" w:type="dxa"/>
          </w:tcPr>
          <w:p w14:paraId="02EFD55B" w14:textId="77777777" w:rsidR="00004515" w:rsidRDefault="00004515" w:rsidP="00004515">
            <w:pPr>
              <w:pStyle w:val="TableParagraph"/>
              <w:spacing w:before="53"/>
              <w:ind w:left="97" w:right="97"/>
              <w:jc w:val="center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>Coordinador</w:t>
            </w:r>
          </w:p>
          <w:p w14:paraId="74CD67B9" w14:textId="45D8BA75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Institucional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Tutoría</w:t>
            </w:r>
          </w:p>
        </w:tc>
        <w:tc>
          <w:tcPr>
            <w:tcW w:w="545" w:type="dxa"/>
          </w:tcPr>
          <w:p w14:paraId="07111354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351F3F61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0ACF391E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4ACEF54F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00A5C77F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72E306E9" w14:textId="77777777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0A8D0632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5F335A3E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5019F190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0E54F084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6B9BAB34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E03CD05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04515" w14:paraId="25830C96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4D401898" w14:textId="77777777" w:rsidR="00004515" w:rsidRDefault="00004515" w:rsidP="0000451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2EFC6306" w14:textId="472CCF74" w:rsidR="00004515" w:rsidRDefault="00004515" w:rsidP="00004515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a. Lineamentos para la operación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programa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de tutoría y el lineamiento</w:t>
            </w:r>
            <w:r w:rsidRPr="00004515">
              <w:t xml:space="preserve"> </w:t>
            </w:r>
            <w:r w:rsidRPr="00004515">
              <w:rPr>
                <w:rFonts w:ascii="Calibri" w:hAnsi="Calibri"/>
              </w:rPr>
              <w:t>para la evaluación y acreditación de asignatura (vigentes)</w:t>
            </w:r>
          </w:p>
        </w:tc>
        <w:tc>
          <w:tcPr>
            <w:tcW w:w="1882" w:type="dxa"/>
          </w:tcPr>
          <w:p w14:paraId="236FB4EC" w14:textId="46C46C3B" w:rsidR="00004515" w:rsidRDefault="00004515" w:rsidP="00004515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Tutoría</w:t>
            </w:r>
          </w:p>
        </w:tc>
        <w:tc>
          <w:tcPr>
            <w:tcW w:w="545" w:type="dxa"/>
          </w:tcPr>
          <w:p w14:paraId="316CF2A9" w14:textId="77777777" w:rsidR="00004515" w:rsidRDefault="00004515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0F7C901D" w14:textId="3BA605B3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69" w:type="dxa"/>
          </w:tcPr>
          <w:p w14:paraId="38B15BDD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071DF106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22B42E73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7566BF40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01C3F36A" w14:textId="77777777" w:rsidR="00004515" w:rsidRDefault="00004515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555DD20B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0B4FD41B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1088CDB4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6B482736" w14:textId="77777777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6B3588BB" w14:textId="77777777" w:rsidR="00004515" w:rsidRDefault="00004515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4A1544FE" w14:textId="7FCB4C91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35454067" w14:textId="77777777" w:rsidR="00004515" w:rsidRDefault="00004515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2D04A036" w14:textId="3CC46E49" w:rsidR="00004515" w:rsidRDefault="00004515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94105A" w14:paraId="7EEA9756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697CEC47" w14:textId="77777777" w:rsidR="0094105A" w:rsidRDefault="0094105A" w:rsidP="0094105A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0CACAA65" w14:textId="77777777" w:rsidR="0094105A" w:rsidRDefault="0094105A" w:rsidP="0094105A">
            <w:pPr>
              <w:pStyle w:val="TableParagraph"/>
              <w:rPr>
                <w:rFonts w:ascii="Arial"/>
                <w:b/>
              </w:rPr>
            </w:pPr>
          </w:p>
          <w:p w14:paraId="571198FE" w14:textId="77777777" w:rsidR="0094105A" w:rsidRDefault="0094105A" w:rsidP="0094105A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78814BE9" w14:textId="592719DE" w:rsidR="0094105A" w:rsidRDefault="0094105A" w:rsidP="0094105A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Plan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trabajo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genérico</w:t>
            </w:r>
          </w:p>
        </w:tc>
        <w:tc>
          <w:tcPr>
            <w:tcW w:w="1882" w:type="dxa"/>
          </w:tcPr>
          <w:p w14:paraId="134A2DF9" w14:textId="4C18526F" w:rsidR="0094105A" w:rsidRDefault="0094105A" w:rsidP="0094105A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5C1F3EAB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5B417DD" w14:textId="77777777" w:rsidR="0094105A" w:rsidRDefault="0094105A" w:rsidP="000B5CBC">
            <w:pPr>
              <w:pStyle w:val="TableParagraph"/>
              <w:spacing w:before="165"/>
              <w:jc w:val="center"/>
              <w:rPr>
                <w:rFonts w:ascii="Arial"/>
                <w:b/>
                <w:sz w:val="18"/>
              </w:rPr>
            </w:pPr>
          </w:p>
          <w:p w14:paraId="1FD2548B" w14:textId="590448C8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69" w:type="dxa"/>
          </w:tcPr>
          <w:p w14:paraId="63021CFB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631EA3C5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297DAD8F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55781D7E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7C103CBE" w14:textId="77777777" w:rsidR="0094105A" w:rsidRDefault="0094105A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15F73A4A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4883E6B3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07363540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45A59205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14691626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E835C17" w14:textId="77777777" w:rsidR="0094105A" w:rsidRDefault="0094105A" w:rsidP="000B5CBC">
            <w:pPr>
              <w:pStyle w:val="TableParagraph"/>
              <w:spacing w:before="165"/>
              <w:jc w:val="center"/>
              <w:rPr>
                <w:rFonts w:ascii="Arial"/>
                <w:b/>
                <w:sz w:val="18"/>
              </w:rPr>
            </w:pPr>
          </w:p>
          <w:p w14:paraId="7BDFA560" w14:textId="30709F3F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6B99F2E6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C08588B" w14:textId="77777777" w:rsidR="0094105A" w:rsidRDefault="0094105A" w:rsidP="000B5CBC">
            <w:pPr>
              <w:pStyle w:val="TableParagraph"/>
              <w:spacing w:before="165"/>
              <w:jc w:val="center"/>
              <w:rPr>
                <w:rFonts w:ascii="Arial"/>
                <w:b/>
                <w:sz w:val="18"/>
              </w:rPr>
            </w:pPr>
          </w:p>
          <w:p w14:paraId="4DD852BA" w14:textId="3739910E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94105A" w14:paraId="1BF37458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2E2A1827" w14:textId="77777777" w:rsidR="0094105A" w:rsidRDefault="0094105A" w:rsidP="0094105A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367EA7A5" w14:textId="77777777" w:rsidR="0094105A" w:rsidRDefault="0094105A" w:rsidP="0094105A">
            <w:pPr>
              <w:pStyle w:val="TableParagraph"/>
              <w:rPr>
                <w:rFonts w:ascii="Arial"/>
                <w:b/>
              </w:rPr>
            </w:pPr>
          </w:p>
          <w:p w14:paraId="33F22B73" w14:textId="77777777" w:rsidR="0094105A" w:rsidRDefault="0094105A" w:rsidP="0094105A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1FED69EF" w14:textId="6C79B1B1" w:rsidR="0094105A" w:rsidRDefault="0094105A" w:rsidP="0094105A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</w:rPr>
              <w:t>c.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Plan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trabajo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individual</w:t>
            </w:r>
          </w:p>
        </w:tc>
        <w:tc>
          <w:tcPr>
            <w:tcW w:w="1882" w:type="dxa"/>
          </w:tcPr>
          <w:p w14:paraId="7205C086" w14:textId="13A2C81E" w:rsidR="0094105A" w:rsidRDefault="0094105A" w:rsidP="0094105A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61B7D88D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</w:tcPr>
          <w:p w14:paraId="64FB8D6F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66E3E144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F45DAA6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216DD0F7" w14:textId="45E1F031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0CF64DF4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60194249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14:paraId="4410D0A6" w14:textId="77777777" w:rsidR="0094105A" w:rsidRDefault="0094105A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580" w:type="dxa"/>
          </w:tcPr>
          <w:p w14:paraId="542139E2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</w:tcPr>
          <w:p w14:paraId="19B67B2E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</w:tcPr>
          <w:p w14:paraId="08A052A8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098F9A53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07C85222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B039D06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65202AD5" w14:textId="44ABAB46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08D669D6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4A6DC35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1E180E90" w14:textId="305AB033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94105A" w14:paraId="046544AC" w14:textId="77777777" w:rsidTr="00C331BE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424EB667" w14:textId="77777777" w:rsidR="0094105A" w:rsidRDefault="0094105A" w:rsidP="0094105A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37D4F8C7" w14:textId="77777777" w:rsidR="0094105A" w:rsidRDefault="0094105A" w:rsidP="0094105A">
            <w:pPr>
              <w:pStyle w:val="TableParagraph"/>
              <w:spacing w:before="43"/>
              <w:rPr>
                <w:rFonts w:ascii="Arial"/>
                <w:b/>
              </w:rPr>
            </w:pPr>
          </w:p>
          <w:p w14:paraId="60B86994" w14:textId="0058BC6B" w:rsidR="0094105A" w:rsidRDefault="0094105A" w:rsidP="0094105A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Acciones</w:t>
            </w:r>
            <w:r>
              <w:rPr>
                <w:rFonts w:ascii="Calibri"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color w:val="FFFFFF"/>
                <w:spacing w:val="-2"/>
              </w:rPr>
              <w:t>complementarias</w:t>
            </w:r>
          </w:p>
        </w:tc>
        <w:tc>
          <w:tcPr>
            <w:tcW w:w="1882" w:type="dxa"/>
          </w:tcPr>
          <w:p w14:paraId="1DB73CA4" w14:textId="67410B58" w:rsidR="0094105A" w:rsidRDefault="0094105A" w:rsidP="0094105A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455D0AD5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D7569C5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199E2C4F" w14:textId="3C675C9E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69" w:type="dxa"/>
          </w:tcPr>
          <w:p w14:paraId="64590020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566A697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6416862C" w14:textId="0E11B5F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587E86AB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90121F8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4F263E05" w14:textId="0B80E463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6AC673C4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5A54232F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09261F36" w14:textId="68D69B03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0C05B33C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51B9C2E9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1688027B" w14:textId="5E7754BC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22FAA650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4CB01C4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7AD3F46F" w14:textId="7B0F603E" w:rsidR="0094105A" w:rsidRDefault="0094105A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17EC1287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568F7D03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305538AB" w14:textId="59BBD03A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15302FBE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74A44A5C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506BB2CA" w14:textId="5DC5B06B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040DE299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3BAC660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4EB6D1D7" w14:textId="4F590C98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2644F425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E56E983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569CF281" w14:textId="274917AA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3A1D9CC4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D13D409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5E10310D" w14:textId="1CBA260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2C519C55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51E72EC9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2E36B908" w14:textId="2CFAC0EB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94105A" w14:paraId="475A3F36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2A1D29AF" w14:textId="77777777" w:rsidR="0094105A" w:rsidRDefault="0094105A" w:rsidP="0094105A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4C2DF342" w14:textId="77777777" w:rsidR="0094105A" w:rsidRDefault="0094105A" w:rsidP="0094105A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3BD4EBD3" w14:textId="19DA06C4" w:rsidR="0094105A" w:rsidRDefault="0094105A" w:rsidP="0094105A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/>
              </w:rPr>
              <w:t>Estilos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vida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saludable</w:t>
            </w:r>
          </w:p>
        </w:tc>
        <w:tc>
          <w:tcPr>
            <w:tcW w:w="1882" w:type="dxa"/>
          </w:tcPr>
          <w:p w14:paraId="7267E1E7" w14:textId="5C42543C" w:rsidR="0094105A" w:rsidRDefault="0094105A" w:rsidP="0094105A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77A66320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535C0F4" w14:textId="77777777" w:rsidR="0094105A" w:rsidRDefault="0094105A" w:rsidP="000B5CBC">
            <w:pPr>
              <w:pStyle w:val="TableParagraph"/>
              <w:spacing w:before="168"/>
              <w:jc w:val="center"/>
              <w:rPr>
                <w:rFonts w:ascii="Arial"/>
                <w:b/>
                <w:sz w:val="18"/>
              </w:rPr>
            </w:pPr>
          </w:p>
          <w:p w14:paraId="16525C79" w14:textId="3A383412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69" w:type="dxa"/>
          </w:tcPr>
          <w:p w14:paraId="193271CE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F44A874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70B243AE" w14:textId="47FF41F5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26922959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504910E6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01DB4D1F" w14:textId="1E1A3208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6DFE14A7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76B29E7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552A48BF" w14:textId="753357A9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4DB6D8F1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7AAD7AC7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5235A0DA" w14:textId="6C4C0D5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3CA8B5EC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F57E731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6E68B764" w14:textId="5A4D0F14" w:rsidR="0094105A" w:rsidRDefault="0094105A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594848A8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5183F6E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42505C42" w14:textId="4E46361A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769666CC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2F29AC5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1FF01D3B" w14:textId="30283861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1207BFA7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E502F0D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599E1E53" w14:textId="7529E734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63979BCB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A4095C9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21FE3158" w14:textId="2ABF0E19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7E8C92E5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71EC55C5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2FB7B29E" w14:textId="12A36D11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354C3356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4105A" w14:paraId="478DC0AE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08E67857" w14:textId="77777777" w:rsidR="0094105A" w:rsidRDefault="0094105A" w:rsidP="0094105A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50184D3C" w14:textId="77777777" w:rsidR="0094105A" w:rsidRDefault="0094105A" w:rsidP="0094105A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0CA347F9" w14:textId="4F57E05F" w:rsidR="0094105A" w:rsidRDefault="0094105A" w:rsidP="0094105A">
            <w:pPr>
              <w:pStyle w:val="TableParagraph"/>
              <w:spacing w:before="155"/>
              <w:ind w:left="61" w:right="39"/>
              <w:rPr>
                <w:rFonts w:ascii="Calibri"/>
              </w:rPr>
            </w:pPr>
            <w:r>
              <w:rPr>
                <w:rFonts w:ascii="Calibri" w:hAnsi="Calibri"/>
              </w:rPr>
              <w:t>Prevención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adicciones</w:t>
            </w:r>
          </w:p>
        </w:tc>
        <w:tc>
          <w:tcPr>
            <w:tcW w:w="1882" w:type="dxa"/>
          </w:tcPr>
          <w:p w14:paraId="6F0CCEEE" w14:textId="794773BA" w:rsidR="0094105A" w:rsidRDefault="0094105A" w:rsidP="0094105A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452F90E5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CD67170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596B787F" w14:textId="59CAC421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69" w:type="dxa"/>
          </w:tcPr>
          <w:p w14:paraId="52D31C26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7EBC8CE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0AFA79AE" w14:textId="7B8348FF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76944762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1837868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461ABE02" w14:textId="1BAF06B9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24A1B1FD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6A35F506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0AF83C9B" w14:textId="3305D746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02206815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3045A454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7039ACAB" w14:textId="7ABDF4EB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6469DA5F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BEB6A38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6FA21C52" w14:textId="2156BBEA" w:rsidR="0094105A" w:rsidRDefault="0094105A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1773C41F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F379102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39256DE6" w14:textId="21C2D8F6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4B0A2A09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5FFB7ED9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6BF5F0FC" w14:textId="4E3E3408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435EF1A5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C691F82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552AEAFB" w14:textId="57EA8C8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5C1DE9C3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29DCC10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6A858DB3" w14:textId="7AAA3CB4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6FE7BCC0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8411028" w14:textId="77777777" w:rsidR="0094105A" w:rsidRDefault="0094105A" w:rsidP="000B5CBC">
            <w:pPr>
              <w:pStyle w:val="TableParagraph"/>
              <w:spacing w:before="151"/>
              <w:jc w:val="center"/>
              <w:rPr>
                <w:rFonts w:ascii="Arial"/>
                <w:b/>
                <w:sz w:val="18"/>
              </w:rPr>
            </w:pPr>
          </w:p>
          <w:p w14:paraId="209A0929" w14:textId="6315927D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505E2A68" w14:textId="7777777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4105A" w14:paraId="6338BFD4" w14:textId="77777777" w:rsidTr="00004515">
        <w:trPr>
          <w:trHeight w:val="793"/>
        </w:trPr>
        <w:tc>
          <w:tcPr>
            <w:tcW w:w="397" w:type="dxa"/>
            <w:tcBorders>
              <w:top w:val="nil"/>
              <w:bottom w:val="nil"/>
            </w:tcBorders>
            <w:shd w:val="clear" w:color="auto" w:fill="000000"/>
          </w:tcPr>
          <w:p w14:paraId="7DB1F57E" w14:textId="77777777" w:rsidR="0094105A" w:rsidRDefault="0094105A" w:rsidP="0094105A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</w:tcPr>
          <w:p w14:paraId="4B4188D5" w14:textId="77777777" w:rsidR="0094105A" w:rsidRDefault="0094105A" w:rsidP="0094105A">
            <w:pPr>
              <w:pStyle w:val="TableParagraph"/>
              <w:spacing w:before="54"/>
              <w:ind w:left="58" w:right="17"/>
              <w:rPr>
                <w:rFonts w:ascii="Calibri"/>
              </w:rPr>
            </w:pPr>
            <w:r>
              <w:rPr>
                <w:rFonts w:ascii="Calibri"/>
              </w:rPr>
              <w:t>Cursos diversos permanentes como: Asertividad, Autoestima, Escucha activa, Lectura cotidiana,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Liderazgo,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entre</w:t>
            </w:r>
          </w:p>
          <w:p w14:paraId="2F23F0EA" w14:textId="2C2B35D6" w:rsidR="0094105A" w:rsidRDefault="0094105A" w:rsidP="00C331BE">
            <w:pPr>
              <w:pStyle w:val="TableParagraph"/>
              <w:ind w:left="61" w:right="3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otros.</w:t>
            </w:r>
          </w:p>
        </w:tc>
        <w:tc>
          <w:tcPr>
            <w:tcW w:w="1882" w:type="dxa"/>
          </w:tcPr>
          <w:p w14:paraId="10DE0A84" w14:textId="10BD2025" w:rsidR="0094105A" w:rsidRDefault="0094105A" w:rsidP="0094105A">
            <w:pPr>
              <w:pStyle w:val="TableParagraph"/>
              <w:spacing w:before="53"/>
              <w:ind w:left="77" w:right="5"/>
              <w:jc w:val="center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Departamento de Desarrollo Académico y </w:t>
            </w:r>
            <w:r>
              <w:rPr>
                <w:spacing w:val="-2"/>
                <w:sz w:val="16"/>
              </w:rPr>
              <w:t xml:space="preserve">Coordinador </w:t>
            </w:r>
            <w:r>
              <w:rPr>
                <w:sz w:val="16"/>
              </w:rPr>
              <w:t>Institucional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Tutoría</w:t>
            </w:r>
          </w:p>
        </w:tc>
        <w:tc>
          <w:tcPr>
            <w:tcW w:w="545" w:type="dxa"/>
          </w:tcPr>
          <w:p w14:paraId="4286F745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EC8E503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C0680DB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314624B3" w14:textId="708A0016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69" w:type="dxa"/>
          </w:tcPr>
          <w:p w14:paraId="79324479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879D929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58CAF79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6AFAAA16" w14:textId="51346390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" w:type="dxa"/>
          </w:tcPr>
          <w:p w14:paraId="61DC6467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5F049C22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EE6A096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2D5BFDA3" w14:textId="00AB8B57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16" w:type="dxa"/>
          </w:tcPr>
          <w:p w14:paraId="500D2AD9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431A10D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EFC22FA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3D1E2291" w14:textId="49D68D96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62" w:type="dxa"/>
          </w:tcPr>
          <w:p w14:paraId="4702993F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9BDD2FD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2540A3B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4820F209" w14:textId="3D193680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0" w:type="dxa"/>
          </w:tcPr>
          <w:p w14:paraId="0B4CA7C4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16CCC6D3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8F43E1B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32F2298C" w14:textId="3510241D" w:rsidR="0094105A" w:rsidRDefault="000B5CBC" w:rsidP="000B5CBC">
            <w:pPr>
              <w:pStyle w:val="TableParagraph"/>
              <w:spacing w:before="115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80" w:type="dxa"/>
          </w:tcPr>
          <w:p w14:paraId="4D2518BC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332CEC6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6F3339AC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0F30B761" w14:textId="1B388116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55" w:type="dxa"/>
          </w:tcPr>
          <w:p w14:paraId="61BCD75F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49F4210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CB61E88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5AF7BDB5" w14:textId="41BDFC28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41" w:type="dxa"/>
          </w:tcPr>
          <w:p w14:paraId="307F5F93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1826A76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233B0577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6D35AECE" w14:textId="2A4D5C7B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523" w:type="dxa"/>
          </w:tcPr>
          <w:p w14:paraId="74E1A1A3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0F02EAF2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7DFBFBC9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3F7FFDD0" w14:textId="46F73EDD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70" w:type="dxa"/>
          </w:tcPr>
          <w:p w14:paraId="16336D0B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DEB00C8" w14:textId="77777777" w:rsidR="0094105A" w:rsidRDefault="0094105A" w:rsidP="000B5CB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  <w:p w14:paraId="4B89E4ED" w14:textId="77777777" w:rsidR="0094105A" w:rsidRDefault="0094105A" w:rsidP="000B5CBC">
            <w:pPr>
              <w:pStyle w:val="TableParagraph"/>
              <w:spacing w:before="122"/>
              <w:jc w:val="center"/>
              <w:rPr>
                <w:rFonts w:ascii="Arial"/>
                <w:b/>
                <w:sz w:val="18"/>
              </w:rPr>
            </w:pPr>
          </w:p>
          <w:p w14:paraId="2C38DA79" w14:textId="04204400" w:rsidR="0094105A" w:rsidRDefault="0094105A" w:rsidP="000B5C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391" w:type="dxa"/>
          </w:tcPr>
          <w:p w14:paraId="1C22197E" w14:textId="77777777" w:rsidR="0094105A" w:rsidRDefault="0094105A" w:rsidP="009410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0E3E93" w14:textId="0F07B0FA" w:rsidR="00240D48" w:rsidRDefault="00240D48">
      <w:pPr>
        <w:pStyle w:val="Textoindependiente"/>
        <w:spacing w:before="3"/>
        <w:rPr>
          <w:rFonts w:ascii="Arial"/>
          <w:b/>
          <w:sz w:val="7"/>
        </w:rPr>
      </w:pPr>
    </w:p>
    <w:p w14:paraId="31E31FE9" w14:textId="77777777" w:rsidR="00560C7E" w:rsidRDefault="00560C7E"/>
    <w:sectPr w:rsidR="00560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20" w:right="580" w:bottom="1160" w:left="580" w:header="722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5035" w14:textId="77777777" w:rsidR="00F6481D" w:rsidRDefault="00F6481D">
      <w:r>
        <w:separator/>
      </w:r>
    </w:p>
  </w:endnote>
  <w:endnote w:type="continuationSeparator" w:id="0">
    <w:p w14:paraId="386ACA01" w14:textId="77777777" w:rsidR="00F6481D" w:rsidRDefault="00F6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0909" w14:textId="77777777" w:rsidR="00D91243" w:rsidRDefault="00D912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63D61239" w14:textId="743D6890" w:rsidR="0094478C" w:rsidRPr="00172C39" w:rsidRDefault="00A608AA" w:rsidP="00A608AA">
            <w:pPr>
              <w:pStyle w:val="Piedepgin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08AA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ITPAC-AC-PO-010-01</w:t>
            </w:r>
            <w:r w:rsidR="0094478C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</w:t>
            </w:r>
            <w:r w:rsidR="00843901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 w:rsidR="0094478C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</w:t>
            </w:r>
            <w:r w:rsidR="0094478C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94478C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94478C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94478C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0B5CB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="0094478C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94478C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94478C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94478C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94478C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0B5CB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6</w:t>
            </w:r>
            <w:r w:rsidR="0094478C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0F1B178" w14:textId="77777777" w:rsidR="00843901" w:rsidRDefault="0094478C" w:rsidP="0094478C">
            <w:pPr>
              <w:pStyle w:val="Piedepgina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</w:p>
          <w:p w14:paraId="6D39F76D" w14:textId="726D8FA8" w:rsidR="0094478C" w:rsidRPr="00A608AA" w:rsidRDefault="0094478C" w:rsidP="00A608AA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720B" w14:textId="77777777" w:rsidR="00D91243" w:rsidRDefault="00D912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9ABE" w14:textId="77777777" w:rsidR="00F6481D" w:rsidRDefault="00F6481D">
      <w:r>
        <w:separator/>
      </w:r>
    </w:p>
  </w:footnote>
  <w:footnote w:type="continuationSeparator" w:id="0">
    <w:p w14:paraId="34072CCF" w14:textId="77777777" w:rsidR="00F6481D" w:rsidRDefault="00F6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0545" w14:textId="77777777" w:rsidR="00D91243" w:rsidRDefault="00D912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8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46"/>
      <w:gridCol w:w="3095"/>
      <w:gridCol w:w="1918"/>
      <w:gridCol w:w="3027"/>
      <w:gridCol w:w="1394"/>
    </w:tblGrid>
    <w:tr w:rsidR="0094478C" w14:paraId="53D6964F" w14:textId="77777777" w:rsidTr="0094478C">
      <w:trPr>
        <w:trHeight w:val="204"/>
      </w:trPr>
      <w:tc>
        <w:tcPr>
          <w:tcW w:w="1098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707F0458" w14:textId="77777777" w:rsidR="0094478C" w:rsidRPr="002B154F" w:rsidRDefault="0094478C" w:rsidP="0094478C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94478C" w14:paraId="48872964" w14:textId="77777777" w:rsidTr="0094478C">
      <w:trPr>
        <w:trHeight w:val="194"/>
      </w:trPr>
      <w:tc>
        <w:tcPr>
          <w:tcW w:w="1098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6A5135BB" w14:textId="69A9873B" w:rsidR="0094478C" w:rsidRPr="002B154F" w:rsidRDefault="0094478C" w:rsidP="0094478C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94478C" w14:paraId="24D66D59" w14:textId="77777777" w:rsidTr="00C331BE">
      <w:trPr>
        <w:trHeight w:val="367"/>
      </w:trPr>
      <w:tc>
        <w:tcPr>
          <w:tcW w:w="1546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44BAEBC" w14:textId="77777777" w:rsidR="0094478C" w:rsidRPr="002B154F" w:rsidRDefault="0094478C" w:rsidP="0094478C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75CB9D02" wp14:editId="1F534A9E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5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67B07C2" w14:textId="3C661FA3" w:rsidR="0094478C" w:rsidRPr="002B154F" w:rsidRDefault="0094478C" w:rsidP="0094478C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="00A608AA" w:rsidRPr="00A608AA">
            <w:rPr>
              <w:rFonts w:asciiTheme="minorHAnsi" w:hAnsiTheme="minorHAnsi" w:cstheme="minorHAnsi"/>
              <w:b/>
              <w:bCs/>
              <w:sz w:val="18"/>
              <w:szCs w:val="14"/>
            </w:rPr>
            <w:t>ITPAC-AC-PO-010-01</w:t>
          </w:r>
        </w:p>
      </w:tc>
      <w:tc>
        <w:tcPr>
          <w:tcW w:w="191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8E596CA" w14:textId="34D8966B" w:rsidR="0094478C" w:rsidRPr="002B154F" w:rsidRDefault="0094478C" w:rsidP="0094478C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A608AA" w:rsidRPr="00A608AA">
            <w:rPr>
              <w:rFonts w:asciiTheme="minorHAnsi" w:hAnsiTheme="minorHAnsi" w:cstheme="minorHAnsi"/>
              <w:b/>
              <w:bCs/>
              <w:sz w:val="18"/>
              <w:szCs w:val="16"/>
            </w:rPr>
            <w:t>0</w:t>
          </w:r>
        </w:p>
      </w:tc>
      <w:tc>
        <w:tcPr>
          <w:tcW w:w="302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3AD679C8" w14:textId="5883C705" w:rsidR="0094478C" w:rsidRPr="002B154F" w:rsidRDefault="0094478C" w:rsidP="0094478C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</w:t>
          </w:r>
          <w:r w:rsidR="00D91243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5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, 8.5.1, 8.5.5</w:t>
          </w:r>
        </w:p>
      </w:tc>
      <w:tc>
        <w:tcPr>
          <w:tcW w:w="1394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510AC28D" w14:textId="27B5C7F7" w:rsidR="0094478C" w:rsidRPr="002B154F" w:rsidRDefault="004053B6" w:rsidP="0094478C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5408" behindDoc="0" locked="0" layoutInCell="1" allowOverlap="1" wp14:anchorId="75992974" wp14:editId="064FCFE6">
                <wp:simplePos x="0" y="0"/>
                <wp:positionH relativeFrom="column">
                  <wp:posOffset>107950</wp:posOffset>
                </wp:positionH>
                <wp:positionV relativeFrom="paragraph">
                  <wp:posOffset>6985</wp:posOffset>
                </wp:positionV>
                <wp:extent cx="544195" cy="548005"/>
                <wp:effectExtent l="0" t="0" r="8255" b="4445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331BE" w14:paraId="7BCCA9C0" w14:textId="77777777" w:rsidTr="00C331BE">
      <w:trPr>
        <w:trHeight w:val="444"/>
      </w:trPr>
      <w:tc>
        <w:tcPr>
          <w:tcW w:w="1546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512DA5CE" w14:textId="77777777" w:rsidR="00C331BE" w:rsidRDefault="00C331BE" w:rsidP="00C331BE"/>
      </w:tc>
      <w:tc>
        <w:tcPr>
          <w:tcW w:w="8040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</w:tcPr>
        <w:p w14:paraId="7B02F122" w14:textId="4CB81216" w:rsidR="008B36C3" w:rsidRDefault="00477453" w:rsidP="008B36C3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ANEXO 3</w:t>
          </w:r>
        </w:p>
        <w:p w14:paraId="5F3EABB2" w14:textId="2336ACDC" w:rsidR="00C331BE" w:rsidRPr="00D22512" w:rsidRDefault="00477453" w:rsidP="008B36C3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E163E3">
            <w:rPr>
              <w:rFonts w:ascii="Arial" w:hAnsi="Arial"/>
              <w:b/>
              <w:szCs w:val="20"/>
            </w:rPr>
            <w:t>PROGRAMA INSTITUCIONAL</w:t>
          </w:r>
          <w:r w:rsidRPr="00E163E3">
            <w:rPr>
              <w:rFonts w:ascii="Arial" w:hAnsi="Arial"/>
              <w:b/>
              <w:spacing w:val="-1"/>
              <w:szCs w:val="20"/>
            </w:rPr>
            <w:t xml:space="preserve"> </w:t>
          </w:r>
          <w:r w:rsidRPr="00E163E3">
            <w:rPr>
              <w:rFonts w:ascii="Arial" w:hAnsi="Arial"/>
              <w:b/>
              <w:szCs w:val="20"/>
            </w:rPr>
            <w:t>DE</w:t>
          </w:r>
          <w:r w:rsidRPr="00E163E3">
            <w:rPr>
              <w:rFonts w:ascii="Arial" w:hAnsi="Arial"/>
              <w:b/>
              <w:spacing w:val="2"/>
              <w:szCs w:val="20"/>
            </w:rPr>
            <w:t xml:space="preserve"> T</w:t>
          </w:r>
          <w:r w:rsidRPr="00E163E3">
            <w:rPr>
              <w:rFonts w:ascii="Arial" w:hAnsi="Arial"/>
              <w:b/>
              <w:spacing w:val="-2"/>
              <w:szCs w:val="20"/>
            </w:rPr>
            <w:t>UTORÍA</w:t>
          </w:r>
        </w:p>
      </w:tc>
      <w:tc>
        <w:tcPr>
          <w:tcW w:w="1394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024DC008" w14:textId="77777777" w:rsidR="00C331BE" w:rsidRDefault="00C331BE" w:rsidP="00C331BE"/>
      </w:tc>
    </w:tr>
  </w:tbl>
  <w:p w14:paraId="431DE497" w14:textId="77777777" w:rsidR="0094478C" w:rsidRDefault="0094478C" w:rsidP="0094478C"/>
  <w:p w14:paraId="56D12F48" w14:textId="77777777" w:rsidR="0094478C" w:rsidRPr="0094478C" w:rsidRDefault="0094478C" w:rsidP="00944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C75A" w14:textId="77777777" w:rsidR="00D91243" w:rsidRDefault="00D912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D48"/>
    <w:rsid w:val="00004515"/>
    <w:rsid w:val="000555A8"/>
    <w:rsid w:val="00055A84"/>
    <w:rsid w:val="000B480C"/>
    <w:rsid w:val="000B5CBC"/>
    <w:rsid w:val="00240D48"/>
    <w:rsid w:val="002A3E96"/>
    <w:rsid w:val="00313EC2"/>
    <w:rsid w:val="003A3B8E"/>
    <w:rsid w:val="003C14DC"/>
    <w:rsid w:val="004053B6"/>
    <w:rsid w:val="00477453"/>
    <w:rsid w:val="004C4369"/>
    <w:rsid w:val="00560C7E"/>
    <w:rsid w:val="0057135C"/>
    <w:rsid w:val="005F3501"/>
    <w:rsid w:val="00615CE1"/>
    <w:rsid w:val="00772088"/>
    <w:rsid w:val="007764AD"/>
    <w:rsid w:val="007C0725"/>
    <w:rsid w:val="007E32CE"/>
    <w:rsid w:val="007E735C"/>
    <w:rsid w:val="00843901"/>
    <w:rsid w:val="00891D26"/>
    <w:rsid w:val="008B36C3"/>
    <w:rsid w:val="0094105A"/>
    <w:rsid w:val="0094478C"/>
    <w:rsid w:val="00951609"/>
    <w:rsid w:val="009534EF"/>
    <w:rsid w:val="00A36CBD"/>
    <w:rsid w:val="00A608AA"/>
    <w:rsid w:val="00BC05C3"/>
    <w:rsid w:val="00C331BE"/>
    <w:rsid w:val="00C651E0"/>
    <w:rsid w:val="00C96243"/>
    <w:rsid w:val="00CF0CA0"/>
    <w:rsid w:val="00D20265"/>
    <w:rsid w:val="00D91243"/>
    <w:rsid w:val="00DD6341"/>
    <w:rsid w:val="00E163E3"/>
    <w:rsid w:val="00E40A43"/>
    <w:rsid w:val="00F6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26CD3"/>
  <w15:docId w15:val="{A06399E9-B0F2-4F58-9DF6-19DE8731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82"/>
      <w:ind w:left="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447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47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47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78C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94478C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Yaisiry G. Pastrana</cp:lastModifiedBy>
  <cp:revision>13</cp:revision>
  <dcterms:created xsi:type="dcterms:W3CDTF">2024-09-09T20:13:00Z</dcterms:created>
  <dcterms:modified xsi:type="dcterms:W3CDTF">2025-03-01T16:42:00Z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2010</vt:lpwstr>
  </property>
</Properties>
</file>