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0E0E" w14:textId="77777777" w:rsidR="00D53A96" w:rsidRPr="00D973CB" w:rsidRDefault="00D53A96" w:rsidP="00D53A96">
      <w:pPr>
        <w:ind w:right="94"/>
        <w:rPr>
          <w:rFonts w:ascii="Montserrat ExtraBold" w:hAnsi="Montserrat ExtraBold"/>
          <w:b/>
          <w:sz w:val="12"/>
          <w:szCs w:val="20"/>
        </w:rPr>
      </w:pPr>
      <w:bookmarkStart w:id="0" w:name="_Hlk22821094"/>
    </w:p>
    <w:bookmarkEnd w:id="0"/>
    <w:p w14:paraId="20019871" w14:textId="77777777" w:rsidR="0089278A" w:rsidRPr="00010847" w:rsidRDefault="0089278A">
      <w:pPr>
        <w:pStyle w:val="Textoindependiente"/>
        <w:rPr>
          <w:rFonts w:ascii="Arial" w:hAnsi="Arial" w:cs="Arial"/>
          <w:sz w:val="20"/>
          <w:szCs w:val="20"/>
        </w:rPr>
      </w:pPr>
    </w:p>
    <w:p w14:paraId="5A2CC005" w14:textId="1BE2A324" w:rsidR="0089278A" w:rsidRPr="00B37939" w:rsidRDefault="00D53A96" w:rsidP="00797C7B">
      <w:pPr>
        <w:spacing w:before="91"/>
        <w:ind w:left="398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B37939">
        <w:rPr>
          <w:rFonts w:ascii="Arial" w:hAnsi="Arial" w:cs="Arial"/>
          <w:b/>
          <w:bCs/>
          <w:i/>
          <w:sz w:val="24"/>
          <w:szCs w:val="24"/>
        </w:rPr>
        <w:t>D</w:t>
      </w:r>
      <w:r w:rsidR="00C701DC" w:rsidRPr="00B37939">
        <w:rPr>
          <w:rFonts w:ascii="Arial" w:hAnsi="Arial" w:cs="Arial"/>
          <w:b/>
          <w:bCs/>
          <w:i/>
          <w:sz w:val="24"/>
          <w:szCs w:val="24"/>
        </w:rPr>
        <w:t>epartamento</w:t>
      </w:r>
      <w:r w:rsidR="00C701DC" w:rsidRPr="00B37939">
        <w:rPr>
          <w:rFonts w:ascii="Arial" w:hAnsi="Arial" w:cs="Arial"/>
          <w:b/>
          <w:bCs/>
          <w:i/>
          <w:spacing w:val="2"/>
          <w:sz w:val="24"/>
          <w:szCs w:val="24"/>
        </w:rPr>
        <w:t xml:space="preserve"> </w:t>
      </w:r>
      <w:r w:rsidR="00C701DC" w:rsidRPr="00B37939">
        <w:rPr>
          <w:rFonts w:ascii="Arial" w:hAnsi="Arial" w:cs="Arial"/>
          <w:b/>
          <w:bCs/>
          <w:i/>
          <w:sz w:val="24"/>
          <w:szCs w:val="24"/>
        </w:rPr>
        <w:t>de</w:t>
      </w:r>
      <w:r w:rsidR="00C701DC" w:rsidRPr="00B37939">
        <w:rPr>
          <w:rFonts w:ascii="Arial" w:hAnsi="Arial" w:cs="Arial"/>
          <w:b/>
          <w:bCs/>
          <w:i/>
          <w:spacing w:val="3"/>
          <w:sz w:val="24"/>
          <w:szCs w:val="24"/>
        </w:rPr>
        <w:t xml:space="preserve"> </w:t>
      </w:r>
      <w:r w:rsidR="00797C7B" w:rsidRPr="00B37939">
        <w:rPr>
          <w:rFonts w:ascii="Arial" w:hAnsi="Arial" w:cs="Arial"/>
          <w:b/>
          <w:bCs/>
          <w:i/>
          <w:sz w:val="24"/>
          <w:szCs w:val="24"/>
        </w:rPr>
        <w:t>____________________</w:t>
      </w:r>
    </w:p>
    <w:p w14:paraId="609964E8" w14:textId="77777777" w:rsidR="00797C7B" w:rsidRPr="00010847" w:rsidRDefault="00797C7B" w:rsidP="00797C7B">
      <w:pPr>
        <w:spacing w:before="91"/>
        <w:ind w:left="398"/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7359"/>
      </w:tblGrid>
      <w:tr w:rsidR="0089278A" w:rsidRPr="00010847" w14:paraId="07F982F2" w14:textId="77777777" w:rsidTr="00C77C43">
        <w:trPr>
          <w:trHeight w:val="485"/>
        </w:trPr>
        <w:tc>
          <w:tcPr>
            <w:tcW w:w="3116" w:type="dxa"/>
          </w:tcPr>
          <w:p w14:paraId="1C802026" w14:textId="77777777" w:rsidR="0089278A" w:rsidRPr="00010847" w:rsidRDefault="00C701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847">
              <w:rPr>
                <w:rFonts w:ascii="Arial" w:hAnsi="Arial" w:cs="Arial"/>
                <w:sz w:val="20"/>
                <w:szCs w:val="20"/>
              </w:rPr>
              <w:t>Nombre</w:t>
            </w:r>
            <w:r w:rsidRPr="000108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847">
              <w:rPr>
                <w:rFonts w:ascii="Arial" w:hAnsi="Arial" w:cs="Arial"/>
                <w:sz w:val="20"/>
                <w:szCs w:val="20"/>
              </w:rPr>
              <w:t>del</w:t>
            </w:r>
            <w:r w:rsidRPr="0001084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10847">
              <w:rPr>
                <w:rFonts w:ascii="Arial" w:hAnsi="Arial" w:cs="Arial"/>
                <w:sz w:val="20"/>
                <w:szCs w:val="20"/>
              </w:rPr>
              <w:t>estudiante:</w:t>
            </w:r>
          </w:p>
        </w:tc>
        <w:tc>
          <w:tcPr>
            <w:tcW w:w="7359" w:type="dxa"/>
          </w:tcPr>
          <w:p w14:paraId="7A5E1FDE" w14:textId="52AB4084" w:rsidR="0089278A" w:rsidRPr="00010847" w:rsidRDefault="0089278A">
            <w:pPr>
              <w:pStyle w:val="TableParagraph"/>
              <w:spacing w:before="149"/>
              <w:ind w:left="46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78A" w:rsidRPr="00010847" w14:paraId="3FF9E286" w14:textId="77777777" w:rsidTr="00C77C43">
        <w:trPr>
          <w:trHeight w:val="484"/>
        </w:trPr>
        <w:tc>
          <w:tcPr>
            <w:tcW w:w="3116" w:type="dxa"/>
          </w:tcPr>
          <w:p w14:paraId="0A214061" w14:textId="77777777" w:rsidR="0089278A" w:rsidRPr="00010847" w:rsidRDefault="00C701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847">
              <w:rPr>
                <w:rFonts w:ascii="Arial" w:hAnsi="Arial" w:cs="Arial"/>
                <w:sz w:val="20"/>
                <w:szCs w:val="20"/>
              </w:rPr>
              <w:t>Número</w:t>
            </w:r>
            <w:r w:rsidRPr="000108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847">
              <w:rPr>
                <w:rFonts w:ascii="Arial" w:hAnsi="Arial" w:cs="Arial"/>
                <w:sz w:val="20"/>
                <w:szCs w:val="20"/>
              </w:rPr>
              <w:t>de</w:t>
            </w:r>
            <w:r w:rsidRPr="000108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847">
              <w:rPr>
                <w:rFonts w:ascii="Arial" w:hAnsi="Arial" w:cs="Arial"/>
                <w:sz w:val="20"/>
                <w:szCs w:val="20"/>
              </w:rPr>
              <w:t>control:</w:t>
            </w:r>
          </w:p>
        </w:tc>
        <w:tc>
          <w:tcPr>
            <w:tcW w:w="7359" w:type="dxa"/>
          </w:tcPr>
          <w:p w14:paraId="38AF8123" w14:textId="6FE8D7CA" w:rsidR="0089278A" w:rsidRPr="00010847" w:rsidRDefault="0089278A">
            <w:pPr>
              <w:pStyle w:val="TableParagraph"/>
              <w:spacing w:before="121"/>
              <w:ind w:left="5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78A" w:rsidRPr="00010847" w14:paraId="243863F3" w14:textId="77777777" w:rsidTr="00C77C43">
        <w:trPr>
          <w:trHeight w:val="484"/>
        </w:trPr>
        <w:tc>
          <w:tcPr>
            <w:tcW w:w="3116" w:type="dxa"/>
          </w:tcPr>
          <w:p w14:paraId="7073FB1B" w14:textId="77777777" w:rsidR="0089278A" w:rsidRPr="00010847" w:rsidRDefault="00C701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847">
              <w:rPr>
                <w:rFonts w:ascii="Arial" w:hAnsi="Arial" w:cs="Arial"/>
                <w:w w:val="101"/>
                <w:sz w:val="20"/>
                <w:szCs w:val="20"/>
              </w:rPr>
              <w:t>Ca</w:t>
            </w:r>
            <w:r w:rsidRPr="00010847">
              <w:rPr>
                <w:rFonts w:ascii="Arial" w:hAnsi="Arial" w:cs="Arial"/>
                <w:w w:val="98"/>
                <w:sz w:val="20"/>
                <w:szCs w:val="20"/>
              </w:rPr>
              <w:t>rrer</w:t>
            </w:r>
            <w:r w:rsidRPr="00010847">
              <w:rPr>
                <w:rFonts w:ascii="Arial" w:hAnsi="Arial" w:cs="Arial"/>
                <w:spacing w:val="1"/>
                <w:w w:val="98"/>
                <w:sz w:val="20"/>
                <w:szCs w:val="20"/>
              </w:rPr>
              <w:t>a</w:t>
            </w:r>
            <w:r w:rsidRPr="00010847">
              <w:rPr>
                <w:rFonts w:ascii="Arial" w:hAnsi="Arial" w:cs="Arial"/>
                <w:w w:val="49"/>
                <w:sz w:val="20"/>
                <w:szCs w:val="20"/>
              </w:rPr>
              <w:t>:</w:t>
            </w:r>
          </w:p>
        </w:tc>
        <w:tc>
          <w:tcPr>
            <w:tcW w:w="7359" w:type="dxa"/>
          </w:tcPr>
          <w:p w14:paraId="2C751F24" w14:textId="70A4C2A7" w:rsidR="0089278A" w:rsidRPr="00010847" w:rsidRDefault="0089278A">
            <w:pPr>
              <w:pStyle w:val="TableParagraph"/>
              <w:spacing w:before="94"/>
              <w:ind w:left="5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392" w:rsidRPr="00010847" w14:paraId="65A03CDE" w14:textId="77777777" w:rsidTr="00C77C43">
        <w:trPr>
          <w:trHeight w:val="484"/>
        </w:trPr>
        <w:tc>
          <w:tcPr>
            <w:tcW w:w="3116" w:type="dxa"/>
          </w:tcPr>
          <w:p w14:paraId="3E5CEB77" w14:textId="10F598E2" w:rsidR="00DD5392" w:rsidRPr="00010847" w:rsidRDefault="00DD5392">
            <w:pPr>
              <w:pStyle w:val="TableParagraph"/>
              <w:rPr>
                <w:rFonts w:ascii="Arial" w:hAnsi="Arial" w:cs="Arial"/>
                <w:w w:val="101"/>
                <w:sz w:val="20"/>
                <w:szCs w:val="20"/>
              </w:rPr>
            </w:pPr>
            <w:r>
              <w:rPr>
                <w:rFonts w:ascii="Arial" w:hAnsi="Arial" w:cs="Arial"/>
                <w:w w:val="101"/>
                <w:sz w:val="20"/>
                <w:szCs w:val="20"/>
              </w:rPr>
              <w:t>Periodo de realización:</w:t>
            </w:r>
          </w:p>
        </w:tc>
        <w:tc>
          <w:tcPr>
            <w:tcW w:w="7359" w:type="dxa"/>
          </w:tcPr>
          <w:p w14:paraId="0DC1F9FE" w14:textId="77777777" w:rsidR="00DD5392" w:rsidRPr="00010847" w:rsidRDefault="00DD5392">
            <w:pPr>
              <w:pStyle w:val="TableParagraph"/>
              <w:spacing w:before="94"/>
              <w:ind w:left="5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78A" w:rsidRPr="00010847" w14:paraId="223B0C16" w14:textId="77777777" w:rsidTr="00C77C43">
        <w:trPr>
          <w:trHeight w:val="482"/>
        </w:trPr>
        <w:tc>
          <w:tcPr>
            <w:tcW w:w="3116" w:type="dxa"/>
          </w:tcPr>
          <w:p w14:paraId="225F19C7" w14:textId="77777777" w:rsidR="0089278A" w:rsidRPr="00010847" w:rsidRDefault="00C701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847">
              <w:rPr>
                <w:rFonts w:ascii="Arial" w:hAnsi="Arial" w:cs="Arial"/>
                <w:spacing w:val="-1"/>
                <w:w w:val="108"/>
                <w:sz w:val="20"/>
                <w:szCs w:val="20"/>
              </w:rPr>
              <w:t>N</w:t>
            </w:r>
            <w:r w:rsidRPr="00010847">
              <w:rPr>
                <w:rFonts w:ascii="Arial" w:hAnsi="Arial" w:cs="Arial"/>
                <w:w w:val="104"/>
                <w:sz w:val="20"/>
                <w:szCs w:val="20"/>
              </w:rPr>
              <w:t>o</w:t>
            </w:r>
            <w:r w:rsidRPr="00010847">
              <w:rPr>
                <w:rFonts w:ascii="Arial" w:hAnsi="Arial" w:cs="Arial"/>
                <w:w w:val="108"/>
                <w:sz w:val="20"/>
                <w:szCs w:val="20"/>
              </w:rPr>
              <w:t>m</w:t>
            </w:r>
            <w:r w:rsidRPr="00010847">
              <w:rPr>
                <w:rFonts w:ascii="Arial" w:hAnsi="Arial" w:cs="Arial"/>
                <w:w w:val="109"/>
                <w:sz w:val="20"/>
                <w:szCs w:val="20"/>
              </w:rPr>
              <w:t>b</w:t>
            </w:r>
            <w:r w:rsidRPr="00010847">
              <w:rPr>
                <w:rFonts w:ascii="Arial" w:hAnsi="Arial" w:cs="Arial"/>
                <w:w w:val="99"/>
                <w:sz w:val="20"/>
                <w:szCs w:val="20"/>
              </w:rPr>
              <w:t>re</w:t>
            </w:r>
            <w:r w:rsidRPr="000108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10847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010847">
              <w:rPr>
                <w:rFonts w:ascii="Arial" w:hAnsi="Arial" w:cs="Arial"/>
                <w:w w:val="101"/>
                <w:sz w:val="20"/>
                <w:szCs w:val="20"/>
              </w:rPr>
              <w:t>l</w:t>
            </w:r>
            <w:r w:rsidRPr="00010847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10847"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 w:rsidRPr="00010847">
              <w:rPr>
                <w:rFonts w:ascii="Arial" w:hAnsi="Arial" w:cs="Arial"/>
                <w:w w:val="95"/>
                <w:sz w:val="20"/>
                <w:szCs w:val="20"/>
              </w:rPr>
              <w:t>s</w:t>
            </w:r>
            <w:r w:rsidRPr="00010847"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 w:rsidRPr="000108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</w:t>
            </w:r>
            <w:r w:rsidRPr="00010847">
              <w:rPr>
                <w:rFonts w:ascii="Arial" w:hAnsi="Arial" w:cs="Arial"/>
                <w:w w:val="104"/>
                <w:sz w:val="20"/>
                <w:szCs w:val="20"/>
              </w:rPr>
              <w:t>o</w:t>
            </w:r>
            <w:r w:rsidRPr="00010847">
              <w:rPr>
                <w:rFonts w:ascii="Arial" w:hAnsi="Arial" w:cs="Arial"/>
                <w:w w:val="95"/>
                <w:sz w:val="20"/>
                <w:szCs w:val="20"/>
              </w:rPr>
              <w:t>r</w:t>
            </w:r>
            <w:r w:rsidRPr="00010847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10847">
              <w:rPr>
                <w:rFonts w:ascii="Arial" w:hAnsi="Arial" w:cs="Arial"/>
                <w:w w:val="105"/>
                <w:sz w:val="20"/>
                <w:szCs w:val="20"/>
              </w:rPr>
              <w:t>in</w:t>
            </w:r>
            <w:r w:rsidRPr="00010847">
              <w:rPr>
                <w:rFonts w:ascii="Arial" w:hAnsi="Arial" w:cs="Arial"/>
                <w:spacing w:val="-1"/>
                <w:w w:val="104"/>
                <w:sz w:val="20"/>
                <w:szCs w:val="20"/>
              </w:rPr>
              <w:t>t</w:t>
            </w:r>
            <w:r w:rsidRPr="00010847"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 w:rsidRPr="00010847"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r</w:t>
            </w:r>
            <w:r w:rsidRPr="00010847">
              <w:rPr>
                <w:rFonts w:ascii="Arial" w:hAnsi="Arial" w:cs="Arial"/>
                <w:spacing w:val="1"/>
                <w:w w:val="107"/>
                <w:sz w:val="20"/>
                <w:szCs w:val="20"/>
              </w:rPr>
              <w:t>n</w:t>
            </w:r>
            <w:r w:rsidRPr="00010847">
              <w:rPr>
                <w:rFonts w:ascii="Arial" w:hAnsi="Arial" w:cs="Arial"/>
                <w:spacing w:val="1"/>
                <w:w w:val="104"/>
                <w:sz w:val="20"/>
                <w:szCs w:val="20"/>
              </w:rPr>
              <w:t>o</w:t>
            </w:r>
            <w:r w:rsidRPr="00010847">
              <w:rPr>
                <w:rFonts w:ascii="Arial" w:hAnsi="Arial" w:cs="Arial"/>
                <w:w w:val="49"/>
                <w:sz w:val="20"/>
                <w:szCs w:val="20"/>
              </w:rPr>
              <w:t>:</w:t>
            </w:r>
          </w:p>
        </w:tc>
        <w:tc>
          <w:tcPr>
            <w:tcW w:w="7359" w:type="dxa"/>
          </w:tcPr>
          <w:p w14:paraId="356C991F" w14:textId="7BCC83CA" w:rsidR="0089278A" w:rsidRPr="00010847" w:rsidRDefault="0089278A">
            <w:pPr>
              <w:pStyle w:val="TableParagraph"/>
              <w:spacing w:before="162"/>
              <w:ind w:left="35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4B68F4" w14:textId="068580C2" w:rsidR="0089278A" w:rsidRPr="00010847" w:rsidRDefault="0089278A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2660"/>
        <w:gridCol w:w="2584"/>
        <w:gridCol w:w="1701"/>
      </w:tblGrid>
      <w:tr w:rsidR="004A1A61" w:rsidRPr="00010847" w14:paraId="152BCFED" w14:textId="7B1BC811" w:rsidTr="00797C7B">
        <w:tc>
          <w:tcPr>
            <w:tcW w:w="3397" w:type="dxa"/>
          </w:tcPr>
          <w:p w14:paraId="5CE63824" w14:textId="77777777" w:rsidR="004A1A61" w:rsidRPr="00010847" w:rsidRDefault="004A1A61">
            <w:pPr>
              <w:pStyle w:val="Textoindependiente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8F9EC6C" w14:textId="77777777" w:rsidR="004A1A61" w:rsidRPr="00010847" w:rsidRDefault="004A1A61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10847">
              <w:rPr>
                <w:rFonts w:ascii="Arial" w:hAnsi="Arial" w:cs="Arial"/>
                <w:i/>
                <w:sz w:val="20"/>
                <w:szCs w:val="20"/>
              </w:rPr>
              <w:t>Primer seguimiento y evaluación del proyecto de Residencia Profesional</w:t>
            </w:r>
          </w:p>
          <w:p w14:paraId="07049A84" w14:textId="23A21887" w:rsidR="004A1A61" w:rsidRPr="00010847" w:rsidRDefault="004A1A61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847">
              <w:rPr>
                <w:rFonts w:ascii="Arial" w:hAnsi="Arial" w:cs="Arial"/>
                <w:i/>
                <w:sz w:val="20"/>
                <w:szCs w:val="20"/>
              </w:rPr>
              <w:t>(10% del final)</w:t>
            </w:r>
          </w:p>
        </w:tc>
        <w:tc>
          <w:tcPr>
            <w:tcW w:w="2660" w:type="dxa"/>
          </w:tcPr>
          <w:p w14:paraId="616BF28F" w14:textId="77777777" w:rsidR="004A1A61" w:rsidRPr="00010847" w:rsidRDefault="004A1A61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10847">
              <w:rPr>
                <w:rFonts w:ascii="Arial" w:hAnsi="Arial" w:cs="Arial"/>
                <w:i/>
                <w:sz w:val="20"/>
                <w:szCs w:val="20"/>
              </w:rPr>
              <w:t>Segundo seguimiento y evaluación del proyecto de Residencia Profesional</w:t>
            </w:r>
          </w:p>
          <w:p w14:paraId="56A880D6" w14:textId="533FE4A6" w:rsidR="004A1A61" w:rsidRPr="00010847" w:rsidRDefault="004A1A61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847">
              <w:rPr>
                <w:rFonts w:ascii="Arial" w:hAnsi="Arial" w:cs="Arial"/>
                <w:i/>
                <w:sz w:val="20"/>
                <w:szCs w:val="20"/>
              </w:rPr>
              <w:t>(10% del final)</w:t>
            </w:r>
          </w:p>
        </w:tc>
        <w:tc>
          <w:tcPr>
            <w:tcW w:w="2584" w:type="dxa"/>
          </w:tcPr>
          <w:p w14:paraId="12F80557" w14:textId="2CA44F61" w:rsidR="004A1A61" w:rsidRPr="00010847" w:rsidRDefault="004A1A61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i/>
                <w:spacing w:val="6"/>
                <w:sz w:val="20"/>
                <w:szCs w:val="20"/>
              </w:rPr>
            </w:pPr>
            <w:r w:rsidRPr="00010847">
              <w:rPr>
                <w:rFonts w:ascii="Arial" w:hAnsi="Arial" w:cs="Arial"/>
                <w:i/>
                <w:sz w:val="20"/>
                <w:szCs w:val="20"/>
              </w:rPr>
              <w:t xml:space="preserve">Tercer seguimiento </w:t>
            </w:r>
            <w:r w:rsidR="00A86AD3">
              <w:rPr>
                <w:rFonts w:ascii="Arial" w:hAnsi="Arial" w:cs="Arial"/>
                <w:i/>
                <w:sz w:val="20"/>
                <w:szCs w:val="20"/>
              </w:rPr>
              <w:t xml:space="preserve">y </w:t>
            </w:r>
            <w:r w:rsidRPr="00010847">
              <w:rPr>
                <w:rFonts w:ascii="Arial" w:hAnsi="Arial" w:cs="Arial"/>
                <w:i/>
                <w:sz w:val="20"/>
                <w:szCs w:val="20"/>
              </w:rPr>
              <w:t>Evaluación</w:t>
            </w:r>
            <w:r w:rsidRPr="00010847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010847">
              <w:rPr>
                <w:rFonts w:ascii="Arial" w:hAnsi="Arial" w:cs="Arial"/>
                <w:i/>
                <w:sz w:val="20"/>
                <w:szCs w:val="20"/>
              </w:rPr>
              <w:t>del</w:t>
            </w:r>
            <w:r w:rsidRPr="00010847">
              <w:rPr>
                <w:rFonts w:ascii="Arial" w:hAnsi="Arial" w:cs="Arial"/>
                <w:i/>
                <w:spacing w:val="4"/>
                <w:sz w:val="20"/>
                <w:szCs w:val="20"/>
              </w:rPr>
              <w:t xml:space="preserve"> </w:t>
            </w:r>
            <w:r w:rsidR="00A86AD3">
              <w:rPr>
                <w:rFonts w:ascii="Arial" w:hAnsi="Arial" w:cs="Arial"/>
                <w:i/>
                <w:sz w:val="20"/>
                <w:szCs w:val="20"/>
              </w:rPr>
              <w:t xml:space="preserve">reporte final </w:t>
            </w:r>
            <w:r w:rsidRPr="00010847">
              <w:rPr>
                <w:rFonts w:ascii="Arial" w:hAnsi="Arial" w:cs="Arial"/>
                <w:i/>
                <w:sz w:val="20"/>
                <w:szCs w:val="20"/>
              </w:rPr>
              <w:t>de</w:t>
            </w:r>
            <w:r w:rsidRPr="00010847">
              <w:rPr>
                <w:rFonts w:ascii="Arial" w:hAnsi="Arial" w:cs="Arial"/>
                <w:i/>
                <w:spacing w:val="5"/>
                <w:sz w:val="20"/>
                <w:szCs w:val="20"/>
              </w:rPr>
              <w:t xml:space="preserve"> </w:t>
            </w:r>
            <w:r w:rsidRPr="00010847">
              <w:rPr>
                <w:rFonts w:ascii="Arial" w:hAnsi="Arial" w:cs="Arial"/>
                <w:i/>
                <w:sz w:val="20"/>
                <w:szCs w:val="20"/>
              </w:rPr>
              <w:t>Residencia</w:t>
            </w:r>
            <w:r w:rsidRPr="00010847">
              <w:rPr>
                <w:rFonts w:ascii="Arial" w:hAnsi="Arial" w:cs="Arial"/>
                <w:i/>
                <w:spacing w:val="6"/>
                <w:sz w:val="20"/>
                <w:szCs w:val="20"/>
              </w:rPr>
              <w:t xml:space="preserve"> </w:t>
            </w:r>
          </w:p>
          <w:p w14:paraId="19636524" w14:textId="333044A3" w:rsidR="004A1A61" w:rsidRPr="00010847" w:rsidRDefault="004A1A61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10847">
              <w:rPr>
                <w:rFonts w:ascii="Arial" w:hAnsi="Arial" w:cs="Arial"/>
                <w:i/>
                <w:sz w:val="20"/>
                <w:szCs w:val="20"/>
              </w:rPr>
              <w:t>(80% del final)</w:t>
            </w:r>
          </w:p>
        </w:tc>
        <w:tc>
          <w:tcPr>
            <w:tcW w:w="1701" w:type="dxa"/>
          </w:tcPr>
          <w:p w14:paraId="46BBFD80" w14:textId="06B98F7A" w:rsidR="00DD5392" w:rsidRDefault="00DD5392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Suma de </w:t>
            </w:r>
          </w:p>
          <w:p w14:paraId="73D71B0D" w14:textId="78A8905B" w:rsidR="004A1A61" w:rsidRPr="00010847" w:rsidRDefault="00DD5392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Seguimientos</w:t>
            </w:r>
          </w:p>
        </w:tc>
      </w:tr>
      <w:tr w:rsidR="004A1A61" w:rsidRPr="00010847" w14:paraId="35620C84" w14:textId="1E35AAB3" w:rsidTr="00797C7B">
        <w:tc>
          <w:tcPr>
            <w:tcW w:w="3397" w:type="dxa"/>
          </w:tcPr>
          <w:p w14:paraId="65DAEE70" w14:textId="77777777" w:rsidR="004A1A61" w:rsidRPr="00010847" w:rsidRDefault="004A1A61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847">
              <w:rPr>
                <w:rFonts w:ascii="Arial" w:hAnsi="Arial" w:cs="Arial"/>
                <w:sz w:val="20"/>
                <w:szCs w:val="20"/>
              </w:rPr>
              <w:t>Calificación</w:t>
            </w:r>
            <w:r w:rsidRPr="000108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10847">
              <w:rPr>
                <w:rFonts w:ascii="Arial" w:hAnsi="Arial" w:cs="Arial"/>
                <w:sz w:val="20"/>
                <w:szCs w:val="20"/>
              </w:rPr>
              <w:t>del</w:t>
            </w:r>
            <w:r w:rsidRPr="000108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847">
              <w:rPr>
                <w:rFonts w:ascii="Arial" w:hAnsi="Arial" w:cs="Arial"/>
                <w:sz w:val="20"/>
                <w:szCs w:val="20"/>
              </w:rPr>
              <w:t>asesor</w:t>
            </w:r>
            <w:r w:rsidRPr="000108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847">
              <w:rPr>
                <w:rFonts w:ascii="Arial" w:hAnsi="Arial" w:cs="Arial"/>
                <w:sz w:val="20"/>
                <w:szCs w:val="20"/>
              </w:rPr>
              <w:t>externo</w:t>
            </w:r>
          </w:p>
          <w:p w14:paraId="4CD47344" w14:textId="77777777" w:rsidR="004A1A61" w:rsidRPr="00010847" w:rsidRDefault="004A1A61">
            <w:pPr>
              <w:pStyle w:val="Textoindependiente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D56CC13" w14:textId="45D91B8B" w:rsidR="004A1A61" w:rsidRPr="00010847" w:rsidRDefault="004A1A61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8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60" w:type="dxa"/>
          </w:tcPr>
          <w:p w14:paraId="55DFBC9C" w14:textId="6248A28E" w:rsidR="004A1A61" w:rsidRPr="00010847" w:rsidRDefault="004A1A61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8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84" w:type="dxa"/>
          </w:tcPr>
          <w:p w14:paraId="03537FFF" w14:textId="65A1FD0A" w:rsidR="004A1A61" w:rsidRPr="00010847" w:rsidRDefault="004A1A61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8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BE25AF0" w14:textId="0A3E85E0" w:rsidR="004A1A61" w:rsidRPr="00010847" w:rsidRDefault="004A1A61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84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10847">
              <w:rPr>
                <w:rFonts w:ascii="Arial" w:hAnsi="Arial" w:cs="Arial"/>
                <w:sz w:val="20"/>
                <w:szCs w:val="20"/>
              </w:rPr>
              <w:instrText xml:space="preserve"> =b2*.1+c2*.1+d2*.8 \# "0" </w:instrText>
            </w:r>
            <w:r w:rsidRPr="000108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0847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 w:rsidRPr="000108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A61" w:rsidRPr="00010847" w14:paraId="42CB7BDA" w14:textId="05C76EBA" w:rsidTr="00797C7B">
        <w:tc>
          <w:tcPr>
            <w:tcW w:w="3397" w:type="dxa"/>
          </w:tcPr>
          <w:p w14:paraId="0745C49C" w14:textId="77777777" w:rsidR="004A1A61" w:rsidRPr="00010847" w:rsidRDefault="004A1A61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847">
              <w:rPr>
                <w:rFonts w:ascii="Arial" w:hAnsi="Arial" w:cs="Arial"/>
                <w:sz w:val="20"/>
                <w:szCs w:val="20"/>
              </w:rPr>
              <w:t>Calificación</w:t>
            </w:r>
            <w:r w:rsidRPr="0001084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10847">
              <w:rPr>
                <w:rFonts w:ascii="Arial" w:hAnsi="Arial" w:cs="Arial"/>
                <w:sz w:val="20"/>
                <w:szCs w:val="20"/>
              </w:rPr>
              <w:t>del asesor</w:t>
            </w:r>
            <w:r w:rsidRPr="0001084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10847">
              <w:rPr>
                <w:rFonts w:ascii="Arial" w:hAnsi="Arial" w:cs="Arial"/>
                <w:sz w:val="20"/>
                <w:szCs w:val="20"/>
              </w:rPr>
              <w:t>interno</w:t>
            </w:r>
          </w:p>
          <w:p w14:paraId="0D86E43F" w14:textId="77777777" w:rsidR="004A1A61" w:rsidRPr="00010847" w:rsidRDefault="004A1A61">
            <w:pPr>
              <w:pStyle w:val="Textoindependiente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AEF0986" w14:textId="4E044F90" w:rsidR="004A1A61" w:rsidRPr="00010847" w:rsidRDefault="004A1A61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8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60" w:type="dxa"/>
          </w:tcPr>
          <w:p w14:paraId="0F4D1BD8" w14:textId="4C1F5D4B" w:rsidR="004A1A61" w:rsidRPr="00010847" w:rsidRDefault="004A1A61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8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84" w:type="dxa"/>
          </w:tcPr>
          <w:p w14:paraId="1C31EFDC" w14:textId="3C68F624" w:rsidR="004A1A61" w:rsidRPr="00010847" w:rsidRDefault="004A1A61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8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EEF7843" w14:textId="06E4E85F" w:rsidR="004A1A61" w:rsidRPr="00010847" w:rsidRDefault="004A1A61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84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10847">
              <w:rPr>
                <w:rFonts w:ascii="Arial" w:hAnsi="Arial" w:cs="Arial"/>
                <w:sz w:val="20"/>
                <w:szCs w:val="20"/>
              </w:rPr>
              <w:instrText xml:space="preserve"> =b3*.1+c3*.1+d3*.8 \# "0" </w:instrText>
            </w:r>
            <w:r w:rsidRPr="000108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0847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 w:rsidRPr="000108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15F0" w:rsidRPr="00010847" w14:paraId="24354960" w14:textId="77777777" w:rsidTr="00A97480">
        <w:tc>
          <w:tcPr>
            <w:tcW w:w="11335" w:type="dxa"/>
            <w:gridSpan w:val="4"/>
          </w:tcPr>
          <w:p w14:paraId="7E1C5DDC" w14:textId="31213DC0" w:rsidR="000615F0" w:rsidRPr="00010847" w:rsidRDefault="00DD5392" w:rsidP="000615F0">
            <w:pPr>
              <w:pStyle w:val="Textoindependiente"/>
              <w:spacing w:before="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Promedio</w:t>
            </w:r>
            <w:r w:rsidR="000615F0" w:rsidRPr="000108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Final</w:t>
            </w:r>
          </w:p>
        </w:tc>
        <w:tc>
          <w:tcPr>
            <w:tcW w:w="1701" w:type="dxa"/>
          </w:tcPr>
          <w:p w14:paraId="3109514F" w14:textId="77777777" w:rsidR="000615F0" w:rsidRDefault="000615F0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847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10847">
              <w:rPr>
                <w:rFonts w:ascii="Arial" w:hAnsi="Arial" w:cs="Arial"/>
                <w:b/>
                <w:sz w:val="20"/>
                <w:szCs w:val="20"/>
              </w:rPr>
              <w:instrText xml:space="preserve"> =b4*.1+c4*.1+d4*.8 \# "0" </w:instrText>
            </w:r>
            <w:r w:rsidRPr="0001084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10847">
              <w:rPr>
                <w:rFonts w:ascii="Arial" w:hAnsi="Arial" w:cs="Arial"/>
                <w:b/>
                <w:noProof/>
                <w:sz w:val="20"/>
                <w:szCs w:val="20"/>
              </w:rPr>
              <w:t>0</w:t>
            </w:r>
            <w:r w:rsidRPr="0001084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149B86F" w14:textId="458EC24F" w:rsidR="00A86AD3" w:rsidRPr="00010847" w:rsidRDefault="00A86AD3" w:rsidP="004A1A6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BACE2C" w14:textId="77777777" w:rsidR="00DD5392" w:rsidRDefault="00DD5392" w:rsidP="00AB1578">
      <w:pPr>
        <w:jc w:val="both"/>
        <w:rPr>
          <w:rFonts w:ascii="Arial" w:hAnsi="Arial" w:cs="Arial"/>
          <w:w w:val="90"/>
          <w:sz w:val="20"/>
          <w:szCs w:val="20"/>
        </w:rPr>
      </w:pPr>
    </w:p>
    <w:p w14:paraId="02631CB2" w14:textId="39639E40" w:rsidR="00AB1578" w:rsidRPr="00010847" w:rsidRDefault="00367B50" w:rsidP="00AB1578">
      <w:pPr>
        <w:jc w:val="both"/>
        <w:rPr>
          <w:rFonts w:ascii="Arial" w:hAnsi="Arial" w:cs="Arial"/>
          <w:w w:val="90"/>
          <w:sz w:val="20"/>
          <w:szCs w:val="20"/>
        </w:rPr>
      </w:pPr>
      <w:r w:rsidRPr="00010847">
        <w:rPr>
          <w:rFonts w:ascii="Arial" w:hAnsi="Arial" w:cs="Arial"/>
          <w:w w:val="90"/>
          <w:sz w:val="20"/>
          <w:szCs w:val="20"/>
        </w:rPr>
        <w:t xml:space="preserve">NOTA: </w:t>
      </w:r>
    </w:p>
    <w:p w14:paraId="4E1118B5" w14:textId="68C12FF1" w:rsidR="00D84CC7" w:rsidRPr="00010847" w:rsidRDefault="00DD5392" w:rsidP="004A1A61">
      <w:pPr>
        <w:jc w:val="both"/>
        <w:rPr>
          <w:rFonts w:ascii="Arial" w:hAnsi="Arial" w:cs="Arial"/>
          <w:spacing w:val="1"/>
          <w:w w:val="90"/>
          <w:sz w:val="20"/>
          <w:szCs w:val="20"/>
        </w:rPr>
      </w:pPr>
      <w:r>
        <w:rPr>
          <w:rFonts w:ascii="Arial" w:hAnsi="Arial" w:cs="Arial"/>
          <w:w w:val="90"/>
          <w:sz w:val="20"/>
          <w:szCs w:val="20"/>
        </w:rPr>
        <w:t>El promedio final = (Suma de los seguimientos del asesor externo e interno)/2.</w:t>
      </w:r>
    </w:p>
    <w:p w14:paraId="7D7DC73A" w14:textId="77777777" w:rsidR="0089278A" w:rsidRDefault="0089278A">
      <w:pPr>
        <w:pStyle w:val="Textoindependiente"/>
        <w:rPr>
          <w:rFonts w:ascii="Arial" w:hAnsi="Arial" w:cs="Arial"/>
          <w:sz w:val="20"/>
          <w:szCs w:val="20"/>
        </w:rPr>
      </w:pPr>
    </w:p>
    <w:p w14:paraId="1B9862F8" w14:textId="77777777" w:rsidR="00D3136F" w:rsidRPr="00010847" w:rsidRDefault="00D3136F">
      <w:pPr>
        <w:pStyle w:val="Textoindependiente"/>
        <w:rPr>
          <w:rFonts w:ascii="Arial" w:hAnsi="Arial" w:cs="Arial"/>
          <w:sz w:val="20"/>
          <w:szCs w:val="20"/>
        </w:rPr>
      </w:pPr>
    </w:p>
    <w:p w14:paraId="129CF26B" w14:textId="7503531D" w:rsidR="00D3136F" w:rsidRDefault="00DA5887" w:rsidP="00D3136F">
      <w:pPr>
        <w:tabs>
          <w:tab w:val="left" w:pos="5699"/>
        </w:tabs>
        <w:spacing w:before="92"/>
        <w:ind w:left="442"/>
        <w:jc w:val="center"/>
        <w:rPr>
          <w:rFonts w:ascii="Arial" w:hAnsi="Arial" w:cs="Arial"/>
          <w:sz w:val="20"/>
          <w:szCs w:val="20"/>
          <w:u w:val="single"/>
        </w:rPr>
      </w:pPr>
      <w:r w:rsidRPr="00010847">
        <w:rPr>
          <w:rFonts w:ascii="Arial" w:hAnsi="Arial" w:cs="Arial"/>
          <w:w w:val="110"/>
          <w:sz w:val="20"/>
          <w:szCs w:val="20"/>
        </w:rPr>
        <w:t>Nombre y f</w:t>
      </w:r>
      <w:r w:rsidR="00C701DC" w:rsidRPr="00010847">
        <w:rPr>
          <w:rFonts w:ascii="Arial" w:hAnsi="Arial" w:cs="Arial"/>
          <w:w w:val="102"/>
          <w:sz w:val="20"/>
          <w:szCs w:val="20"/>
        </w:rPr>
        <w:t>irma</w:t>
      </w:r>
      <w:r w:rsidR="00C701DC" w:rsidRPr="00010847">
        <w:rPr>
          <w:rFonts w:ascii="Arial" w:hAnsi="Arial" w:cs="Arial"/>
          <w:spacing w:val="-17"/>
          <w:sz w:val="20"/>
          <w:szCs w:val="20"/>
        </w:rPr>
        <w:t xml:space="preserve"> </w:t>
      </w:r>
      <w:r w:rsidR="00C701DC" w:rsidRPr="00010847">
        <w:rPr>
          <w:rFonts w:ascii="Arial" w:hAnsi="Arial" w:cs="Arial"/>
          <w:w w:val="109"/>
          <w:sz w:val="20"/>
          <w:szCs w:val="20"/>
        </w:rPr>
        <w:t>d</w:t>
      </w:r>
      <w:r w:rsidR="00C701DC" w:rsidRPr="00010847">
        <w:rPr>
          <w:rFonts w:ascii="Arial" w:hAnsi="Arial" w:cs="Arial"/>
          <w:w w:val="101"/>
          <w:sz w:val="20"/>
          <w:szCs w:val="20"/>
        </w:rPr>
        <w:t>el</w:t>
      </w:r>
      <w:r w:rsidR="00C701DC" w:rsidRPr="00010847">
        <w:rPr>
          <w:rFonts w:ascii="Arial" w:hAnsi="Arial" w:cs="Arial"/>
          <w:spacing w:val="-18"/>
          <w:sz w:val="20"/>
          <w:szCs w:val="20"/>
        </w:rPr>
        <w:t xml:space="preserve"> </w:t>
      </w:r>
      <w:r w:rsidR="00C701DC" w:rsidRPr="00010847">
        <w:rPr>
          <w:rFonts w:ascii="Arial" w:hAnsi="Arial" w:cs="Arial"/>
          <w:w w:val="99"/>
          <w:sz w:val="20"/>
          <w:szCs w:val="20"/>
        </w:rPr>
        <w:t>a</w:t>
      </w:r>
      <w:r w:rsidR="00C701DC" w:rsidRPr="00010847">
        <w:rPr>
          <w:rFonts w:ascii="Arial" w:hAnsi="Arial" w:cs="Arial"/>
          <w:w w:val="95"/>
          <w:sz w:val="20"/>
          <w:szCs w:val="20"/>
        </w:rPr>
        <w:t>s</w:t>
      </w:r>
      <w:r w:rsidR="00C701DC" w:rsidRPr="00010847">
        <w:rPr>
          <w:rFonts w:ascii="Arial" w:hAnsi="Arial" w:cs="Arial"/>
          <w:w w:val="99"/>
          <w:sz w:val="20"/>
          <w:szCs w:val="20"/>
        </w:rPr>
        <w:t>e</w:t>
      </w:r>
      <w:r w:rsidR="00C701DC" w:rsidRPr="00010847">
        <w:rPr>
          <w:rFonts w:ascii="Arial" w:hAnsi="Arial" w:cs="Arial"/>
          <w:spacing w:val="1"/>
          <w:w w:val="99"/>
          <w:sz w:val="20"/>
          <w:szCs w:val="20"/>
        </w:rPr>
        <w:t>s</w:t>
      </w:r>
      <w:r w:rsidR="00C701DC" w:rsidRPr="00010847">
        <w:rPr>
          <w:rFonts w:ascii="Arial" w:hAnsi="Arial" w:cs="Arial"/>
          <w:w w:val="104"/>
          <w:sz w:val="20"/>
          <w:szCs w:val="20"/>
        </w:rPr>
        <w:t>o</w:t>
      </w:r>
      <w:r w:rsidR="00C701DC" w:rsidRPr="00010847">
        <w:rPr>
          <w:rFonts w:ascii="Arial" w:hAnsi="Arial" w:cs="Arial"/>
          <w:w w:val="95"/>
          <w:sz w:val="20"/>
          <w:szCs w:val="20"/>
        </w:rPr>
        <w:t>r</w:t>
      </w:r>
      <w:r w:rsidR="00C701DC" w:rsidRPr="00010847">
        <w:rPr>
          <w:rFonts w:ascii="Arial" w:hAnsi="Arial" w:cs="Arial"/>
          <w:spacing w:val="-16"/>
          <w:sz w:val="20"/>
          <w:szCs w:val="20"/>
        </w:rPr>
        <w:t xml:space="preserve"> </w:t>
      </w:r>
      <w:r w:rsidR="00C701DC" w:rsidRPr="00010847">
        <w:rPr>
          <w:rFonts w:ascii="Arial" w:hAnsi="Arial" w:cs="Arial"/>
          <w:w w:val="105"/>
          <w:sz w:val="20"/>
          <w:szCs w:val="20"/>
        </w:rPr>
        <w:t>i</w:t>
      </w:r>
      <w:r w:rsidR="00C701DC" w:rsidRPr="00010847">
        <w:rPr>
          <w:rFonts w:ascii="Arial" w:hAnsi="Arial" w:cs="Arial"/>
          <w:spacing w:val="2"/>
          <w:w w:val="105"/>
          <w:sz w:val="20"/>
          <w:szCs w:val="20"/>
        </w:rPr>
        <w:t>n</w:t>
      </w:r>
      <w:r w:rsidR="00C701DC" w:rsidRPr="00010847">
        <w:rPr>
          <w:rFonts w:ascii="Arial" w:hAnsi="Arial" w:cs="Arial"/>
          <w:spacing w:val="-1"/>
          <w:w w:val="104"/>
          <w:sz w:val="20"/>
          <w:szCs w:val="20"/>
        </w:rPr>
        <w:t>t</w:t>
      </w:r>
      <w:r w:rsidR="00C701DC" w:rsidRPr="00010847">
        <w:rPr>
          <w:rFonts w:ascii="Arial" w:hAnsi="Arial" w:cs="Arial"/>
          <w:w w:val="102"/>
          <w:sz w:val="20"/>
          <w:szCs w:val="20"/>
        </w:rPr>
        <w:t>er</w:t>
      </w:r>
      <w:r w:rsidR="00C701DC" w:rsidRPr="00010847">
        <w:rPr>
          <w:rFonts w:ascii="Arial" w:hAnsi="Arial" w:cs="Arial"/>
          <w:spacing w:val="1"/>
          <w:w w:val="102"/>
          <w:sz w:val="20"/>
          <w:szCs w:val="20"/>
        </w:rPr>
        <w:t>n</w:t>
      </w:r>
      <w:r w:rsidR="00C701DC" w:rsidRPr="00010847">
        <w:rPr>
          <w:rFonts w:ascii="Arial" w:hAnsi="Arial" w:cs="Arial"/>
          <w:w w:val="104"/>
          <w:sz w:val="20"/>
          <w:szCs w:val="20"/>
        </w:rPr>
        <w:t>o</w:t>
      </w:r>
      <w:r w:rsidR="00C701DC" w:rsidRPr="00010847">
        <w:rPr>
          <w:rFonts w:ascii="Arial" w:hAnsi="Arial" w:cs="Arial"/>
          <w:w w:val="49"/>
          <w:sz w:val="20"/>
          <w:szCs w:val="20"/>
        </w:rPr>
        <w:t>:</w:t>
      </w:r>
      <w:r w:rsidR="00C701DC" w:rsidRPr="00010847">
        <w:rPr>
          <w:rFonts w:ascii="Arial" w:hAnsi="Arial" w:cs="Arial"/>
          <w:w w:val="76"/>
          <w:sz w:val="20"/>
          <w:szCs w:val="20"/>
          <w:u w:val="single"/>
        </w:rPr>
        <w:t xml:space="preserve"> </w:t>
      </w:r>
      <w:r w:rsidR="00A86AD3">
        <w:rPr>
          <w:rFonts w:ascii="Arial" w:hAnsi="Arial" w:cs="Arial"/>
          <w:sz w:val="20"/>
          <w:szCs w:val="20"/>
          <w:u w:val="single"/>
        </w:rPr>
        <w:softHyphen/>
      </w:r>
      <w:r w:rsidR="00A86AD3">
        <w:rPr>
          <w:rFonts w:ascii="Arial" w:hAnsi="Arial" w:cs="Arial"/>
          <w:sz w:val="20"/>
          <w:szCs w:val="20"/>
          <w:u w:val="single"/>
        </w:rPr>
        <w:softHyphen/>
      </w:r>
      <w:r w:rsidR="003D7DAE">
        <w:rPr>
          <w:rFonts w:ascii="Arial" w:hAnsi="Arial" w:cs="Arial"/>
          <w:sz w:val="20"/>
          <w:szCs w:val="20"/>
          <w:u w:val="single"/>
        </w:rPr>
        <w:softHyphen/>
      </w:r>
      <w:r w:rsidR="003D7DAE">
        <w:rPr>
          <w:rFonts w:ascii="Arial" w:hAnsi="Arial" w:cs="Arial"/>
          <w:sz w:val="20"/>
          <w:szCs w:val="20"/>
          <w:u w:val="single"/>
        </w:rPr>
        <w:softHyphen/>
      </w:r>
      <w:r w:rsidR="003D7DAE">
        <w:rPr>
          <w:rFonts w:ascii="Arial" w:hAnsi="Arial" w:cs="Arial"/>
          <w:sz w:val="20"/>
          <w:szCs w:val="20"/>
          <w:u w:val="single"/>
        </w:rPr>
        <w:softHyphen/>
      </w:r>
      <w:r w:rsidR="003D7DAE">
        <w:rPr>
          <w:rFonts w:ascii="Arial" w:hAnsi="Arial" w:cs="Arial"/>
          <w:sz w:val="20"/>
          <w:szCs w:val="20"/>
          <w:u w:val="single"/>
        </w:rPr>
        <w:softHyphen/>
      </w:r>
      <w:r w:rsidR="003D7DAE">
        <w:rPr>
          <w:rFonts w:ascii="Arial" w:hAnsi="Arial" w:cs="Arial"/>
          <w:sz w:val="20"/>
          <w:szCs w:val="20"/>
          <w:u w:val="single"/>
        </w:rPr>
        <w:softHyphen/>
      </w:r>
      <w:r w:rsidR="003D7DAE">
        <w:rPr>
          <w:rFonts w:ascii="Arial" w:hAnsi="Arial" w:cs="Arial"/>
          <w:sz w:val="20"/>
          <w:szCs w:val="20"/>
          <w:u w:val="single"/>
        </w:rPr>
        <w:softHyphen/>
      </w:r>
      <w:r w:rsidR="003D7DAE">
        <w:rPr>
          <w:rFonts w:ascii="Arial" w:hAnsi="Arial" w:cs="Arial"/>
          <w:sz w:val="20"/>
          <w:szCs w:val="20"/>
          <w:u w:val="single"/>
        </w:rPr>
        <w:softHyphen/>
      </w:r>
      <w:r w:rsidR="003D7DAE">
        <w:rPr>
          <w:rFonts w:ascii="Arial" w:hAnsi="Arial" w:cs="Arial"/>
          <w:sz w:val="20"/>
          <w:szCs w:val="20"/>
          <w:u w:val="single"/>
        </w:rPr>
        <w:softHyphen/>
      </w:r>
      <w:r w:rsidR="003D7DAE">
        <w:rPr>
          <w:rFonts w:ascii="Arial" w:hAnsi="Arial" w:cs="Arial"/>
          <w:sz w:val="20"/>
          <w:szCs w:val="20"/>
          <w:u w:val="single"/>
        </w:rPr>
        <w:softHyphen/>
      </w:r>
      <w:r w:rsidR="003D7DAE">
        <w:rPr>
          <w:rFonts w:ascii="Arial" w:hAnsi="Arial" w:cs="Arial"/>
          <w:sz w:val="20"/>
          <w:szCs w:val="20"/>
          <w:u w:val="single"/>
        </w:rPr>
        <w:softHyphen/>
      </w:r>
      <w:r w:rsidR="003D7DAE">
        <w:rPr>
          <w:rFonts w:ascii="Arial" w:hAnsi="Arial" w:cs="Arial"/>
          <w:sz w:val="20"/>
          <w:szCs w:val="20"/>
          <w:u w:val="single"/>
        </w:rPr>
        <w:softHyphen/>
        <w:t xml:space="preserve">                                                     </w:t>
      </w:r>
    </w:p>
    <w:p w14:paraId="54FE9D71" w14:textId="77777777" w:rsidR="00D3136F" w:rsidRPr="00010847" w:rsidRDefault="00D3136F" w:rsidP="00D3136F">
      <w:pPr>
        <w:tabs>
          <w:tab w:val="left" w:pos="5699"/>
        </w:tabs>
        <w:spacing w:before="92"/>
        <w:rPr>
          <w:rFonts w:ascii="Arial" w:hAnsi="Arial" w:cs="Arial"/>
          <w:sz w:val="20"/>
          <w:szCs w:val="20"/>
        </w:rPr>
      </w:pPr>
    </w:p>
    <w:sectPr w:rsidR="00D3136F" w:rsidRPr="00010847" w:rsidSect="00861BCA">
      <w:headerReference w:type="default" r:id="rId6"/>
      <w:footerReference w:type="default" r:id="rId7"/>
      <w:type w:val="continuous"/>
      <w:pgSz w:w="15850" w:h="12250" w:orient="landscape"/>
      <w:pgMar w:top="993" w:right="540" w:bottom="1193" w:left="1135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EF21" w14:textId="77777777" w:rsidR="00374EF2" w:rsidRDefault="00374EF2" w:rsidP="00D53A96">
      <w:r>
        <w:separator/>
      </w:r>
    </w:p>
  </w:endnote>
  <w:endnote w:type="continuationSeparator" w:id="0">
    <w:p w14:paraId="678C4327" w14:textId="77777777" w:rsidR="00374EF2" w:rsidRDefault="00374EF2" w:rsidP="00D5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971F" w14:textId="72B25D56" w:rsidR="00367B50" w:rsidRPr="00367B50" w:rsidRDefault="00367B50" w:rsidP="00367B50">
    <w:pPr>
      <w:tabs>
        <w:tab w:val="center" w:pos="4252"/>
        <w:tab w:val="right" w:pos="9923"/>
      </w:tabs>
      <w:ind w:right="51"/>
      <w:rPr>
        <w:rFonts w:ascii="Arial" w:eastAsia="Times New Roman" w:hAnsi="Arial" w:cs="Arial"/>
        <w:sz w:val="16"/>
        <w:szCs w:val="16"/>
        <w:lang w:eastAsia="es-ES"/>
      </w:rPr>
    </w:pPr>
    <w:r w:rsidRPr="002349FD">
      <w:rPr>
        <w:rFonts w:eastAsia="Times New Roman"/>
        <w:sz w:val="16"/>
        <w:szCs w:val="16"/>
        <w:lang w:eastAsia="es-ES"/>
      </w:rPr>
      <w:t xml:space="preserve">  </w:t>
    </w:r>
    <w:r w:rsidRPr="00367B50">
      <w:rPr>
        <w:rFonts w:ascii="Arial" w:eastAsia="Times New Roman" w:hAnsi="Arial" w:cs="Arial"/>
        <w:sz w:val="16"/>
        <w:szCs w:val="16"/>
        <w:lang w:eastAsia="es-ES"/>
      </w:rPr>
      <w:t>ITPAC-AC-PO-007-</w:t>
    </w:r>
    <w:r w:rsidR="00E44620">
      <w:rPr>
        <w:rFonts w:ascii="Arial" w:eastAsia="Times New Roman" w:hAnsi="Arial" w:cs="Arial"/>
        <w:sz w:val="16"/>
        <w:szCs w:val="16"/>
        <w:lang w:eastAsia="es-ES"/>
      </w:rPr>
      <w:t>10</w:t>
    </w:r>
    <w:r w:rsidRPr="00367B50">
      <w:rPr>
        <w:rFonts w:ascii="Arial" w:eastAsia="Times New Roman" w:hAnsi="Arial" w:cs="Arial"/>
        <w:sz w:val="16"/>
        <w:szCs w:val="16"/>
        <w:lang w:val="x-none" w:eastAsia="es-ES"/>
      </w:rPr>
      <w:t xml:space="preserve"> </w:t>
    </w:r>
    <w:r w:rsidRPr="00367B50">
      <w:rPr>
        <w:rFonts w:ascii="Arial" w:eastAsia="Times New Roman" w:hAnsi="Arial" w:cs="Arial"/>
        <w:sz w:val="16"/>
        <w:szCs w:val="16"/>
        <w:lang w:val="x-none" w:eastAsia="es-ES"/>
      </w:rPr>
      <w:tab/>
    </w:r>
    <w:r w:rsidRPr="00367B50">
      <w:rPr>
        <w:rFonts w:ascii="Arial" w:eastAsia="Times New Roman" w:hAnsi="Arial" w:cs="Arial"/>
        <w:sz w:val="16"/>
        <w:szCs w:val="16"/>
        <w:lang w:eastAsia="es-ES"/>
      </w:rPr>
      <w:t xml:space="preserve">                 </w:t>
    </w:r>
    <w:r w:rsidR="004A1A61">
      <w:rPr>
        <w:rFonts w:ascii="Arial" w:eastAsia="Times New Roman" w:hAnsi="Arial" w:cs="Arial"/>
        <w:sz w:val="16"/>
        <w:szCs w:val="16"/>
        <w:lang w:eastAsia="es-ES"/>
      </w:rPr>
      <w:t xml:space="preserve">                  </w:t>
    </w:r>
    <w:bookmarkStart w:id="1" w:name="_Hlk188350048"/>
    <w:r w:rsidR="002802C7" w:rsidRPr="002B154F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“Toda copia en PAPEL </w:t>
    </w:r>
    <w:r w:rsidR="002802C7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o ARCHIVO ELECTRÓNICO </w:t>
    </w:r>
    <w:r w:rsidR="002802C7" w:rsidRPr="002B154F">
      <w:rPr>
        <w:rFonts w:asciiTheme="minorHAnsi" w:hAnsiTheme="minorHAnsi" w:cstheme="minorHAnsi"/>
        <w:color w:val="808080" w:themeColor="background1" w:themeShade="80"/>
        <w:sz w:val="16"/>
        <w:szCs w:val="16"/>
      </w:rPr>
      <w:t>es un Documento No Controlado a excepción del original</w:t>
    </w:r>
    <w:r w:rsidR="002802C7" w:rsidRPr="002B154F">
      <w:rPr>
        <w:rFonts w:asciiTheme="minorHAnsi" w:hAnsiTheme="minorHAnsi" w:cstheme="minorHAnsi"/>
        <w:b/>
        <w:color w:val="808080" w:themeColor="background1" w:themeShade="80"/>
        <w:sz w:val="16"/>
        <w:szCs w:val="16"/>
      </w:rPr>
      <w:t>”</w:t>
    </w:r>
    <w:bookmarkEnd w:id="1"/>
    <w:r w:rsidR="002802C7" w:rsidRPr="002B154F">
      <w:rPr>
        <w:rFonts w:asciiTheme="minorHAnsi" w:hAnsiTheme="minorHAnsi" w:cstheme="minorHAnsi"/>
        <w:color w:val="808080" w:themeColor="background1" w:themeShade="80"/>
      </w:rPr>
      <w:t xml:space="preserve">     </w:t>
    </w:r>
    <w:r w:rsidRPr="00367B50">
      <w:rPr>
        <w:rFonts w:ascii="Arial" w:hAnsi="Arial" w:cs="Arial"/>
        <w:sz w:val="16"/>
        <w:szCs w:val="16"/>
      </w:rPr>
      <w:tab/>
    </w:r>
    <w:r w:rsidR="004A1A61">
      <w:rPr>
        <w:rFonts w:ascii="Arial" w:hAnsi="Arial" w:cs="Arial"/>
        <w:sz w:val="16"/>
        <w:szCs w:val="16"/>
      </w:rPr>
      <w:t xml:space="preserve">                             </w:t>
    </w:r>
    <w:r w:rsidR="002802C7" w:rsidRPr="002802C7">
      <w:rPr>
        <w:rFonts w:ascii="Calibri" w:eastAsia="Times New Roman" w:hAnsi="Calibri" w:cs="Calibri"/>
        <w:sz w:val="18"/>
        <w:szCs w:val="18"/>
        <w:lang w:eastAsia="es-ES"/>
      </w:rPr>
      <w:t xml:space="preserve">Página </w:t>
    </w:r>
    <w:r w:rsidR="002802C7" w:rsidRPr="002802C7">
      <w:rPr>
        <w:rFonts w:ascii="Calibri" w:eastAsia="Times New Roman" w:hAnsi="Calibri" w:cs="Calibri"/>
        <w:b/>
        <w:bCs/>
        <w:sz w:val="18"/>
        <w:szCs w:val="18"/>
        <w:lang w:eastAsia="es-ES"/>
      </w:rPr>
      <w:fldChar w:fldCharType="begin"/>
    </w:r>
    <w:r w:rsidR="002802C7" w:rsidRPr="002802C7">
      <w:rPr>
        <w:rFonts w:ascii="Calibri" w:eastAsia="Times New Roman" w:hAnsi="Calibri" w:cs="Calibri"/>
        <w:b/>
        <w:bCs/>
        <w:sz w:val="18"/>
        <w:szCs w:val="18"/>
        <w:lang w:eastAsia="es-ES"/>
      </w:rPr>
      <w:instrText>PAGE</w:instrText>
    </w:r>
    <w:r w:rsidR="002802C7" w:rsidRPr="002802C7">
      <w:rPr>
        <w:rFonts w:ascii="Calibri" w:eastAsia="Times New Roman" w:hAnsi="Calibri" w:cs="Calibri"/>
        <w:b/>
        <w:bCs/>
        <w:sz w:val="18"/>
        <w:szCs w:val="18"/>
        <w:lang w:eastAsia="es-ES"/>
      </w:rPr>
      <w:fldChar w:fldCharType="separate"/>
    </w:r>
    <w:r w:rsidR="00D3136F">
      <w:rPr>
        <w:rFonts w:ascii="Calibri" w:eastAsia="Times New Roman" w:hAnsi="Calibri" w:cs="Calibri"/>
        <w:b/>
        <w:bCs/>
        <w:noProof/>
        <w:sz w:val="18"/>
        <w:szCs w:val="18"/>
        <w:lang w:eastAsia="es-ES"/>
      </w:rPr>
      <w:t>1</w:t>
    </w:r>
    <w:r w:rsidR="002802C7" w:rsidRPr="002802C7">
      <w:rPr>
        <w:rFonts w:ascii="Calibri" w:eastAsia="Times New Roman" w:hAnsi="Calibri" w:cs="Calibri"/>
        <w:b/>
        <w:bCs/>
        <w:sz w:val="18"/>
        <w:szCs w:val="18"/>
        <w:lang w:eastAsia="es-ES"/>
      </w:rPr>
      <w:fldChar w:fldCharType="end"/>
    </w:r>
    <w:r w:rsidR="002802C7" w:rsidRPr="002802C7">
      <w:rPr>
        <w:rFonts w:ascii="Calibri" w:eastAsia="Times New Roman" w:hAnsi="Calibri" w:cs="Calibri"/>
        <w:sz w:val="18"/>
        <w:szCs w:val="18"/>
        <w:lang w:eastAsia="es-ES"/>
      </w:rPr>
      <w:t xml:space="preserve"> de </w:t>
    </w:r>
    <w:r w:rsidR="002802C7" w:rsidRPr="002802C7">
      <w:rPr>
        <w:rFonts w:ascii="Calibri" w:eastAsia="Times New Roman" w:hAnsi="Calibri" w:cs="Calibri"/>
        <w:b/>
        <w:bCs/>
        <w:sz w:val="18"/>
        <w:szCs w:val="18"/>
        <w:lang w:eastAsia="es-ES"/>
      </w:rPr>
      <w:fldChar w:fldCharType="begin"/>
    </w:r>
    <w:r w:rsidR="002802C7" w:rsidRPr="002802C7">
      <w:rPr>
        <w:rFonts w:ascii="Calibri" w:eastAsia="Times New Roman" w:hAnsi="Calibri" w:cs="Calibri"/>
        <w:b/>
        <w:bCs/>
        <w:sz w:val="18"/>
        <w:szCs w:val="18"/>
        <w:lang w:eastAsia="es-ES"/>
      </w:rPr>
      <w:instrText>NUMPAGES</w:instrText>
    </w:r>
    <w:r w:rsidR="002802C7" w:rsidRPr="002802C7">
      <w:rPr>
        <w:rFonts w:ascii="Calibri" w:eastAsia="Times New Roman" w:hAnsi="Calibri" w:cs="Calibri"/>
        <w:b/>
        <w:bCs/>
        <w:sz w:val="18"/>
        <w:szCs w:val="18"/>
        <w:lang w:eastAsia="es-ES"/>
      </w:rPr>
      <w:fldChar w:fldCharType="separate"/>
    </w:r>
    <w:r w:rsidR="00D3136F">
      <w:rPr>
        <w:rFonts w:ascii="Calibri" w:eastAsia="Times New Roman" w:hAnsi="Calibri" w:cs="Calibri"/>
        <w:b/>
        <w:bCs/>
        <w:noProof/>
        <w:sz w:val="18"/>
        <w:szCs w:val="18"/>
        <w:lang w:eastAsia="es-ES"/>
      </w:rPr>
      <w:t>1</w:t>
    </w:r>
    <w:r w:rsidR="002802C7" w:rsidRPr="002802C7">
      <w:rPr>
        <w:rFonts w:ascii="Calibri" w:eastAsia="Times New Roman" w:hAnsi="Calibri" w:cs="Calibri"/>
        <w:b/>
        <w:bCs/>
        <w:sz w:val="18"/>
        <w:szCs w:val="18"/>
        <w:lang w:eastAsia="es-ES"/>
      </w:rPr>
      <w:fldChar w:fldCharType="end"/>
    </w:r>
    <w:r w:rsidRPr="00367B50">
      <w:rPr>
        <w:rFonts w:ascii="Arial" w:hAnsi="Arial" w:cs="Arial"/>
        <w:sz w:val="16"/>
        <w:szCs w:val="16"/>
      </w:rPr>
      <w:t xml:space="preserve">. </w:t>
    </w:r>
  </w:p>
  <w:p w14:paraId="12AFD1E6" w14:textId="77777777" w:rsidR="00367B50" w:rsidRDefault="00367B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E2F6" w14:textId="77777777" w:rsidR="00374EF2" w:rsidRDefault="00374EF2" w:rsidP="00D53A96">
      <w:r>
        <w:separator/>
      </w:r>
    </w:p>
  </w:footnote>
  <w:footnote w:type="continuationSeparator" w:id="0">
    <w:p w14:paraId="0CA56238" w14:textId="77777777" w:rsidR="00374EF2" w:rsidRDefault="00374EF2" w:rsidP="00D53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4790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083"/>
      <w:gridCol w:w="4169"/>
      <w:gridCol w:w="2584"/>
      <w:gridCol w:w="4078"/>
      <w:gridCol w:w="1876"/>
    </w:tblGrid>
    <w:tr w:rsidR="00D3136F" w14:paraId="49A34345" w14:textId="77777777" w:rsidTr="009E69A1">
      <w:trPr>
        <w:trHeight w:val="299"/>
        <w:jc w:val="center"/>
      </w:trPr>
      <w:tc>
        <w:tcPr>
          <w:tcW w:w="14790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0BAEBD5D" w14:textId="77777777" w:rsidR="00D3136F" w:rsidRPr="002B154F" w:rsidRDefault="00D3136F" w:rsidP="009E69A1">
          <w:pPr>
            <w:ind w:hanging="2"/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D3136F" w14:paraId="3A54419A" w14:textId="77777777" w:rsidTr="009E69A1">
      <w:trPr>
        <w:trHeight w:val="287"/>
        <w:jc w:val="center"/>
      </w:trPr>
      <w:tc>
        <w:tcPr>
          <w:tcW w:w="14790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17588789" w14:textId="77777777" w:rsidR="00D3136F" w:rsidRPr="002B154F" w:rsidRDefault="00D3136F" w:rsidP="009E69A1">
          <w:pPr>
            <w:ind w:hanging="2"/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D3136F" w14:paraId="3AD58AD2" w14:textId="77777777" w:rsidTr="009E69A1">
      <w:trPr>
        <w:trHeight w:val="256"/>
        <w:jc w:val="center"/>
      </w:trPr>
      <w:tc>
        <w:tcPr>
          <w:tcW w:w="2083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4D657894" w14:textId="77777777" w:rsidR="00D3136F" w:rsidRPr="002B154F" w:rsidRDefault="00D3136F" w:rsidP="009E69A1">
          <w:pPr>
            <w:ind w:hanging="2"/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65415D27" wp14:editId="179F9037">
                <wp:extent cx="648730" cy="473598"/>
                <wp:effectExtent l="0" t="0" r="0" b="3175"/>
                <wp:docPr id="6429910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48CF921E" w14:textId="6C8D7EDC" w:rsidR="00D3136F" w:rsidRPr="002B154F" w:rsidRDefault="00D3136F" w:rsidP="009E69A1">
          <w:pPr>
            <w:ind w:hanging="2"/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802C7">
            <w:rPr>
              <w:rFonts w:ascii="Calibri" w:eastAsia="Times New Roman" w:hAnsi="Calibri" w:cs="Calibri"/>
              <w:sz w:val="18"/>
              <w:szCs w:val="14"/>
              <w:lang w:eastAsia="es-ES"/>
            </w:rPr>
            <w:t xml:space="preserve">Código: </w:t>
          </w:r>
          <w:r w:rsidRPr="002802C7">
            <w:rPr>
              <w:rFonts w:ascii="Calibri" w:eastAsia="Times New Roman" w:hAnsi="Calibri" w:cs="Calibri"/>
              <w:b/>
              <w:sz w:val="18"/>
              <w:szCs w:val="14"/>
              <w:lang w:val="en-US" w:eastAsia="es-ES"/>
            </w:rPr>
            <w:t>ITPAC-AC-PO-007-10</w:t>
          </w:r>
        </w:p>
      </w:tc>
      <w:tc>
        <w:tcPr>
          <w:tcW w:w="258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E256642" w14:textId="7F79518A" w:rsidR="00D3136F" w:rsidRPr="002B154F" w:rsidRDefault="00D3136F" w:rsidP="009E69A1">
          <w:pPr>
            <w:ind w:hanging="2"/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="Calibri" w:eastAsia="Times New Roman" w:hAnsi="Calibri" w:cs="Calibri"/>
              <w:sz w:val="18"/>
              <w:szCs w:val="16"/>
              <w:lang w:eastAsia="es-ES"/>
            </w:rPr>
            <w:t>Versión: 1</w:t>
          </w:r>
        </w:p>
      </w:tc>
      <w:tc>
        <w:tcPr>
          <w:tcW w:w="407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BD0D841" w14:textId="072DB8A4" w:rsidR="00D3136F" w:rsidRPr="002B154F" w:rsidRDefault="00D3136F" w:rsidP="009E69A1">
          <w:pPr>
            <w:ind w:hanging="2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802C7">
            <w:rPr>
              <w:rFonts w:ascii="Calibri" w:eastAsia="Times New Roman" w:hAnsi="Calibri" w:cs="Calibri"/>
              <w:sz w:val="18"/>
              <w:szCs w:val="16"/>
              <w:lang w:eastAsia="es-ES"/>
            </w:rPr>
            <w:t>Requisito:</w:t>
          </w:r>
          <w:r w:rsidRPr="002802C7">
            <w:rPr>
              <w:rFonts w:ascii="Calibri" w:eastAsia="Times New Roman" w:hAnsi="Calibri" w:cs="Calibri"/>
              <w:sz w:val="16"/>
              <w:szCs w:val="16"/>
              <w:lang w:eastAsia="es-ES"/>
            </w:rPr>
            <w:t xml:space="preserve"> </w:t>
          </w:r>
          <w:r w:rsidR="00AF03F9">
            <w:rPr>
              <w:rFonts w:ascii="Calibri" w:eastAsia="Times New Roman" w:hAnsi="Calibri" w:cs="Calibri"/>
              <w:b/>
              <w:bCs/>
              <w:color w:val="0070C0"/>
              <w:sz w:val="18"/>
              <w:szCs w:val="16"/>
              <w:lang w:eastAsia="es-ES"/>
            </w:rPr>
            <w:t>8.5, 8.5.1</w:t>
          </w:r>
        </w:p>
      </w:tc>
      <w:tc>
        <w:tcPr>
          <w:tcW w:w="18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7A9E84A9" w14:textId="77777777" w:rsidR="00D3136F" w:rsidRPr="002B154F" w:rsidRDefault="00D3136F" w:rsidP="009E69A1">
          <w:pPr>
            <w:ind w:hanging="2"/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1312" behindDoc="0" locked="0" layoutInCell="1" allowOverlap="1" wp14:anchorId="5F6C48CC" wp14:editId="5831AA80">
                <wp:simplePos x="0" y="0"/>
                <wp:positionH relativeFrom="column">
                  <wp:posOffset>290830</wp:posOffset>
                </wp:positionH>
                <wp:positionV relativeFrom="paragraph">
                  <wp:posOffset>-26035</wp:posOffset>
                </wp:positionV>
                <wp:extent cx="544195" cy="548005"/>
                <wp:effectExtent l="0" t="0" r="8255" b="4445"/>
                <wp:wrapNone/>
                <wp:docPr id="1335032168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6050D20" w14:textId="44DD58A5" w:rsidR="00D3136F" w:rsidRPr="002B154F" w:rsidRDefault="00D3136F" w:rsidP="009E69A1">
          <w:pPr>
            <w:ind w:hanging="2"/>
            <w:jc w:val="center"/>
            <w:rPr>
              <w:rFonts w:asciiTheme="minorHAnsi" w:hAnsiTheme="minorHAnsi" w:cstheme="minorHAnsi"/>
            </w:rPr>
          </w:pPr>
        </w:p>
      </w:tc>
    </w:tr>
    <w:tr w:rsidR="00D3136F" w:rsidRPr="00B60192" w14:paraId="0B26A980" w14:textId="77777777" w:rsidTr="009E69A1">
      <w:trPr>
        <w:trHeight w:val="657"/>
        <w:jc w:val="center"/>
      </w:trPr>
      <w:tc>
        <w:tcPr>
          <w:tcW w:w="2083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2D3B806B" w14:textId="77777777" w:rsidR="00D3136F" w:rsidRDefault="00D3136F" w:rsidP="009E69A1">
          <w:pPr>
            <w:ind w:hanging="2"/>
          </w:pPr>
        </w:p>
      </w:tc>
      <w:tc>
        <w:tcPr>
          <w:tcW w:w="1083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14:paraId="5EBA5273" w14:textId="2B5A5E38" w:rsidR="00D3136F" w:rsidRPr="00D22512" w:rsidRDefault="00D3136F" w:rsidP="009E69A1">
          <w:pPr>
            <w:ind w:hanging="2"/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2802C7">
            <w:rPr>
              <w:rFonts w:ascii="Calibri" w:eastAsia="Times New Roman" w:hAnsi="Calibri" w:cs="Calibri"/>
              <w:b/>
              <w:sz w:val="24"/>
              <w:szCs w:val="24"/>
              <w:lang w:eastAsia="es-ES"/>
            </w:rPr>
            <w:t>Formato de calificación final de Residencia Profesional</w:t>
          </w:r>
        </w:p>
      </w:tc>
      <w:tc>
        <w:tcPr>
          <w:tcW w:w="18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2CF9EDDB" w14:textId="77777777" w:rsidR="00D3136F" w:rsidRDefault="00D3136F" w:rsidP="009E69A1">
          <w:pPr>
            <w:ind w:hanging="2"/>
          </w:pPr>
        </w:p>
      </w:tc>
    </w:tr>
  </w:tbl>
  <w:p w14:paraId="24E498D4" w14:textId="314A5CBC" w:rsidR="00D53A96" w:rsidRDefault="00D53A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78A"/>
    <w:rsid w:val="00010847"/>
    <w:rsid w:val="000603F2"/>
    <w:rsid w:val="000615F0"/>
    <w:rsid w:val="000B67F7"/>
    <w:rsid w:val="000C2E1E"/>
    <w:rsid w:val="001411A5"/>
    <w:rsid w:val="00161152"/>
    <w:rsid w:val="001D17E1"/>
    <w:rsid w:val="00247A84"/>
    <w:rsid w:val="002802C7"/>
    <w:rsid w:val="00314457"/>
    <w:rsid w:val="00327DD9"/>
    <w:rsid w:val="003420E8"/>
    <w:rsid w:val="00355B7E"/>
    <w:rsid w:val="00367B50"/>
    <w:rsid w:val="00372E26"/>
    <w:rsid w:val="00374EF2"/>
    <w:rsid w:val="003D7DAE"/>
    <w:rsid w:val="00420176"/>
    <w:rsid w:val="00463145"/>
    <w:rsid w:val="004A1A61"/>
    <w:rsid w:val="00517E8D"/>
    <w:rsid w:val="005C5862"/>
    <w:rsid w:val="006631D2"/>
    <w:rsid w:val="006D4495"/>
    <w:rsid w:val="00797C7B"/>
    <w:rsid w:val="007A2044"/>
    <w:rsid w:val="00856999"/>
    <w:rsid w:val="00861BCA"/>
    <w:rsid w:val="0089278A"/>
    <w:rsid w:val="00897F83"/>
    <w:rsid w:val="008A3FAD"/>
    <w:rsid w:val="008F2779"/>
    <w:rsid w:val="00A23562"/>
    <w:rsid w:val="00A86AD3"/>
    <w:rsid w:val="00AB1578"/>
    <w:rsid w:val="00AF03F9"/>
    <w:rsid w:val="00B00499"/>
    <w:rsid w:val="00B37939"/>
    <w:rsid w:val="00B83F91"/>
    <w:rsid w:val="00BE4933"/>
    <w:rsid w:val="00C018FA"/>
    <w:rsid w:val="00C701DC"/>
    <w:rsid w:val="00C77C43"/>
    <w:rsid w:val="00D3136F"/>
    <w:rsid w:val="00D53A96"/>
    <w:rsid w:val="00D84CC7"/>
    <w:rsid w:val="00D922D7"/>
    <w:rsid w:val="00DA5887"/>
    <w:rsid w:val="00DD5392"/>
    <w:rsid w:val="00E04E35"/>
    <w:rsid w:val="00E44620"/>
    <w:rsid w:val="00ED6926"/>
    <w:rsid w:val="00F531AE"/>
    <w:rsid w:val="00FA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59887"/>
  <w15:docId w15:val="{483CA6A9-A4EE-4F61-A65B-ADD7638F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95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0"/>
      <w:ind w:left="110"/>
    </w:pPr>
  </w:style>
  <w:style w:type="table" w:styleId="Tablaconcuadrcula">
    <w:name w:val="Table Grid"/>
    <w:basedOn w:val="Tablanormal"/>
    <w:uiPriority w:val="39"/>
    <w:rsid w:val="00D8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3A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3A96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nhideWhenUsed/>
    <w:rsid w:val="00D53A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53A96"/>
    <w:rPr>
      <w:rFonts w:ascii="Verdana" w:eastAsia="Verdana" w:hAnsi="Verdana" w:cs="Verdana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802C7"/>
    <w:pPr>
      <w:widowControl/>
      <w:autoSpaceDE/>
      <w:autoSpaceDN/>
    </w:pPr>
    <w:rPr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1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152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Yaisiry G. Pastrana</cp:lastModifiedBy>
  <cp:revision>6</cp:revision>
  <dcterms:created xsi:type="dcterms:W3CDTF">2025-01-21T17:10:00Z</dcterms:created>
  <dcterms:modified xsi:type="dcterms:W3CDTF">2025-02-22T20:15:00Z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</Properties>
</file>