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3B0AE">
      <w:pPr>
        <w:pStyle w:val="8"/>
        <w:spacing w:before="15"/>
        <w:rPr>
          <w:rFonts w:ascii="Times New Roman"/>
          <w:sz w:val="24"/>
        </w:rPr>
      </w:pPr>
    </w:p>
    <w:p w14:paraId="2E355D14">
      <w:pPr>
        <w:pStyle w:val="2"/>
        <w:numPr>
          <w:ilvl w:val="0"/>
          <w:numId w:val="1"/>
        </w:numPr>
        <w:tabs>
          <w:tab w:val="left" w:pos="1198"/>
        </w:tabs>
        <w:spacing w:before="0" w:after="0" w:line="240" w:lineRule="auto"/>
        <w:ind w:left="1198" w:right="0" w:hanging="358"/>
        <w:jc w:val="left"/>
      </w:pPr>
      <w:r>
        <w:rPr>
          <w:spacing w:val="-2"/>
        </w:rPr>
        <w:t>Propósito</w:t>
      </w:r>
    </w:p>
    <w:p w14:paraId="7E064C9D">
      <w:pPr>
        <w:pStyle w:val="8"/>
        <w:spacing w:before="1"/>
        <w:rPr>
          <w:b/>
          <w:sz w:val="24"/>
        </w:rPr>
      </w:pPr>
    </w:p>
    <w:p w14:paraId="35BABC61">
      <w:pPr>
        <w:pStyle w:val="8"/>
        <w:spacing w:before="1"/>
        <w:ind w:left="273" w:right="471"/>
        <w:jc w:val="both"/>
      </w:pPr>
      <w:r>
        <w:t>Establecer la normatividad y actividades que son aplicados en la planeación, operación y acreditación de la Residencia Profesional de los planes de estudio de nivel licenciatura para la formación y desarrollo de competencias profesionales.</w:t>
      </w:r>
    </w:p>
    <w:p w14:paraId="26F9D193">
      <w:pPr>
        <w:pStyle w:val="8"/>
        <w:spacing w:before="47"/>
      </w:pPr>
    </w:p>
    <w:p w14:paraId="646177D2">
      <w:pPr>
        <w:pStyle w:val="2"/>
        <w:numPr>
          <w:ilvl w:val="0"/>
          <w:numId w:val="1"/>
        </w:numPr>
        <w:tabs>
          <w:tab w:val="left" w:pos="1198"/>
        </w:tabs>
        <w:spacing w:before="0" w:after="0" w:line="240" w:lineRule="auto"/>
        <w:ind w:left="1198" w:right="0" w:hanging="358"/>
        <w:jc w:val="left"/>
      </w:pPr>
      <w:r>
        <w:rPr>
          <w:spacing w:val="-2"/>
        </w:rPr>
        <w:t>Alcance</w:t>
      </w:r>
    </w:p>
    <w:p w14:paraId="7E95B36F">
      <w:pPr>
        <w:pStyle w:val="8"/>
        <w:spacing w:before="2"/>
        <w:rPr>
          <w:b/>
          <w:sz w:val="24"/>
        </w:rPr>
      </w:pPr>
    </w:p>
    <w:p w14:paraId="0A1E9D27">
      <w:pPr>
        <w:pStyle w:val="8"/>
        <w:ind w:left="273" w:right="470"/>
        <w:jc w:val="both"/>
      </w:pPr>
      <w:r>
        <w:t>El ámbito de aplicación del presente procedimiento es a todos los estudiantes del Tecnológico Nacional de México/</w:t>
      </w:r>
      <w:r>
        <w:rPr>
          <w:spacing w:val="40"/>
        </w:rPr>
        <w:t xml:space="preserve"> </w:t>
      </w:r>
      <w:r>
        <w:t>Instituto Tecnológico de Pachuca que cumplan los requisitos para realizar la Residencia Profesional establecidos en el Capítulo 12 del Lineamiento para la operación y acreditación de la Residencia Profesional del Manual de Lineamientos Académico-Administrativos del Tecnológico Nacional de México 2015.</w:t>
      </w:r>
    </w:p>
    <w:p w14:paraId="49BE532E">
      <w:pPr>
        <w:pStyle w:val="8"/>
        <w:spacing w:before="47"/>
      </w:pPr>
    </w:p>
    <w:p w14:paraId="75563329">
      <w:pPr>
        <w:pStyle w:val="2"/>
        <w:numPr>
          <w:ilvl w:val="0"/>
          <w:numId w:val="1"/>
        </w:numPr>
        <w:tabs>
          <w:tab w:val="left" w:pos="1198"/>
        </w:tabs>
        <w:spacing w:before="1" w:after="0" w:line="240" w:lineRule="auto"/>
        <w:ind w:left="1198" w:right="0" w:hanging="358"/>
        <w:jc w:val="left"/>
      </w:pPr>
      <w:r>
        <w:t>Políticas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operación</w:t>
      </w:r>
    </w:p>
    <w:p w14:paraId="0778D4DB">
      <w:pPr>
        <w:pStyle w:val="8"/>
        <w:spacing w:before="1"/>
        <w:rPr>
          <w:b/>
          <w:sz w:val="24"/>
        </w:rPr>
      </w:pPr>
    </w:p>
    <w:p w14:paraId="3F17136A">
      <w:pPr>
        <w:pStyle w:val="10"/>
        <w:numPr>
          <w:ilvl w:val="1"/>
          <w:numId w:val="1"/>
        </w:numPr>
        <w:tabs>
          <w:tab w:val="left" w:pos="914"/>
        </w:tabs>
        <w:spacing w:before="0" w:after="0" w:line="240" w:lineRule="auto"/>
        <w:ind w:left="914" w:right="0" w:hanging="357"/>
        <w:jc w:val="left"/>
        <w:rPr>
          <w:sz w:val="20"/>
        </w:rPr>
      </w:pP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residencia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profesional</w:t>
      </w:r>
    </w:p>
    <w:p w14:paraId="251F635A">
      <w:pPr>
        <w:pStyle w:val="8"/>
      </w:pPr>
    </w:p>
    <w:p w14:paraId="20569A9C">
      <w:pPr>
        <w:pStyle w:val="10"/>
        <w:numPr>
          <w:ilvl w:val="2"/>
          <w:numId w:val="1"/>
        </w:numPr>
        <w:tabs>
          <w:tab w:val="left" w:pos="917"/>
        </w:tabs>
        <w:spacing w:before="1" w:after="0" w:line="240" w:lineRule="auto"/>
        <w:ind w:left="917" w:right="469" w:hanging="360"/>
        <w:jc w:val="both"/>
        <w:rPr>
          <w:sz w:val="20"/>
        </w:rPr>
      </w:pPr>
      <w:r>
        <w:rPr>
          <w:sz w:val="20"/>
        </w:rPr>
        <w:t>La Residencia Profesional es una estrategia educativa de carácter curricular, que permite al estudiante emprender un proyecto teórico-práctico, analítico, reflexivo, crítico y profesional; con el propósito de resolver un problema específico de la realidad social y productiva, para fortalecer y aplicar sus competencias profesionales.</w:t>
      </w:r>
    </w:p>
    <w:p w14:paraId="7C420651">
      <w:pPr>
        <w:pStyle w:val="10"/>
        <w:numPr>
          <w:ilvl w:val="2"/>
          <w:numId w:val="1"/>
        </w:numPr>
        <w:tabs>
          <w:tab w:val="left" w:pos="917"/>
        </w:tabs>
        <w:spacing w:before="243" w:after="0" w:line="240" w:lineRule="auto"/>
        <w:ind w:left="917" w:right="470" w:hanging="360"/>
        <w:jc w:val="both"/>
        <w:rPr>
          <w:sz w:val="20"/>
        </w:rPr>
      </w:pPr>
      <w:r>
        <w:rPr>
          <w:sz w:val="20"/>
        </w:rPr>
        <w:t>La realización del proyecto podrá ser a través de las siguientes modalidades: ser individual, grupal o interdisciplinaria, dependiendo de los requerimientos, condiciones y características del proyecto de la empresa, organismo o dependencia donde se realice. La Residencia Profesional puede ser realizada a través de proyectos integradores, bajo el esquema de educación dual.</w:t>
      </w:r>
    </w:p>
    <w:p w14:paraId="42A897CD">
      <w:pPr>
        <w:pStyle w:val="8"/>
      </w:pPr>
    </w:p>
    <w:p w14:paraId="3B06E7A3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71" w:hanging="360"/>
        <w:jc w:val="both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curricular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Residencia</w:t>
      </w:r>
      <w:r>
        <w:rPr>
          <w:spacing w:val="-2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10</w:t>
      </w:r>
      <w:r>
        <w:rPr>
          <w:spacing w:val="-4"/>
          <w:sz w:val="20"/>
        </w:rPr>
        <w:t xml:space="preserve"> </w:t>
      </w:r>
      <w:r>
        <w:rPr>
          <w:sz w:val="20"/>
        </w:rPr>
        <w:t>créditos,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duración</w:t>
      </w:r>
      <w:r>
        <w:rPr>
          <w:spacing w:val="-1"/>
          <w:sz w:val="20"/>
        </w:rPr>
        <w:t xml:space="preserve"> </w:t>
      </w:r>
      <w:r>
        <w:rPr>
          <w:sz w:val="20"/>
        </w:rPr>
        <w:t>queda</w:t>
      </w:r>
      <w:r>
        <w:rPr>
          <w:spacing w:val="-1"/>
          <w:sz w:val="20"/>
        </w:rPr>
        <w:t xml:space="preserve"> </w:t>
      </w:r>
      <w:r>
        <w:rPr>
          <w:sz w:val="20"/>
        </w:rPr>
        <w:t>determinada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período de cuatro meses como tiempo mínimo y seis meses como tiempo máximo, acumulando 500 horas.</w:t>
      </w:r>
    </w:p>
    <w:p w14:paraId="62A8E063">
      <w:pPr>
        <w:pStyle w:val="8"/>
        <w:spacing w:before="1"/>
      </w:pPr>
    </w:p>
    <w:p w14:paraId="58496895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70" w:hanging="360"/>
        <w:jc w:val="both"/>
        <w:rPr>
          <w:sz w:val="20"/>
        </w:rPr>
      </w:pPr>
      <w:r>
        <w:rPr>
          <w:sz w:val="20"/>
        </w:rPr>
        <w:t>La Residencia Profesional se cursa por única ocasión. En el caso de existir causas justificadas fuera del alcance del residente, es necesario proponer una segunda asignación de proyecto de Residencia Profesional.</w:t>
      </w:r>
    </w:p>
    <w:p w14:paraId="7A510064">
      <w:pPr>
        <w:pStyle w:val="10"/>
        <w:numPr>
          <w:ilvl w:val="2"/>
          <w:numId w:val="1"/>
        </w:numPr>
        <w:tabs>
          <w:tab w:val="left" w:pos="917"/>
        </w:tabs>
        <w:spacing w:before="243" w:after="0" w:line="240" w:lineRule="auto"/>
        <w:ind w:left="917" w:right="469" w:hanging="360"/>
        <w:jc w:val="both"/>
        <w:rPr>
          <w:sz w:val="20"/>
        </w:rPr>
      </w:pPr>
      <w:r>
        <w:rPr>
          <w:sz w:val="20"/>
        </w:rPr>
        <w:t>El proyecto de Residencia Profesional debe ser autorizado por el (la) Jefe(a) del Departamento Académico, previo análisis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Academia mediante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reporte</w:t>
      </w:r>
      <w:r>
        <w:rPr>
          <w:spacing w:val="-4"/>
          <w:sz w:val="20"/>
        </w:rPr>
        <w:t xml:space="preserve"> </w:t>
      </w:r>
      <w:r>
        <w:rPr>
          <w:sz w:val="20"/>
        </w:rPr>
        <w:t>preliminar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XXVII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Lineamiento de</w:t>
      </w:r>
      <w:r>
        <w:rPr>
          <w:spacing w:val="-4"/>
          <w:sz w:val="20"/>
        </w:rPr>
        <w:t xml:space="preserve"> </w:t>
      </w:r>
      <w:r>
        <w:rPr>
          <w:sz w:val="20"/>
        </w:rPr>
        <w:t>operación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acreditación de la Residencia Profesional</w:t>
      </w:r>
    </w:p>
    <w:p w14:paraId="00A2E1E9">
      <w:pPr>
        <w:pStyle w:val="8"/>
        <w:spacing w:before="1"/>
      </w:pPr>
    </w:p>
    <w:p w14:paraId="6D8FBBBA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72" w:hanging="360"/>
        <w:jc w:val="both"/>
        <w:rPr>
          <w:sz w:val="20"/>
        </w:rPr>
      </w:pPr>
      <w:r>
        <w:rPr>
          <w:sz w:val="20"/>
        </w:rPr>
        <w:t>La realización del proyecto de Residencia Profesional puede ser interno o externo, de carácter local, regional, nacional o internacional, en cualquiera de los siguientes ámbitos:</w:t>
      </w:r>
    </w:p>
    <w:p w14:paraId="59A7E442">
      <w:pPr>
        <w:pStyle w:val="10"/>
        <w:numPr>
          <w:ilvl w:val="2"/>
          <w:numId w:val="1"/>
        </w:numPr>
        <w:tabs>
          <w:tab w:val="left" w:pos="917"/>
        </w:tabs>
        <w:spacing w:before="244" w:after="0" w:line="240" w:lineRule="auto"/>
        <w:ind w:left="917" w:right="0" w:hanging="360"/>
        <w:jc w:val="left"/>
        <w:rPr>
          <w:sz w:val="20"/>
        </w:rPr>
      </w:pPr>
      <w:r>
        <w:rPr>
          <w:sz w:val="20"/>
        </w:rPr>
        <w:t>Sectores:</w:t>
      </w:r>
      <w:r>
        <w:rPr>
          <w:spacing w:val="-7"/>
          <w:sz w:val="20"/>
        </w:rPr>
        <w:t xml:space="preserve"> </w:t>
      </w:r>
      <w:r>
        <w:rPr>
          <w:sz w:val="20"/>
        </w:rPr>
        <w:t>social,</w:t>
      </w:r>
      <w:r>
        <w:rPr>
          <w:spacing w:val="-5"/>
          <w:sz w:val="20"/>
        </w:rPr>
        <w:t xml:space="preserve"> </w:t>
      </w:r>
      <w:r>
        <w:rPr>
          <w:sz w:val="20"/>
        </w:rPr>
        <w:t>productivo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bienes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servicios;</w:t>
      </w:r>
    </w:p>
    <w:p w14:paraId="1BA282BF">
      <w:pPr>
        <w:pStyle w:val="10"/>
        <w:numPr>
          <w:ilvl w:val="3"/>
          <w:numId w:val="1"/>
        </w:numPr>
        <w:tabs>
          <w:tab w:val="left" w:pos="1769"/>
        </w:tabs>
        <w:spacing w:before="0" w:after="0" w:line="240" w:lineRule="auto"/>
        <w:ind w:left="1769" w:right="0" w:hanging="360"/>
        <w:jc w:val="left"/>
        <w:rPr>
          <w:sz w:val="20"/>
        </w:rPr>
      </w:pPr>
      <w:r>
        <w:rPr>
          <w:sz w:val="20"/>
        </w:rPr>
        <w:t>Innovación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Desarrollo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Tecnológico;</w:t>
      </w:r>
    </w:p>
    <w:p w14:paraId="089291DD">
      <w:pPr>
        <w:pStyle w:val="10"/>
        <w:numPr>
          <w:ilvl w:val="3"/>
          <w:numId w:val="1"/>
        </w:numPr>
        <w:tabs>
          <w:tab w:val="left" w:pos="1769"/>
        </w:tabs>
        <w:spacing w:before="1" w:after="0" w:line="240" w:lineRule="auto"/>
        <w:ind w:left="1769" w:right="0" w:hanging="360"/>
        <w:jc w:val="left"/>
        <w:rPr>
          <w:sz w:val="20"/>
        </w:rPr>
      </w:pPr>
      <w:r>
        <w:rPr>
          <w:spacing w:val="-2"/>
          <w:sz w:val="20"/>
        </w:rPr>
        <w:t>Investigación;</w:t>
      </w:r>
    </w:p>
    <w:p w14:paraId="6AE9BB7B">
      <w:pPr>
        <w:pStyle w:val="10"/>
        <w:numPr>
          <w:ilvl w:val="3"/>
          <w:numId w:val="1"/>
        </w:numPr>
        <w:tabs>
          <w:tab w:val="left" w:pos="1769"/>
        </w:tabs>
        <w:spacing w:before="1" w:after="0" w:line="240" w:lineRule="auto"/>
        <w:ind w:left="1769" w:right="0" w:hanging="360"/>
        <w:jc w:val="left"/>
        <w:rPr>
          <w:sz w:val="20"/>
        </w:rPr>
      </w:pPr>
      <w:r>
        <w:rPr>
          <w:sz w:val="20"/>
        </w:rPr>
        <w:t>Diseño</w:t>
      </w:r>
      <w:r>
        <w:rPr>
          <w:spacing w:val="-7"/>
          <w:sz w:val="20"/>
        </w:rPr>
        <w:t xml:space="preserve"> </w:t>
      </w:r>
      <w:r>
        <w:rPr>
          <w:sz w:val="20"/>
        </w:rPr>
        <w:t>y/o</w:t>
      </w:r>
      <w:r>
        <w:rPr>
          <w:spacing w:val="-6"/>
          <w:sz w:val="20"/>
        </w:rPr>
        <w:t xml:space="preserve"> </w:t>
      </w:r>
      <w:r>
        <w:rPr>
          <w:sz w:val="20"/>
        </w:rPr>
        <w:t>construcción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equipo;</w:t>
      </w:r>
    </w:p>
    <w:p w14:paraId="0B457D3C">
      <w:pPr>
        <w:pStyle w:val="8"/>
        <w:rPr>
          <w:sz w:val="6"/>
        </w:rPr>
      </w:pPr>
    </w:p>
    <w:tbl>
      <w:tblPr>
        <w:tblStyle w:val="6"/>
        <w:tblW w:w="0" w:type="auto"/>
        <w:tblInd w:w="383" w:type="dxa"/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85"/>
        <w:gridCol w:w="3312"/>
        <w:gridCol w:w="3478"/>
      </w:tblGrid>
      <w:tr w14:paraId="4ABB60F7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10175" w:type="dxa"/>
            <w:gridSpan w:val="3"/>
            <w:tcBorders>
              <w:bottom w:val="single" w:color="808080" w:sz="2" w:space="0"/>
            </w:tcBorders>
            <w:shd w:val="clear" w:color="auto" w:fill="D9D9D9"/>
          </w:tcPr>
          <w:p w14:paraId="7571C558">
            <w:pPr>
              <w:pStyle w:val="11"/>
              <w:spacing w:line="214" w:lineRule="exact"/>
              <w:ind w:left="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CONTROL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EMISIÓN</w:t>
            </w:r>
          </w:p>
        </w:tc>
      </w:tr>
      <w:tr w14:paraId="75193128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3385" w:type="dxa"/>
            <w:tcBorders>
              <w:top w:val="single" w:color="808080" w:sz="2" w:space="0"/>
              <w:bottom w:val="single" w:color="808080" w:sz="2" w:space="0"/>
              <w:right w:val="single" w:color="808080" w:sz="2" w:space="0"/>
            </w:tcBorders>
            <w:shd w:val="clear" w:color="auto" w:fill="D9D9D9"/>
          </w:tcPr>
          <w:p w14:paraId="369701AB">
            <w:pPr>
              <w:pStyle w:val="11"/>
              <w:spacing w:line="215" w:lineRule="exact"/>
              <w:ind w:left="6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ELABORÓ</w:t>
            </w:r>
          </w:p>
        </w:tc>
        <w:tc>
          <w:tcPr>
            <w:tcW w:w="3312" w:type="dxa"/>
            <w:tcBorders>
              <w:top w:val="single" w:color="808080" w:sz="2" w:space="0"/>
              <w:left w:val="single" w:color="808080" w:sz="2" w:space="0"/>
              <w:bottom w:val="single" w:color="808080" w:sz="2" w:space="0"/>
              <w:right w:val="single" w:color="808080" w:sz="2" w:space="0"/>
            </w:tcBorders>
            <w:shd w:val="clear" w:color="auto" w:fill="D9D9D9"/>
          </w:tcPr>
          <w:p w14:paraId="7F674EB0">
            <w:pPr>
              <w:pStyle w:val="11"/>
              <w:spacing w:line="215" w:lineRule="exact"/>
              <w:ind w:left="6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REVISÓ</w:t>
            </w:r>
          </w:p>
        </w:tc>
        <w:tc>
          <w:tcPr>
            <w:tcW w:w="3478" w:type="dxa"/>
            <w:tcBorders>
              <w:top w:val="single" w:color="808080" w:sz="2" w:space="0"/>
              <w:left w:val="single" w:color="808080" w:sz="2" w:space="0"/>
              <w:bottom w:val="single" w:color="808080" w:sz="2" w:space="0"/>
            </w:tcBorders>
            <w:shd w:val="clear" w:color="auto" w:fill="D9D9D9"/>
          </w:tcPr>
          <w:p w14:paraId="1024D6DD">
            <w:pPr>
              <w:pStyle w:val="11"/>
              <w:spacing w:line="215" w:lineRule="exact"/>
              <w:ind w:left="6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AUTORIZÓ</w:t>
            </w:r>
          </w:p>
        </w:tc>
      </w:tr>
      <w:tr w14:paraId="0E9209C0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9" w:hRule="atLeast"/>
        </w:trPr>
        <w:tc>
          <w:tcPr>
            <w:tcW w:w="3385" w:type="dxa"/>
            <w:tcBorders>
              <w:top w:val="single" w:color="808080" w:sz="2" w:space="0"/>
              <w:bottom w:val="single" w:color="808080" w:sz="2" w:space="0"/>
              <w:right w:val="single" w:color="808080" w:sz="2" w:space="0"/>
            </w:tcBorders>
          </w:tcPr>
          <w:p w14:paraId="3FA1CB3F">
            <w:pPr>
              <w:pStyle w:val="11"/>
              <w:ind w:left="0"/>
              <w:rPr>
                <w:sz w:val="20"/>
              </w:rPr>
            </w:pPr>
          </w:p>
          <w:p w14:paraId="00B9CCD0">
            <w:pPr>
              <w:pStyle w:val="11"/>
              <w:spacing w:before="12"/>
              <w:ind w:left="0"/>
              <w:rPr>
                <w:sz w:val="20"/>
              </w:rPr>
            </w:pPr>
          </w:p>
          <w:p w14:paraId="37CFFC95">
            <w:pPr>
              <w:pStyle w:val="11"/>
              <w:spacing w:line="240" w:lineRule="exact"/>
              <w:ind w:left="493" w:hanging="32"/>
              <w:rPr>
                <w:sz w:val="20"/>
              </w:rPr>
            </w:pPr>
            <w:r>
              <w:rPr>
                <w:sz w:val="20"/>
              </w:rPr>
              <w:t>Mtra.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Fabiola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Cerón</w:t>
            </w:r>
          </w:p>
          <w:p w14:paraId="304A4BB1">
            <w:pPr>
              <w:pStyle w:val="11"/>
              <w:spacing w:line="228" w:lineRule="exact"/>
              <w:ind w:left="1158" w:hanging="665"/>
              <w:rPr>
                <w:sz w:val="20"/>
              </w:rPr>
            </w:pPr>
            <w:r>
              <w:rPr>
                <w:sz w:val="20"/>
              </w:rPr>
              <w:t>Jefa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División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Estudios </w:t>
            </w:r>
            <w:r>
              <w:rPr>
                <w:spacing w:val="-2"/>
                <w:sz w:val="20"/>
              </w:rPr>
              <w:t>Profesionales</w:t>
            </w:r>
          </w:p>
        </w:tc>
        <w:tc>
          <w:tcPr>
            <w:tcW w:w="3312" w:type="dxa"/>
            <w:tcBorders>
              <w:top w:val="single" w:color="808080" w:sz="2" w:space="0"/>
              <w:left w:val="single" w:color="808080" w:sz="2" w:space="0"/>
              <w:bottom w:val="single" w:color="808080" w:sz="2" w:space="0"/>
              <w:right w:val="single" w:color="808080" w:sz="2" w:space="0"/>
            </w:tcBorders>
          </w:tcPr>
          <w:p w14:paraId="574801AB">
            <w:pPr>
              <w:pStyle w:val="11"/>
              <w:ind w:left="0"/>
              <w:rPr>
                <w:sz w:val="20"/>
              </w:rPr>
            </w:pPr>
          </w:p>
          <w:p w14:paraId="41B640A5">
            <w:pPr>
              <w:pStyle w:val="11"/>
              <w:spacing w:before="235"/>
              <w:ind w:left="0"/>
              <w:rPr>
                <w:sz w:val="20"/>
              </w:rPr>
            </w:pPr>
          </w:p>
          <w:p w14:paraId="07331510">
            <w:pPr>
              <w:pStyle w:val="11"/>
              <w:spacing w:line="228" w:lineRule="exact"/>
              <w:ind w:left="731" w:hanging="324"/>
              <w:rPr>
                <w:sz w:val="20"/>
              </w:rPr>
            </w:pPr>
            <w:r>
              <w:rPr>
                <w:sz w:val="20"/>
              </w:rPr>
              <w:t>Mtro.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Alfonso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Ávila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Pérez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Tagle Subdirector Académico</w:t>
            </w:r>
          </w:p>
        </w:tc>
        <w:tc>
          <w:tcPr>
            <w:tcW w:w="3478" w:type="dxa"/>
            <w:tcBorders>
              <w:top w:val="single" w:color="808080" w:sz="2" w:space="0"/>
              <w:left w:val="single" w:color="808080" w:sz="2" w:space="0"/>
              <w:bottom w:val="single" w:color="808080" w:sz="2" w:space="0"/>
            </w:tcBorders>
          </w:tcPr>
          <w:p w14:paraId="3F62CD33">
            <w:pPr>
              <w:pStyle w:val="11"/>
              <w:ind w:left="0"/>
              <w:rPr>
                <w:sz w:val="20"/>
              </w:rPr>
            </w:pPr>
          </w:p>
          <w:p w14:paraId="73049D96">
            <w:pPr>
              <w:pStyle w:val="11"/>
              <w:spacing w:before="235"/>
              <w:ind w:left="0"/>
              <w:rPr>
                <w:sz w:val="20"/>
              </w:rPr>
            </w:pPr>
          </w:p>
          <w:p w14:paraId="7EABCA2E">
            <w:pPr>
              <w:pStyle w:val="11"/>
              <w:spacing w:line="228" w:lineRule="exact"/>
              <w:ind w:left="1121" w:hanging="497"/>
              <w:rPr>
                <w:sz w:val="20"/>
              </w:rPr>
            </w:pPr>
            <w:r>
              <w:rPr>
                <w:sz w:val="20"/>
              </w:rPr>
              <w:t>Miguel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Ángel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Rodríguez Director del ITP</w:t>
            </w:r>
          </w:p>
        </w:tc>
      </w:tr>
      <w:tr w14:paraId="05DF9BB4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3385" w:type="dxa"/>
            <w:tcBorders>
              <w:top w:val="single" w:color="808080" w:sz="2" w:space="0"/>
              <w:right w:val="single" w:color="808080" w:sz="2" w:space="0"/>
            </w:tcBorders>
          </w:tcPr>
          <w:p w14:paraId="760CE0EF">
            <w:pPr>
              <w:pStyle w:val="11"/>
              <w:spacing w:line="214" w:lineRule="exact"/>
              <w:ind w:left="0" w:leftChars="0" w:right="2" w:firstLine="0" w:firstLineChars="0"/>
              <w:jc w:val="center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3 de agosto de 2026</w:t>
            </w:r>
          </w:p>
        </w:tc>
        <w:tc>
          <w:tcPr>
            <w:tcW w:w="3312" w:type="dxa"/>
            <w:tcBorders>
              <w:top w:val="single" w:color="808080" w:sz="2" w:space="0"/>
              <w:left w:val="single" w:color="808080" w:sz="2" w:space="0"/>
              <w:right w:val="single" w:color="808080" w:sz="2" w:space="0"/>
            </w:tcBorders>
          </w:tcPr>
          <w:p w14:paraId="2EEA8459">
            <w:pPr>
              <w:spacing w:line="214" w:lineRule="exact"/>
              <w:ind w:left="0" w:leftChars="0" w:right="0" w:rightChars="0"/>
              <w:jc w:val="center"/>
              <w:rPr>
                <w:sz w:val="20"/>
              </w:rPr>
            </w:pPr>
            <w:r>
              <w:rPr>
                <w:rFonts w:hint="default"/>
                <w:sz w:val="20"/>
                <w:lang w:val="es-MX"/>
              </w:rPr>
              <w:t>3 de agosto de 2026</w:t>
            </w:r>
          </w:p>
        </w:tc>
        <w:tc>
          <w:tcPr>
            <w:tcW w:w="3478" w:type="dxa"/>
            <w:tcBorders>
              <w:top w:val="single" w:color="808080" w:sz="2" w:space="0"/>
              <w:left w:val="single" w:color="808080" w:sz="2" w:space="0"/>
            </w:tcBorders>
          </w:tcPr>
          <w:p w14:paraId="7524B5B9">
            <w:pPr>
              <w:spacing w:line="214" w:lineRule="exact"/>
              <w:ind w:left="0" w:leftChars="0" w:right="0" w:rightChars="0"/>
              <w:jc w:val="center"/>
              <w:rPr>
                <w:sz w:val="20"/>
              </w:rPr>
            </w:pPr>
            <w:r>
              <w:rPr>
                <w:rFonts w:hint="default"/>
                <w:sz w:val="20"/>
                <w:lang w:val="es-MX"/>
              </w:rPr>
              <w:t>3 de agosto de 2026</w:t>
            </w:r>
          </w:p>
        </w:tc>
      </w:tr>
    </w:tbl>
    <w:p w14:paraId="75D7FCC3">
      <w:pPr>
        <w:pStyle w:val="11"/>
        <w:spacing w:after="0" w:line="214" w:lineRule="exact"/>
        <w:jc w:val="center"/>
        <w:rPr>
          <w:sz w:val="20"/>
        </w:rPr>
        <w:sectPr>
          <w:headerReference r:id="rId5" w:type="default"/>
          <w:footerReference r:id="rId6" w:type="default"/>
          <w:type w:val="continuous"/>
          <w:pgSz w:w="12240" w:h="15840"/>
          <w:pgMar w:top="380" w:right="720" w:bottom="640" w:left="720" w:header="0" w:footer="458" w:gutter="0"/>
          <w:pgNumType w:fmt="decimal" w:start="1"/>
          <w:cols w:space="720" w:num="1"/>
        </w:sectPr>
      </w:pPr>
    </w:p>
    <w:p w14:paraId="211CE3F3">
      <w:pPr>
        <w:pStyle w:val="8"/>
        <w:spacing w:before="44"/>
      </w:pPr>
    </w:p>
    <w:p w14:paraId="6F00F67B">
      <w:pPr>
        <w:pStyle w:val="10"/>
        <w:numPr>
          <w:ilvl w:val="3"/>
          <w:numId w:val="1"/>
        </w:numPr>
        <w:tabs>
          <w:tab w:val="left" w:pos="1769"/>
        </w:tabs>
        <w:spacing w:before="1" w:after="0" w:line="240" w:lineRule="auto"/>
        <w:ind w:left="1769" w:right="470" w:hanging="360"/>
        <w:jc w:val="left"/>
        <w:rPr>
          <w:sz w:val="20"/>
        </w:rPr>
      </w:pPr>
      <w:r>
        <w:rPr>
          <w:sz w:val="20"/>
        </w:rPr>
        <w:t>Cumbre</w:t>
      </w:r>
      <w:r>
        <w:rPr>
          <w:spacing w:val="40"/>
          <w:sz w:val="20"/>
        </w:rPr>
        <w:t xml:space="preserve"> </w:t>
      </w:r>
      <w:r>
        <w:rPr>
          <w:sz w:val="20"/>
        </w:rPr>
        <w:t>Nacional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Desarrollo</w:t>
      </w:r>
      <w:r>
        <w:rPr>
          <w:spacing w:val="40"/>
          <w:sz w:val="20"/>
        </w:rPr>
        <w:t xml:space="preserve"> </w:t>
      </w:r>
      <w:r>
        <w:rPr>
          <w:sz w:val="20"/>
        </w:rPr>
        <w:t>Tecnológico,</w:t>
      </w:r>
      <w:r>
        <w:rPr>
          <w:spacing w:val="40"/>
          <w:sz w:val="20"/>
        </w:rPr>
        <w:t xml:space="preserve"> </w:t>
      </w:r>
      <w:r>
        <w:rPr>
          <w:sz w:val="20"/>
        </w:rPr>
        <w:t>Investigación</w:t>
      </w:r>
      <w:r>
        <w:rPr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spacing w:val="40"/>
          <w:sz w:val="20"/>
        </w:rPr>
        <w:t xml:space="preserve"> </w:t>
      </w:r>
      <w:r>
        <w:rPr>
          <w:sz w:val="20"/>
        </w:rPr>
        <w:t>Innovación</w:t>
      </w:r>
      <w:r>
        <w:rPr>
          <w:spacing w:val="40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etapa</w:t>
      </w:r>
      <w:r>
        <w:rPr>
          <w:spacing w:val="40"/>
          <w:sz w:val="20"/>
        </w:rPr>
        <w:t xml:space="preserve"> </w:t>
      </w:r>
      <w:r>
        <w:rPr>
          <w:spacing w:val="-2"/>
          <w:sz w:val="20"/>
        </w:rPr>
        <w:t>nacional;</w:t>
      </w:r>
    </w:p>
    <w:p w14:paraId="32060A43">
      <w:pPr>
        <w:pStyle w:val="10"/>
        <w:numPr>
          <w:ilvl w:val="3"/>
          <w:numId w:val="1"/>
        </w:numPr>
        <w:tabs>
          <w:tab w:val="left" w:pos="1769"/>
        </w:tabs>
        <w:spacing w:before="0" w:after="0" w:line="243" w:lineRule="exact"/>
        <w:ind w:left="1769" w:right="0" w:hanging="360"/>
        <w:jc w:val="left"/>
        <w:rPr>
          <w:sz w:val="20"/>
        </w:rPr>
      </w:pPr>
      <w:r>
        <w:rPr>
          <w:sz w:val="20"/>
        </w:rPr>
        <w:t>Veranos</w:t>
      </w:r>
      <w:r>
        <w:rPr>
          <w:spacing w:val="-8"/>
          <w:sz w:val="20"/>
        </w:rPr>
        <w:t xml:space="preserve"> </w:t>
      </w:r>
      <w:r>
        <w:rPr>
          <w:sz w:val="20"/>
        </w:rPr>
        <w:t>científicos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investigación;</w:t>
      </w:r>
    </w:p>
    <w:p w14:paraId="755EBA44">
      <w:pPr>
        <w:pStyle w:val="10"/>
        <w:numPr>
          <w:ilvl w:val="3"/>
          <w:numId w:val="1"/>
        </w:numPr>
        <w:tabs>
          <w:tab w:val="left" w:pos="1769"/>
        </w:tabs>
        <w:spacing w:before="0" w:after="0" w:line="240" w:lineRule="auto"/>
        <w:ind w:left="1769" w:right="0" w:hanging="360"/>
        <w:jc w:val="left"/>
        <w:rPr>
          <w:sz w:val="20"/>
        </w:rPr>
      </w:pPr>
      <w:r>
        <w:rPr>
          <w:sz w:val="20"/>
        </w:rPr>
        <w:t>Proyectos</w:t>
      </w:r>
      <w:r>
        <w:rPr>
          <w:spacing w:val="-7"/>
          <w:sz w:val="20"/>
        </w:rPr>
        <w:t xml:space="preserve"> </w:t>
      </w:r>
      <w:r>
        <w:rPr>
          <w:sz w:val="20"/>
        </w:rPr>
        <w:t>propuestos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academia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cuente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Académico;</w:t>
      </w:r>
    </w:p>
    <w:p w14:paraId="5A1585B9">
      <w:pPr>
        <w:pStyle w:val="10"/>
        <w:numPr>
          <w:ilvl w:val="3"/>
          <w:numId w:val="1"/>
        </w:numPr>
        <w:tabs>
          <w:tab w:val="left" w:pos="1769"/>
        </w:tabs>
        <w:spacing w:before="1" w:after="0" w:line="240" w:lineRule="auto"/>
        <w:ind w:left="1769" w:right="0" w:hanging="360"/>
        <w:jc w:val="left"/>
        <w:rPr>
          <w:sz w:val="20"/>
        </w:rPr>
      </w:pPr>
      <w:r>
        <w:rPr>
          <w:spacing w:val="-2"/>
          <w:sz w:val="20"/>
        </w:rPr>
        <w:t>Proyectos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Integradores;</w:t>
      </w:r>
    </w:p>
    <w:p w14:paraId="5B71B2B4">
      <w:pPr>
        <w:pStyle w:val="10"/>
        <w:numPr>
          <w:ilvl w:val="3"/>
          <w:numId w:val="1"/>
        </w:numPr>
        <w:tabs>
          <w:tab w:val="left" w:pos="1769"/>
        </w:tabs>
        <w:spacing w:before="1" w:after="0" w:line="240" w:lineRule="auto"/>
        <w:ind w:left="1769" w:right="0" w:hanging="360"/>
        <w:jc w:val="left"/>
        <w:rPr>
          <w:sz w:val="20"/>
        </w:rPr>
      </w:pPr>
      <w:r>
        <w:rPr>
          <w:sz w:val="20"/>
        </w:rPr>
        <w:t>Proyectos</w:t>
      </w:r>
      <w:r>
        <w:rPr>
          <w:spacing w:val="-8"/>
          <w:sz w:val="20"/>
        </w:rPr>
        <w:t xml:space="preserve"> </w:t>
      </w:r>
      <w:r>
        <w:rPr>
          <w:sz w:val="20"/>
        </w:rPr>
        <w:t>bajo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enfoque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educación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dual.</w:t>
      </w:r>
    </w:p>
    <w:p w14:paraId="0D7D588A">
      <w:pPr>
        <w:pStyle w:val="10"/>
        <w:numPr>
          <w:ilvl w:val="2"/>
          <w:numId w:val="1"/>
        </w:numPr>
        <w:tabs>
          <w:tab w:val="left" w:pos="917"/>
        </w:tabs>
        <w:spacing w:before="242" w:after="0" w:line="242" w:lineRule="auto"/>
        <w:ind w:left="917" w:right="889" w:hanging="360"/>
        <w:jc w:val="left"/>
        <w:rPr>
          <w:sz w:val="20"/>
        </w:rPr>
      </w:pPr>
      <w:r>
        <w:rPr>
          <w:sz w:val="20"/>
        </w:rPr>
        <w:t>El</w:t>
      </w:r>
      <w:r>
        <w:rPr>
          <w:spacing w:val="39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38"/>
          <w:sz w:val="20"/>
        </w:rPr>
        <w:t xml:space="preserve"> </w:t>
      </w:r>
      <w:r>
        <w:rPr>
          <w:sz w:val="20"/>
        </w:rPr>
        <w:t>Servicios</w:t>
      </w:r>
      <w:r>
        <w:rPr>
          <w:spacing w:val="40"/>
          <w:sz w:val="20"/>
        </w:rPr>
        <w:t xml:space="preserve"> </w:t>
      </w:r>
      <w:r>
        <w:rPr>
          <w:sz w:val="20"/>
        </w:rPr>
        <w:t>Escolares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39"/>
          <w:sz w:val="20"/>
        </w:rPr>
        <w:t xml:space="preserve"> </w:t>
      </w:r>
      <w:r>
        <w:rPr>
          <w:sz w:val="20"/>
        </w:rPr>
        <w:t>responsable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8"/>
          <w:sz w:val="20"/>
        </w:rPr>
        <w:t xml:space="preserve"> </w:t>
      </w:r>
      <w:r>
        <w:rPr>
          <w:sz w:val="20"/>
        </w:rPr>
        <w:t>emitir</w:t>
      </w:r>
      <w:r>
        <w:rPr>
          <w:spacing w:val="39"/>
          <w:sz w:val="20"/>
        </w:rPr>
        <w:t xml:space="preserve"> </w:t>
      </w:r>
      <w:r>
        <w:rPr>
          <w:sz w:val="20"/>
        </w:rPr>
        <w:t>el</w:t>
      </w:r>
      <w:r>
        <w:rPr>
          <w:spacing w:val="39"/>
          <w:sz w:val="20"/>
        </w:rPr>
        <w:t xml:space="preserve"> </w:t>
      </w:r>
      <w:r>
        <w:rPr>
          <w:sz w:val="20"/>
        </w:rPr>
        <w:t>acta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38"/>
          <w:sz w:val="20"/>
        </w:rPr>
        <w:t xml:space="preserve"> </w:t>
      </w:r>
      <w:r>
        <w:rPr>
          <w:sz w:val="20"/>
        </w:rPr>
        <w:t>calificación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Residencia Profesional a los Departamentos Académicos.</w:t>
      </w:r>
    </w:p>
    <w:p w14:paraId="06DD9DE6">
      <w:pPr>
        <w:pStyle w:val="8"/>
        <w:spacing w:before="1"/>
      </w:pPr>
    </w:p>
    <w:p w14:paraId="2CB278C7">
      <w:pPr>
        <w:pStyle w:val="4"/>
        <w:numPr>
          <w:ilvl w:val="1"/>
          <w:numId w:val="1"/>
        </w:numPr>
        <w:tabs>
          <w:tab w:val="left" w:pos="914"/>
        </w:tabs>
        <w:spacing w:before="0" w:after="0" w:line="240" w:lineRule="auto"/>
        <w:ind w:left="914" w:right="0" w:hanging="357"/>
        <w:jc w:val="both"/>
      </w:pP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generación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proyectos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Residencia</w:t>
      </w:r>
      <w:r>
        <w:rPr>
          <w:spacing w:val="-7"/>
        </w:rPr>
        <w:t xml:space="preserve"> </w:t>
      </w:r>
      <w:r>
        <w:rPr>
          <w:spacing w:val="-2"/>
        </w:rPr>
        <w:t>Profesional</w:t>
      </w:r>
    </w:p>
    <w:p w14:paraId="1238AB4F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1" w:after="0" w:line="240" w:lineRule="auto"/>
        <w:ind w:left="840" w:right="472" w:hanging="284"/>
        <w:jc w:val="both"/>
        <w:rPr>
          <w:sz w:val="20"/>
        </w:rPr>
      </w:pPr>
      <w:r>
        <w:rPr>
          <w:sz w:val="20"/>
        </w:rPr>
        <w:t>Todas las oportunidades para la realización de Residencia Profesional en el exterior, se canalizarán por medio del Departamento de Gestión Tecnológica y Vinculación a los Departamentos Académicos correspondientes, donde a través de los (as) Jefes(as) de Proyectos de Investigación y de Proyectos de Vinculación y avalados por la Academia, designarán al docente responsable de visitar la empresa o dependencia, para tener conocimiento del trabajo por realizar y con esta información, elaborar una propuesta de proyecto.</w:t>
      </w:r>
    </w:p>
    <w:p w14:paraId="70ED324C">
      <w:pPr>
        <w:pStyle w:val="8"/>
      </w:pPr>
    </w:p>
    <w:p w14:paraId="076D5215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0" w:after="0" w:line="240" w:lineRule="auto"/>
        <w:ind w:left="840" w:right="470" w:hanging="284"/>
        <w:jc w:val="both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Gestión</w:t>
      </w:r>
      <w:r>
        <w:rPr>
          <w:spacing w:val="14"/>
          <w:sz w:val="20"/>
        </w:rPr>
        <w:t xml:space="preserve"> </w:t>
      </w:r>
      <w:r>
        <w:rPr>
          <w:sz w:val="20"/>
        </w:rPr>
        <w:t>Tecnológica</w:t>
      </w:r>
      <w:r>
        <w:rPr>
          <w:spacing w:val="14"/>
          <w:sz w:val="20"/>
        </w:rPr>
        <w:t xml:space="preserve"> </w:t>
      </w:r>
      <w:r>
        <w:rPr>
          <w:sz w:val="20"/>
        </w:rPr>
        <w:t>y</w:t>
      </w:r>
      <w:r>
        <w:rPr>
          <w:spacing w:val="14"/>
          <w:sz w:val="20"/>
        </w:rPr>
        <w:t xml:space="preserve"> </w:t>
      </w:r>
      <w:r>
        <w:rPr>
          <w:sz w:val="20"/>
        </w:rPr>
        <w:t>Vinculación</w:t>
      </w:r>
      <w:r>
        <w:rPr>
          <w:spacing w:val="17"/>
          <w:sz w:val="20"/>
        </w:rPr>
        <w:t xml:space="preserve"> </w:t>
      </w:r>
      <w:r>
        <w:rPr>
          <w:sz w:val="20"/>
        </w:rPr>
        <w:t>es</w:t>
      </w:r>
      <w:r>
        <w:rPr>
          <w:spacing w:val="15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generar</w:t>
      </w:r>
      <w:r>
        <w:rPr>
          <w:spacing w:val="14"/>
          <w:sz w:val="20"/>
        </w:rPr>
        <w:t xml:space="preserve"> </w:t>
      </w:r>
      <w:r>
        <w:rPr>
          <w:sz w:val="20"/>
        </w:rPr>
        <w:t>un</w:t>
      </w:r>
      <w:r>
        <w:rPr>
          <w:spacing w:val="14"/>
          <w:sz w:val="20"/>
        </w:rPr>
        <w:t xml:space="preserve"> </w:t>
      </w:r>
      <w:r>
        <w:rPr>
          <w:sz w:val="20"/>
        </w:rPr>
        <w:t>banco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proyectos</w:t>
      </w:r>
      <w:r>
        <w:rPr>
          <w:spacing w:val="15"/>
          <w:sz w:val="20"/>
        </w:rPr>
        <w:t xml:space="preserve"> </w:t>
      </w:r>
      <w:r>
        <w:rPr>
          <w:sz w:val="20"/>
        </w:rPr>
        <w:t>internos y externos con el apoyo de los Departamentos Académicos para detectar necesidades y oportunidades de los diferentes sectores productivos y de</w:t>
      </w:r>
      <w:r>
        <w:rPr>
          <w:spacing w:val="-2"/>
          <w:sz w:val="20"/>
        </w:rPr>
        <w:t xml:space="preserve"> </w:t>
      </w:r>
      <w:r>
        <w:rPr>
          <w:sz w:val="20"/>
        </w:rPr>
        <w:t>investigación;</w:t>
      </w:r>
      <w:r>
        <w:rPr>
          <w:spacing w:val="-1"/>
          <w:sz w:val="20"/>
        </w:rPr>
        <w:t xml:space="preserve"> </w:t>
      </w:r>
      <w:r>
        <w:rPr>
          <w:sz w:val="20"/>
        </w:rPr>
        <w:t>así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para promover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apoyo</w:t>
      </w:r>
      <w:r>
        <w:rPr>
          <w:spacing w:val="-1"/>
          <w:sz w:val="20"/>
        </w:rPr>
        <w:t xml:space="preserve"> </w:t>
      </w:r>
      <w:r>
        <w:rPr>
          <w:sz w:val="20"/>
        </w:rPr>
        <w:t>para la realización, validación y puesta en marcha de los diferentes proyectos emanados de las Academias que soporten el desarrollo de la Residencia Profesional.</w:t>
      </w:r>
    </w:p>
    <w:p w14:paraId="2E19A7BE">
      <w:pPr>
        <w:pStyle w:val="8"/>
      </w:pPr>
    </w:p>
    <w:p w14:paraId="6CE1B013">
      <w:pPr>
        <w:pStyle w:val="10"/>
        <w:numPr>
          <w:ilvl w:val="2"/>
          <w:numId w:val="1"/>
        </w:numPr>
        <w:tabs>
          <w:tab w:val="left" w:pos="839"/>
        </w:tabs>
        <w:spacing w:before="1" w:after="0" w:line="240" w:lineRule="auto"/>
        <w:ind w:left="839" w:right="0" w:hanging="282"/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banco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proyectos</w:t>
      </w:r>
      <w:r>
        <w:rPr>
          <w:spacing w:val="-6"/>
          <w:sz w:val="20"/>
        </w:rPr>
        <w:t xml:space="preserve"> </w:t>
      </w:r>
      <w:r>
        <w:rPr>
          <w:sz w:val="20"/>
        </w:rPr>
        <w:t>deberá</w:t>
      </w:r>
      <w:r>
        <w:rPr>
          <w:spacing w:val="-7"/>
          <w:sz w:val="20"/>
        </w:rPr>
        <w:t xml:space="preserve"> </w:t>
      </w:r>
      <w:r>
        <w:rPr>
          <w:sz w:val="20"/>
        </w:rPr>
        <w:t>estar</w:t>
      </w:r>
      <w:r>
        <w:rPr>
          <w:spacing w:val="-5"/>
          <w:sz w:val="20"/>
        </w:rPr>
        <w:t xml:space="preserve"> </w:t>
      </w:r>
      <w:r>
        <w:rPr>
          <w:sz w:val="20"/>
        </w:rPr>
        <w:t>disponible</w:t>
      </w:r>
      <w:r>
        <w:rPr>
          <w:spacing w:val="-8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semanas</w:t>
      </w:r>
      <w:r>
        <w:rPr>
          <w:spacing w:val="-7"/>
          <w:sz w:val="20"/>
        </w:rPr>
        <w:t xml:space="preserve"> </w:t>
      </w:r>
      <w:r>
        <w:rPr>
          <w:sz w:val="20"/>
        </w:rPr>
        <w:t>antes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concluir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semestre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curso.</w:t>
      </w:r>
    </w:p>
    <w:p w14:paraId="48D16D58">
      <w:pPr>
        <w:pStyle w:val="4"/>
        <w:numPr>
          <w:ilvl w:val="1"/>
          <w:numId w:val="1"/>
        </w:numPr>
        <w:tabs>
          <w:tab w:val="left" w:pos="914"/>
        </w:tabs>
        <w:spacing w:before="243" w:after="0" w:line="240" w:lineRule="auto"/>
        <w:ind w:left="914" w:right="0" w:hanging="357"/>
        <w:jc w:val="both"/>
      </w:pPr>
      <w:r>
        <w:t>Del</w:t>
      </w:r>
      <w:r>
        <w:rPr>
          <w:spacing w:val="-7"/>
        </w:rPr>
        <w:t xml:space="preserve"> </w:t>
      </w:r>
      <w:r>
        <w:t>(de</w:t>
      </w:r>
      <w:r>
        <w:rPr>
          <w:spacing w:val="-5"/>
        </w:rPr>
        <w:t xml:space="preserve"> </w:t>
      </w:r>
      <w:r>
        <w:t>la)</w:t>
      </w:r>
      <w:r>
        <w:rPr>
          <w:spacing w:val="-5"/>
        </w:rPr>
        <w:t xml:space="preserve"> </w:t>
      </w:r>
      <w:r>
        <w:t>Jefe(a)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Departamento</w:t>
      </w:r>
      <w:r>
        <w:rPr>
          <w:spacing w:val="-4"/>
        </w:rPr>
        <w:t xml:space="preserve"> </w:t>
      </w:r>
      <w:r>
        <w:rPr>
          <w:spacing w:val="-2"/>
        </w:rPr>
        <w:t>Académico</w:t>
      </w:r>
    </w:p>
    <w:p w14:paraId="40C553BF">
      <w:pPr>
        <w:pStyle w:val="8"/>
        <w:rPr>
          <w:b/>
        </w:rPr>
      </w:pPr>
    </w:p>
    <w:p w14:paraId="2943E3D3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0" w:after="0" w:line="240" w:lineRule="auto"/>
        <w:ind w:left="840" w:right="465" w:hanging="284"/>
        <w:jc w:val="both"/>
        <w:rPr>
          <w:sz w:val="20"/>
        </w:rPr>
      </w:pPr>
      <w:r>
        <w:rPr>
          <w:sz w:val="20"/>
        </w:rPr>
        <w:t>Comisiona al Jefe(a) de Proyecto de Vinculación para que, en colaboración con el Departamento de Gestión Tecnológica y Vinculación, identifiquen necesidades en las empresas, organismos o dependencias para generar el banco de proyectos pertinentes a la Residencia Profesional.</w:t>
      </w:r>
    </w:p>
    <w:p w14:paraId="4B4D9850">
      <w:pPr>
        <w:pStyle w:val="8"/>
        <w:spacing w:before="2"/>
      </w:pPr>
    </w:p>
    <w:p w14:paraId="41A2B049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0" w:after="0" w:line="240" w:lineRule="auto"/>
        <w:ind w:left="840" w:right="475" w:hanging="284"/>
        <w:jc w:val="both"/>
        <w:rPr>
          <w:sz w:val="20"/>
        </w:rPr>
      </w:pPr>
      <w:r>
        <w:rPr>
          <w:sz w:val="20"/>
        </w:rPr>
        <w:t>Proporciona la relación de proyectos internos y externos propuestos por la Academia y la entregar al Departamento de Gestión Tecnológica y Vinculación y a la División de Estudios Profesionales en caso de existir.</w:t>
      </w:r>
    </w:p>
    <w:p w14:paraId="5B416D47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243" w:after="0" w:line="240" w:lineRule="auto"/>
        <w:ind w:left="840" w:right="463" w:hanging="284"/>
        <w:jc w:val="both"/>
        <w:rPr>
          <w:sz w:val="20"/>
        </w:rPr>
      </w:pPr>
      <w:r>
        <w:rPr>
          <w:sz w:val="20"/>
        </w:rPr>
        <w:t>Asigna al (a, la) asesor (a) interno mediante el formato ITPAC-AC-PO-007-02 con base en la lista de proyectos internos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externos,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cual</w:t>
      </w:r>
      <w:r>
        <w:rPr>
          <w:spacing w:val="-2"/>
          <w:sz w:val="20"/>
        </w:rPr>
        <w:t xml:space="preserve"> </w:t>
      </w:r>
      <w:r>
        <w:rPr>
          <w:sz w:val="20"/>
        </w:rPr>
        <w:t>mantiene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contacto</w:t>
      </w:r>
      <w:r>
        <w:rPr>
          <w:spacing w:val="-2"/>
          <w:sz w:val="20"/>
        </w:rPr>
        <w:t xml:space="preserve"> </w:t>
      </w:r>
      <w:r>
        <w:rPr>
          <w:sz w:val="20"/>
        </w:rPr>
        <w:t>efectivo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constante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asesor</w:t>
      </w:r>
      <w:r>
        <w:rPr>
          <w:spacing w:val="-2"/>
          <w:sz w:val="20"/>
        </w:rPr>
        <w:t xml:space="preserve"> </w:t>
      </w:r>
      <w:r>
        <w:rPr>
          <w:sz w:val="20"/>
        </w:rPr>
        <w:t>externo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del </w:t>
      </w:r>
      <w:r>
        <w:rPr>
          <w:spacing w:val="-2"/>
          <w:sz w:val="20"/>
        </w:rPr>
        <w:t>proyecto.</w:t>
      </w:r>
    </w:p>
    <w:p w14:paraId="05B9FF7D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244" w:after="0" w:line="240" w:lineRule="auto"/>
        <w:ind w:left="840" w:right="462" w:hanging="284"/>
        <w:jc w:val="both"/>
        <w:rPr>
          <w:sz w:val="20"/>
        </w:rPr>
      </w:pPr>
      <w:r>
        <w:rPr>
          <w:sz w:val="20"/>
        </w:rPr>
        <w:t>Determina el número de docentes asignados como asesores (as) internos (as) en proyectos interdisciplinarios, integradores y de educación dual, de acuerdo con lo propuesto por la Academia.</w:t>
      </w:r>
    </w:p>
    <w:p w14:paraId="541F66F4">
      <w:pPr>
        <w:pStyle w:val="8"/>
      </w:pPr>
    </w:p>
    <w:p w14:paraId="59117626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1" w:after="0" w:line="240" w:lineRule="auto"/>
        <w:ind w:left="840" w:right="469" w:hanging="284"/>
        <w:jc w:val="both"/>
        <w:rPr>
          <w:sz w:val="20"/>
        </w:rPr>
      </w:pPr>
      <w:r>
        <w:rPr>
          <w:sz w:val="20"/>
        </w:rPr>
        <w:t>Nombra nuevo asesor del proyecto de Residencia Profesional, en caso de que el asesor interno asignado no pueda concluir con las actividades de asesoría o no cumpla con las actividades programadas de acuerdo a su función, analizando las causas.</w:t>
      </w:r>
    </w:p>
    <w:p w14:paraId="12A3F6F6">
      <w:pPr>
        <w:pStyle w:val="10"/>
        <w:numPr>
          <w:ilvl w:val="2"/>
          <w:numId w:val="1"/>
        </w:numPr>
        <w:tabs>
          <w:tab w:val="left" w:pos="917"/>
        </w:tabs>
        <w:spacing w:before="243" w:after="0" w:line="240" w:lineRule="auto"/>
        <w:ind w:left="917" w:right="470" w:hanging="360"/>
        <w:jc w:val="both"/>
        <w:rPr>
          <w:sz w:val="20"/>
        </w:rPr>
      </w:pPr>
      <w:r>
        <w:rPr>
          <w:sz w:val="20"/>
        </w:rPr>
        <w:t>Otorga la liberación de actividades al docente asesor (a) una vez que este haya asentado y entregado la calificación final del residente mediante el formato ITPAC-AC-PO-007-10.</w:t>
      </w:r>
    </w:p>
    <w:p w14:paraId="291EA198">
      <w:pPr>
        <w:pStyle w:val="8"/>
      </w:pPr>
    </w:p>
    <w:p w14:paraId="70A86D80">
      <w:pPr>
        <w:pStyle w:val="8"/>
      </w:pPr>
    </w:p>
    <w:p w14:paraId="74A164C5">
      <w:pPr>
        <w:pStyle w:val="4"/>
        <w:numPr>
          <w:ilvl w:val="1"/>
          <w:numId w:val="1"/>
        </w:numPr>
        <w:tabs>
          <w:tab w:val="left" w:pos="914"/>
        </w:tabs>
        <w:spacing w:before="0" w:after="0" w:line="240" w:lineRule="auto"/>
        <w:ind w:left="914" w:right="0" w:hanging="357"/>
        <w:jc w:val="both"/>
      </w:pPr>
      <w:r>
        <w:t>Del</w:t>
      </w:r>
      <w:r>
        <w:rPr>
          <w:spacing w:val="-8"/>
        </w:rPr>
        <w:t xml:space="preserve"> </w:t>
      </w:r>
      <w:r>
        <w:t>(de</w:t>
      </w:r>
      <w:r>
        <w:rPr>
          <w:spacing w:val="-5"/>
        </w:rPr>
        <w:t xml:space="preserve"> </w:t>
      </w:r>
      <w:r>
        <w:t>la)</w:t>
      </w:r>
      <w:r>
        <w:rPr>
          <w:spacing w:val="-6"/>
        </w:rPr>
        <w:t xml:space="preserve"> </w:t>
      </w:r>
      <w:r>
        <w:t>Jefe(a)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Departamento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Tecnológica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Vinculación</w:t>
      </w:r>
    </w:p>
    <w:p w14:paraId="5B4A4FD2">
      <w:pPr>
        <w:pStyle w:val="4"/>
        <w:spacing w:after="0" w:line="240" w:lineRule="auto"/>
        <w:jc w:val="both"/>
        <w:sectPr>
          <w:headerReference r:id="rId7" w:type="default"/>
          <w:footerReference r:id="rId8" w:type="default"/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7498E33D">
      <w:pPr>
        <w:pStyle w:val="8"/>
        <w:rPr>
          <w:b/>
        </w:rPr>
      </w:pPr>
    </w:p>
    <w:p w14:paraId="228CCE66">
      <w:pPr>
        <w:pStyle w:val="8"/>
        <w:spacing w:before="44"/>
        <w:rPr>
          <w:b/>
        </w:rPr>
      </w:pPr>
    </w:p>
    <w:p w14:paraId="1D6B21BE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62" w:hanging="360"/>
        <w:jc w:val="both"/>
        <w:rPr>
          <w:sz w:val="20"/>
        </w:rPr>
      </w:pPr>
      <w:r>
        <w:rPr>
          <w:sz w:val="20"/>
        </w:rPr>
        <w:t>El Departamento de Gestión Tecnológica y Vinculación en colaboración con los (as) Jefes (as) de Proyecto de Vinculación identifican necesidades en las empresas, organismos o dependencias para generar el banco de proyectos pertinentes a la Residencia Profesional.</w:t>
      </w:r>
    </w:p>
    <w:p w14:paraId="4FFAA12C">
      <w:pPr>
        <w:pStyle w:val="10"/>
        <w:numPr>
          <w:ilvl w:val="2"/>
          <w:numId w:val="1"/>
        </w:numPr>
        <w:tabs>
          <w:tab w:val="left" w:pos="917"/>
        </w:tabs>
        <w:spacing w:before="243" w:after="0" w:line="240" w:lineRule="auto"/>
        <w:ind w:left="917" w:right="472" w:hanging="360"/>
        <w:jc w:val="both"/>
        <w:rPr>
          <w:sz w:val="20"/>
        </w:rPr>
      </w:pPr>
      <w:r>
        <w:rPr>
          <w:sz w:val="20"/>
        </w:rPr>
        <w:t>El Departamento de Gestión Tecnológica y Vinculación en coordinación con la División de Estudios Profesionales</w:t>
      </w:r>
      <w:r>
        <w:rPr>
          <w:spacing w:val="40"/>
          <w:sz w:val="20"/>
        </w:rPr>
        <w:t xml:space="preserve"> </w:t>
      </w:r>
      <w:r>
        <w:rPr>
          <w:sz w:val="20"/>
        </w:rPr>
        <w:t>son responsables de difundir el presente Procedimiento para la Operación y Acreditación de la Residencia Profesional, los procedimientos e instrumentos a los que se sujeta.</w:t>
      </w:r>
    </w:p>
    <w:p w14:paraId="00B41829">
      <w:pPr>
        <w:pStyle w:val="8"/>
        <w:spacing w:before="2"/>
      </w:pPr>
    </w:p>
    <w:p w14:paraId="51602D80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69" w:hanging="360"/>
        <w:jc w:val="both"/>
        <w:rPr>
          <w:sz w:val="20"/>
        </w:rPr>
      </w:pPr>
      <w:r>
        <w:rPr>
          <w:sz w:val="20"/>
        </w:rPr>
        <w:t>Debe contribuir con la promoción de convenios, bases de concertación y la detección de oportunidades y necesidades en las empresas, organismos o dependencias para generar proyectos pertinentes a la Residencia Profesional de los diferentes sectores a nivel nacional e internacional.</w:t>
      </w:r>
    </w:p>
    <w:p w14:paraId="043F7E99">
      <w:pPr>
        <w:pStyle w:val="8"/>
      </w:pPr>
    </w:p>
    <w:p w14:paraId="0D1C40F5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74" w:hanging="360"/>
        <w:jc w:val="both"/>
        <w:rPr>
          <w:sz w:val="20"/>
        </w:rPr>
      </w:pPr>
      <w:r>
        <w:rPr>
          <w:sz w:val="20"/>
        </w:rPr>
        <w:t>Es el responsable de elaborar la base de concertación y/o convenios, donde se especifican los términos legales (responsabilidades médicas y de accidentes laborales), para su autorización por el (la) Director(a) del Instituto.</w:t>
      </w:r>
    </w:p>
    <w:p w14:paraId="5560331D">
      <w:pPr>
        <w:pStyle w:val="8"/>
        <w:spacing w:before="1"/>
      </w:pPr>
    </w:p>
    <w:p w14:paraId="072C90CC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68" w:hanging="360"/>
        <w:jc w:val="both"/>
        <w:rPr>
          <w:sz w:val="20"/>
        </w:rPr>
      </w:pPr>
      <w:r>
        <w:rPr>
          <w:sz w:val="20"/>
        </w:rPr>
        <w:t>El Departamento de Gestión Tecnológica y Vinculación y los Departamentos Académicos contribuirán a la generación de proyectos externos, a través de los reportes de estadías técnicas de los profesores del Instituto Tecnológico, la promoción de convenios, acuerdos, bases de colaboración y la detección de oportunidades de vacantes para residentes en empresas, organismos o dependencias de los diferentes sectores.</w:t>
      </w:r>
    </w:p>
    <w:p w14:paraId="02C1ADED">
      <w:pPr>
        <w:pStyle w:val="10"/>
        <w:numPr>
          <w:ilvl w:val="2"/>
          <w:numId w:val="1"/>
        </w:numPr>
        <w:tabs>
          <w:tab w:val="left" w:pos="917"/>
        </w:tabs>
        <w:spacing w:before="244" w:after="0" w:line="240" w:lineRule="auto"/>
        <w:ind w:left="917" w:right="472" w:hanging="360"/>
        <w:jc w:val="both"/>
        <w:rPr>
          <w:sz w:val="20"/>
        </w:rPr>
      </w:pPr>
      <w:r>
        <w:rPr>
          <w:sz w:val="20"/>
        </w:rPr>
        <w:t>El Departamento de Gestión Tecnológica y Vinculación es responsable de convocar y dirigir la reunión de difusión del procedimiento y del banco de proyectos a los futuros residentes que cursarán la Residencia Profesional en el periodo inmediato siguiente.</w:t>
      </w:r>
    </w:p>
    <w:p w14:paraId="4F99852D">
      <w:pPr>
        <w:pStyle w:val="8"/>
      </w:pPr>
    </w:p>
    <w:p w14:paraId="4C4A8439">
      <w:pPr>
        <w:pStyle w:val="4"/>
        <w:numPr>
          <w:ilvl w:val="1"/>
          <w:numId w:val="1"/>
        </w:numPr>
        <w:tabs>
          <w:tab w:val="left" w:pos="914"/>
        </w:tabs>
        <w:spacing w:before="0" w:after="0" w:line="240" w:lineRule="auto"/>
        <w:ind w:left="914" w:right="0" w:hanging="357"/>
        <w:jc w:val="left"/>
      </w:pPr>
      <w:r>
        <w:t>Del</w:t>
      </w:r>
      <w:r>
        <w:rPr>
          <w:spacing w:val="-6"/>
        </w:rPr>
        <w:t xml:space="preserve"> </w:t>
      </w:r>
      <w:r>
        <w:t>(de</w:t>
      </w:r>
      <w:r>
        <w:rPr>
          <w:spacing w:val="-4"/>
        </w:rPr>
        <w:t xml:space="preserve"> </w:t>
      </w:r>
      <w:r>
        <w:t>la)</w:t>
      </w:r>
      <w:r>
        <w:rPr>
          <w:spacing w:val="-4"/>
        </w:rPr>
        <w:t xml:space="preserve"> </w:t>
      </w:r>
      <w:r>
        <w:t>Jefe(a)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División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rPr>
          <w:spacing w:val="-2"/>
        </w:rPr>
        <w:t>Profesionales</w:t>
      </w:r>
    </w:p>
    <w:p w14:paraId="162DBF8F">
      <w:pPr>
        <w:pStyle w:val="8"/>
        <w:spacing w:before="161"/>
        <w:rPr>
          <w:b/>
        </w:rPr>
      </w:pPr>
    </w:p>
    <w:p w14:paraId="324F546A">
      <w:pPr>
        <w:pStyle w:val="10"/>
        <w:numPr>
          <w:ilvl w:val="2"/>
          <w:numId w:val="1"/>
        </w:numPr>
        <w:tabs>
          <w:tab w:val="left" w:pos="917"/>
        </w:tabs>
        <w:spacing w:before="1" w:after="0" w:line="240" w:lineRule="auto"/>
        <w:ind w:left="917" w:right="876" w:hanging="360"/>
        <w:jc w:val="both"/>
        <w:rPr>
          <w:sz w:val="20"/>
        </w:rPr>
      </w:pPr>
      <w:r>
        <w:rPr>
          <w:sz w:val="20"/>
        </w:rPr>
        <w:t>A través de la coordinación de carrera, es responsable de difundir la relación de proyectos de Residencia Profesional emitida por el Departamento de Gestión Tecnológica, a la cual pueden recurrir los estudiantes</w:t>
      </w:r>
      <w:r>
        <w:rPr>
          <w:spacing w:val="40"/>
          <w:sz w:val="20"/>
        </w:rPr>
        <w:t xml:space="preserve"> </w:t>
      </w:r>
      <w:r>
        <w:rPr>
          <w:sz w:val="20"/>
        </w:rPr>
        <w:t>para seleccionar su proyecto.</w:t>
      </w:r>
    </w:p>
    <w:p w14:paraId="126D883C">
      <w:pPr>
        <w:pStyle w:val="8"/>
        <w:spacing w:before="11"/>
      </w:pPr>
    </w:p>
    <w:p w14:paraId="3899BD33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888" w:hanging="360"/>
        <w:jc w:val="both"/>
        <w:rPr>
          <w:sz w:val="20"/>
        </w:rPr>
      </w:pPr>
      <w:r>
        <w:rPr>
          <w:sz w:val="20"/>
        </w:rPr>
        <w:t>A través de la coordinación de carrera, debe orientar al estudiante en la</w:t>
      </w:r>
      <w:r>
        <w:rPr>
          <w:spacing w:val="27"/>
          <w:sz w:val="20"/>
        </w:rPr>
        <w:t xml:space="preserve"> </w:t>
      </w:r>
      <w:r>
        <w:rPr>
          <w:sz w:val="20"/>
        </w:rPr>
        <w:t>elección de su proyecto, para que</w:t>
      </w:r>
      <w:r>
        <w:rPr>
          <w:spacing w:val="40"/>
          <w:sz w:val="20"/>
        </w:rPr>
        <w:t xml:space="preserve"> </w:t>
      </w:r>
      <w:r>
        <w:rPr>
          <w:sz w:val="20"/>
        </w:rPr>
        <w:t>éste</w:t>
      </w:r>
      <w:r>
        <w:rPr>
          <w:spacing w:val="-4"/>
          <w:sz w:val="20"/>
        </w:rPr>
        <w:t xml:space="preserve"> </w:t>
      </w:r>
      <w:r>
        <w:rPr>
          <w:sz w:val="20"/>
        </w:rPr>
        <w:t>sea</w:t>
      </w:r>
      <w:r>
        <w:rPr>
          <w:spacing w:val="-3"/>
          <w:sz w:val="20"/>
        </w:rPr>
        <w:t xml:space="preserve"> </w:t>
      </w:r>
      <w:r>
        <w:rPr>
          <w:sz w:val="20"/>
        </w:rPr>
        <w:t>acorde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competencias</w:t>
      </w:r>
      <w:r>
        <w:rPr>
          <w:spacing w:val="-3"/>
          <w:sz w:val="20"/>
        </w:rPr>
        <w:t xml:space="preserve"> </w:t>
      </w:r>
      <w:r>
        <w:rPr>
          <w:sz w:val="20"/>
        </w:rPr>
        <w:t>adquiridas,</w:t>
      </w:r>
      <w:r>
        <w:rPr>
          <w:spacing w:val="-3"/>
          <w:sz w:val="20"/>
        </w:rPr>
        <w:t xml:space="preserve"> </w:t>
      </w:r>
      <w:r>
        <w:rPr>
          <w:sz w:val="20"/>
        </w:rPr>
        <w:t>expectativas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desarrollo del</w:t>
      </w:r>
      <w:r>
        <w:rPr>
          <w:spacing w:val="-3"/>
          <w:sz w:val="20"/>
        </w:rPr>
        <w:t xml:space="preserve"> </w:t>
      </w:r>
      <w:r>
        <w:rPr>
          <w:sz w:val="20"/>
        </w:rPr>
        <w:t>(de</w:t>
      </w:r>
      <w:r>
        <w:rPr>
          <w:spacing w:val="-6"/>
          <w:sz w:val="20"/>
        </w:rPr>
        <w:t xml:space="preserve"> </w:t>
      </w:r>
      <w:r>
        <w:rPr>
          <w:sz w:val="20"/>
        </w:rPr>
        <w:t>la)</w:t>
      </w:r>
      <w:r>
        <w:rPr>
          <w:spacing w:val="-8"/>
          <w:sz w:val="20"/>
        </w:rPr>
        <w:t xml:space="preserve"> </w:t>
      </w:r>
      <w:r>
        <w:rPr>
          <w:sz w:val="20"/>
        </w:rPr>
        <w:t>estudiante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el perfil de egreso de su carrera.</w:t>
      </w:r>
    </w:p>
    <w:p w14:paraId="7286F902">
      <w:pPr>
        <w:pStyle w:val="8"/>
        <w:spacing w:before="1"/>
      </w:pPr>
    </w:p>
    <w:p w14:paraId="2D94734F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880" w:hanging="360"/>
        <w:jc w:val="both"/>
        <w:rPr>
          <w:sz w:val="20"/>
        </w:rPr>
      </w:pPr>
      <w:r>
        <w:rPr>
          <w:sz w:val="20"/>
        </w:rPr>
        <w:t>Además, es corresponsable través de la coordinación de carrera de elaborar y resguardar el expediente por cada proyecto.</w:t>
      </w:r>
    </w:p>
    <w:p w14:paraId="12841FF8">
      <w:pPr>
        <w:pStyle w:val="10"/>
        <w:numPr>
          <w:ilvl w:val="2"/>
          <w:numId w:val="1"/>
        </w:numPr>
        <w:tabs>
          <w:tab w:val="left" w:pos="917"/>
        </w:tabs>
        <w:spacing w:before="244" w:after="0" w:line="240" w:lineRule="auto"/>
        <w:ind w:left="917" w:right="0" w:hanging="360"/>
        <w:jc w:val="left"/>
        <w:rPr>
          <w:sz w:val="20"/>
        </w:rPr>
      </w:pPr>
      <w:r>
        <w:rPr>
          <w:sz w:val="20"/>
        </w:rPr>
        <w:t>Debe</w:t>
      </w:r>
      <w:r>
        <w:rPr>
          <w:spacing w:val="-7"/>
          <w:sz w:val="20"/>
        </w:rPr>
        <w:t xml:space="preserve"> </w:t>
      </w:r>
      <w:r>
        <w:rPr>
          <w:sz w:val="20"/>
        </w:rPr>
        <w:t>verificar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candidato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realizar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Residencia</w:t>
      </w:r>
      <w:r>
        <w:rPr>
          <w:spacing w:val="-5"/>
          <w:sz w:val="20"/>
        </w:rPr>
        <w:t xml:space="preserve"> </w:t>
      </w:r>
      <w:r>
        <w:rPr>
          <w:sz w:val="20"/>
        </w:rPr>
        <w:t>Profesional cumpla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siguientesrequisitos:</w:t>
      </w:r>
    </w:p>
    <w:p w14:paraId="2ACC48E4">
      <w:pPr>
        <w:pStyle w:val="10"/>
        <w:numPr>
          <w:ilvl w:val="0"/>
          <w:numId w:val="2"/>
        </w:numPr>
        <w:tabs>
          <w:tab w:val="left" w:pos="2234"/>
        </w:tabs>
        <w:spacing w:before="0" w:after="0" w:line="240" w:lineRule="auto"/>
        <w:ind w:left="2234" w:right="0" w:hanging="259"/>
        <w:jc w:val="left"/>
        <w:rPr>
          <w:sz w:val="20"/>
        </w:rPr>
      </w:pPr>
      <w:r>
        <w:rPr>
          <w:sz w:val="20"/>
        </w:rPr>
        <w:t>Acreditación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Servicio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Social.</w:t>
      </w:r>
    </w:p>
    <w:p w14:paraId="1D07C8BB">
      <w:pPr>
        <w:pStyle w:val="10"/>
        <w:numPr>
          <w:ilvl w:val="0"/>
          <w:numId w:val="2"/>
        </w:numPr>
        <w:tabs>
          <w:tab w:val="left" w:pos="2234"/>
        </w:tabs>
        <w:spacing w:before="1" w:after="0" w:line="240" w:lineRule="auto"/>
        <w:ind w:left="2234" w:right="0" w:hanging="259"/>
        <w:jc w:val="left"/>
        <w:rPr>
          <w:sz w:val="20"/>
        </w:rPr>
      </w:pPr>
      <w:r>
        <w:rPr>
          <w:sz w:val="20"/>
        </w:rPr>
        <w:t>Acreditación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todas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complementarias.</w:t>
      </w:r>
    </w:p>
    <w:p w14:paraId="043AB482">
      <w:pPr>
        <w:pStyle w:val="10"/>
        <w:numPr>
          <w:ilvl w:val="0"/>
          <w:numId w:val="2"/>
        </w:numPr>
        <w:tabs>
          <w:tab w:val="left" w:pos="2234"/>
        </w:tabs>
        <w:spacing w:before="1" w:after="0" w:line="240" w:lineRule="auto"/>
        <w:ind w:left="2234" w:right="0" w:hanging="259"/>
        <w:jc w:val="left"/>
        <w:rPr>
          <w:sz w:val="20"/>
        </w:rPr>
      </w:pPr>
      <w:r>
        <w:rPr>
          <w:sz w:val="20"/>
        </w:rPr>
        <w:t>Tener</w:t>
      </w:r>
      <w:r>
        <w:rPr>
          <w:spacing w:val="-9"/>
          <w:sz w:val="20"/>
        </w:rPr>
        <w:t xml:space="preserve"> </w:t>
      </w:r>
      <w:r>
        <w:rPr>
          <w:sz w:val="20"/>
        </w:rPr>
        <w:t>aprobado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menos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80%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plan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estudios.</w:t>
      </w:r>
    </w:p>
    <w:p w14:paraId="7ED067F4">
      <w:pPr>
        <w:pStyle w:val="10"/>
        <w:numPr>
          <w:ilvl w:val="0"/>
          <w:numId w:val="2"/>
        </w:numPr>
        <w:tabs>
          <w:tab w:val="left" w:pos="2234"/>
        </w:tabs>
        <w:spacing w:before="0" w:after="0" w:line="240" w:lineRule="auto"/>
        <w:ind w:left="2234" w:right="0" w:hanging="259"/>
        <w:jc w:val="left"/>
        <w:rPr>
          <w:sz w:val="20"/>
        </w:rPr>
      </w:pP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contar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ninguna</w:t>
      </w:r>
      <w:r>
        <w:rPr>
          <w:spacing w:val="-9"/>
          <w:sz w:val="20"/>
        </w:rPr>
        <w:t xml:space="preserve"> </w:t>
      </w:r>
      <w:r>
        <w:rPr>
          <w:sz w:val="20"/>
        </w:rPr>
        <w:t>asignatura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“curso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especial”.</w:t>
      </w:r>
    </w:p>
    <w:p w14:paraId="63AFF22A">
      <w:pPr>
        <w:pStyle w:val="8"/>
        <w:spacing w:before="5"/>
      </w:pPr>
    </w:p>
    <w:p w14:paraId="4EC30374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58" w:hanging="360"/>
        <w:jc w:val="both"/>
        <w:rPr>
          <w:sz w:val="20"/>
        </w:rPr>
      </w:pPr>
      <w:r>
        <w:rPr>
          <w:sz w:val="20"/>
        </w:rPr>
        <w:t>Debe</w:t>
      </w:r>
      <w:r>
        <w:rPr>
          <w:spacing w:val="-12"/>
          <w:sz w:val="20"/>
        </w:rPr>
        <w:t xml:space="preserve"> </w:t>
      </w:r>
      <w:r>
        <w:rPr>
          <w:sz w:val="20"/>
        </w:rPr>
        <w:t>concentrar</w:t>
      </w:r>
      <w:r>
        <w:rPr>
          <w:spacing w:val="-11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proyectos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Residencia</w:t>
      </w:r>
      <w:r>
        <w:rPr>
          <w:spacing w:val="-9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través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coordinación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carrera,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cualquiera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los siguientes mecanismos:</w:t>
      </w:r>
    </w:p>
    <w:p w14:paraId="7DA27CE8">
      <w:pPr>
        <w:pStyle w:val="10"/>
        <w:numPr>
          <w:ilvl w:val="0"/>
          <w:numId w:val="3"/>
        </w:numPr>
        <w:tabs>
          <w:tab w:val="left" w:pos="2234"/>
        </w:tabs>
        <w:spacing w:before="155" w:after="0" w:line="240" w:lineRule="auto"/>
        <w:ind w:left="2234" w:right="892" w:hanging="286"/>
        <w:jc w:val="left"/>
        <w:rPr>
          <w:sz w:val="20"/>
        </w:rPr>
      </w:pPr>
      <w:r>
        <w:rPr>
          <w:sz w:val="20"/>
        </w:rPr>
        <w:t>Selección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un</w:t>
      </w:r>
      <w:r>
        <w:rPr>
          <w:spacing w:val="40"/>
          <w:sz w:val="20"/>
        </w:rPr>
        <w:t xml:space="preserve"> </w:t>
      </w:r>
      <w:r>
        <w:rPr>
          <w:sz w:val="20"/>
        </w:rPr>
        <w:t>banco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proyectos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Residencia</w:t>
      </w:r>
      <w:r>
        <w:rPr>
          <w:spacing w:val="40"/>
          <w:sz w:val="20"/>
        </w:rPr>
        <w:t xml:space="preserve"> </w:t>
      </w:r>
      <w:r>
        <w:rPr>
          <w:sz w:val="20"/>
        </w:rPr>
        <w:t>Profesional</w:t>
      </w:r>
      <w:r>
        <w:rPr>
          <w:spacing w:val="40"/>
          <w:sz w:val="20"/>
        </w:rPr>
        <w:t xml:space="preserve"> </w:t>
      </w:r>
      <w:r>
        <w:rPr>
          <w:sz w:val="20"/>
        </w:rPr>
        <w:t>relativo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su</w:t>
      </w:r>
      <w:r>
        <w:rPr>
          <w:spacing w:val="40"/>
          <w:sz w:val="20"/>
        </w:rPr>
        <w:t xml:space="preserve"> </w:t>
      </w:r>
      <w:r>
        <w:rPr>
          <w:sz w:val="20"/>
        </w:rPr>
        <w:t>carrera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80"/>
          <w:sz w:val="20"/>
        </w:rPr>
        <w:t xml:space="preserve"> </w:t>
      </w:r>
      <w:r>
        <w:rPr>
          <w:sz w:val="20"/>
        </w:rPr>
        <w:t>interdisciplinarios, integradores o de educación dual.</w:t>
      </w:r>
    </w:p>
    <w:p w14:paraId="4E94F4C5">
      <w:pPr>
        <w:pStyle w:val="10"/>
        <w:spacing w:after="0" w:line="240" w:lineRule="auto"/>
        <w:jc w:val="left"/>
        <w:rPr>
          <w:sz w:val="20"/>
        </w:rPr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74C9A293">
      <w:pPr>
        <w:pStyle w:val="8"/>
        <w:spacing w:before="44"/>
      </w:pPr>
    </w:p>
    <w:p w14:paraId="46F6EF07">
      <w:pPr>
        <w:pStyle w:val="10"/>
        <w:numPr>
          <w:ilvl w:val="0"/>
          <w:numId w:val="3"/>
        </w:numPr>
        <w:tabs>
          <w:tab w:val="left" w:pos="2234"/>
        </w:tabs>
        <w:spacing w:before="1" w:after="0" w:line="240" w:lineRule="auto"/>
        <w:ind w:left="2234" w:right="879" w:hanging="286"/>
        <w:jc w:val="both"/>
        <w:rPr>
          <w:sz w:val="20"/>
        </w:rPr>
      </w:pPr>
      <w:r>
        <w:rPr>
          <w:sz w:val="20"/>
        </w:rPr>
        <w:t xml:space="preserve">Si existe una propuesta de un proyecto por parte del estudiante al (a, la) Coordinador(a) de carrera, debe ser avalado por la Academia y autorizado por el (la) Jefe(a) del Departamento </w:t>
      </w:r>
      <w:r>
        <w:rPr>
          <w:spacing w:val="-2"/>
          <w:sz w:val="20"/>
        </w:rPr>
        <w:t>Académico.</w:t>
      </w:r>
    </w:p>
    <w:p w14:paraId="62DE27D7">
      <w:pPr>
        <w:pStyle w:val="10"/>
        <w:numPr>
          <w:ilvl w:val="0"/>
          <w:numId w:val="3"/>
        </w:numPr>
        <w:tabs>
          <w:tab w:val="left" w:pos="2234"/>
        </w:tabs>
        <w:spacing w:before="174" w:after="0" w:line="240" w:lineRule="auto"/>
        <w:ind w:left="2234" w:right="881" w:hanging="286"/>
        <w:jc w:val="both"/>
        <w:rPr>
          <w:sz w:val="20"/>
        </w:rPr>
      </w:pPr>
      <w:r>
        <w:rPr>
          <w:sz w:val="20"/>
        </w:rPr>
        <w:t>En el caso de que el estudiante sea trabajador de alguna empresa, organismo o dependencia puede proponer su propio proyecto de Residencia Profesional a la División de Estudios Profesionales, el cual debe ser avalado por la Academia y autorizado por el (la) Jefe(a)</w:t>
      </w:r>
      <w:r>
        <w:rPr>
          <w:spacing w:val="-6"/>
          <w:sz w:val="20"/>
        </w:rPr>
        <w:t xml:space="preserve"> </w:t>
      </w:r>
      <w:r>
        <w:rPr>
          <w:sz w:val="20"/>
        </w:rPr>
        <w:t>del Departamento Académico.</w:t>
      </w:r>
    </w:p>
    <w:p w14:paraId="1BCEE8F4">
      <w:pPr>
        <w:pStyle w:val="10"/>
        <w:numPr>
          <w:ilvl w:val="2"/>
          <w:numId w:val="1"/>
        </w:numPr>
        <w:tabs>
          <w:tab w:val="left" w:pos="917"/>
        </w:tabs>
        <w:spacing w:before="175" w:after="0" w:line="240" w:lineRule="auto"/>
        <w:ind w:left="917" w:right="884" w:hanging="360"/>
        <w:jc w:val="both"/>
        <w:rPr>
          <w:sz w:val="20"/>
        </w:rPr>
      </w:pPr>
      <w:r>
        <w:rPr>
          <w:sz w:val="20"/>
        </w:rPr>
        <w:t>La asignación de Residencia Profesional se debe realizar en los periodos de reinscripción previo al inicio del periodo escolar.</w:t>
      </w:r>
    </w:p>
    <w:p w14:paraId="06D634C3">
      <w:pPr>
        <w:pStyle w:val="10"/>
        <w:numPr>
          <w:ilvl w:val="2"/>
          <w:numId w:val="1"/>
        </w:numPr>
        <w:tabs>
          <w:tab w:val="left" w:pos="917"/>
        </w:tabs>
        <w:spacing w:before="176" w:after="0" w:line="240" w:lineRule="auto"/>
        <w:ind w:left="917" w:right="894" w:hanging="360"/>
        <w:jc w:val="both"/>
        <w:rPr>
          <w:sz w:val="20"/>
        </w:rPr>
      </w:pPr>
      <w:r>
        <w:rPr>
          <w:sz w:val="20"/>
        </w:rPr>
        <w:t>La Residencia Profesional sólo se autoriza en periodos intermedios si la empresa, organismo o dependencia demanda la participación de residentes; quedando sujeto a que se tenga el tiempo suficiente para no afectar su desempeño y se cuente con asesor interno disponible que tenga las competencias profesionales acordes al proyecto que se le asigne para atender la demanda.</w:t>
      </w:r>
    </w:p>
    <w:p w14:paraId="4E92239B">
      <w:pPr>
        <w:pStyle w:val="8"/>
      </w:pPr>
    </w:p>
    <w:p w14:paraId="784AD07E">
      <w:pPr>
        <w:pStyle w:val="4"/>
        <w:numPr>
          <w:ilvl w:val="1"/>
          <w:numId w:val="1"/>
        </w:numPr>
        <w:tabs>
          <w:tab w:val="left" w:pos="914"/>
        </w:tabs>
        <w:spacing w:before="1" w:after="0" w:line="240" w:lineRule="auto"/>
        <w:ind w:left="914" w:right="0" w:hanging="357"/>
        <w:jc w:val="left"/>
      </w:pP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(as)</w:t>
      </w:r>
      <w:r>
        <w:rPr>
          <w:spacing w:val="-4"/>
        </w:rPr>
        <w:t xml:space="preserve"> </w:t>
      </w:r>
      <w:r>
        <w:t>asesores</w:t>
      </w:r>
      <w:r>
        <w:rPr>
          <w:spacing w:val="-4"/>
        </w:rPr>
        <w:t xml:space="preserve"> </w:t>
      </w:r>
      <w:r>
        <w:t>(as)</w:t>
      </w:r>
      <w:r>
        <w:rPr>
          <w:spacing w:val="-2"/>
        </w:rPr>
        <w:t xml:space="preserve"> </w:t>
      </w:r>
      <w:r>
        <w:t>internos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externos</w:t>
      </w:r>
    </w:p>
    <w:p w14:paraId="2E7E3BD0">
      <w:pPr>
        <w:pStyle w:val="10"/>
        <w:numPr>
          <w:ilvl w:val="2"/>
          <w:numId w:val="1"/>
        </w:numPr>
        <w:tabs>
          <w:tab w:val="left" w:pos="917"/>
        </w:tabs>
        <w:spacing w:before="230" w:after="0" w:line="240" w:lineRule="auto"/>
        <w:ind w:left="917" w:right="875" w:hanging="360"/>
        <w:jc w:val="both"/>
        <w:rPr>
          <w:sz w:val="20"/>
        </w:rPr>
      </w:pPr>
      <w:r>
        <w:rPr>
          <w:sz w:val="20"/>
        </w:rPr>
        <w:t>La empresa, organismo o dependencia designa al asesor externo, quien participará en la evaluación de la Residencia Profesional, asentando la calificación en los formatos de evaluación ITPAC-AC-PO-007-08 e ITPAC-AC-PO-007-09 establecidos para ello.</w:t>
      </w:r>
    </w:p>
    <w:p w14:paraId="0D93F7B1">
      <w:pPr>
        <w:pStyle w:val="8"/>
        <w:spacing w:before="11"/>
      </w:pPr>
    </w:p>
    <w:p w14:paraId="7FDF0582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882" w:hanging="360"/>
        <w:jc w:val="both"/>
        <w:rPr>
          <w:sz w:val="20"/>
        </w:rPr>
      </w:pP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(la)</w:t>
      </w:r>
      <w:r>
        <w:rPr>
          <w:spacing w:val="-11"/>
          <w:sz w:val="20"/>
        </w:rPr>
        <w:t xml:space="preserve"> </w:t>
      </w:r>
      <w:r>
        <w:rPr>
          <w:sz w:val="20"/>
        </w:rPr>
        <w:t>asesor</w:t>
      </w:r>
      <w:r>
        <w:rPr>
          <w:spacing w:val="-11"/>
          <w:sz w:val="20"/>
        </w:rPr>
        <w:t xml:space="preserve"> </w:t>
      </w:r>
      <w:r>
        <w:rPr>
          <w:sz w:val="20"/>
        </w:rPr>
        <w:t>(a)</w:t>
      </w:r>
      <w:r>
        <w:rPr>
          <w:spacing w:val="-12"/>
          <w:sz w:val="20"/>
        </w:rPr>
        <w:t xml:space="preserve"> </w:t>
      </w:r>
      <w:r>
        <w:rPr>
          <w:sz w:val="20"/>
        </w:rPr>
        <w:t>interno</w:t>
      </w:r>
      <w:r>
        <w:rPr>
          <w:spacing w:val="-11"/>
          <w:sz w:val="20"/>
        </w:rPr>
        <w:t xml:space="preserve"> </w:t>
      </w:r>
      <w:r>
        <w:rPr>
          <w:sz w:val="20"/>
        </w:rPr>
        <w:t>(a)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conjunto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(la)</w:t>
      </w:r>
      <w:r>
        <w:rPr>
          <w:spacing w:val="-11"/>
          <w:sz w:val="20"/>
        </w:rPr>
        <w:t xml:space="preserve"> </w:t>
      </w:r>
      <w:r>
        <w:rPr>
          <w:sz w:val="20"/>
        </w:rPr>
        <w:t>asesor</w:t>
      </w:r>
      <w:r>
        <w:rPr>
          <w:spacing w:val="-11"/>
          <w:sz w:val="20"/>
        </w:rPr>
        <w:t xml:space="preserve"> </w:t>
      </w:r>
      <w:r>
        <w:rPr>
          <w:sz w:val="20"/>
        </w:rPr>
        <w:t>(a)</w:t>
      </w:r>
      <w:r>
        <w:rPr>
          <w:spacing w:val="-11"/>
          <w:sz w:val="20"/>
        </w:rPr>
        <w:t xml:space="preserve"> </w:t>
      </w:r>
      <w:r>
        <w:rPr>
          <w:sz w:val="20"/>
        </w:rPr>
        <w:t>externo</w:t>
      </w:r>
      <w:r>
        <w:rPr>
          <w:spacing w:val="-12"/>
          <w:sz w:val="20"/>
        </w:rPr>
        <w:t xml:space="preserve"> </w:t>
      </w:r>
      <w:r>
        <w:rPr>
          <w:sz w:val="20"/>
        </w:rPr>
        <w:t>(a)</w:t>
      </w:r>
      <w:r>
        <w:rPr>
          <w:spacing w:val="-11"/>
          <w:sz w:val="20"/>
        </w:rPr>
        <w:t xml:space="preserve"> </w:t>
      </w:r>
      <w:r>
        <w:rPr>
          <w:sz w:val="20"/>
        </w:rPr>
        <w:t>determina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cantidad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estudiantes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el perfil académico requerido para el desarrollo del proyecto, con la autorización del (de la) Jefe(a) de Departamento Académico.</w:t>
      </w:r>
    </w:p>
    <w:p w14:paraId="695ED94C">
      <w:pPr>
        <w:pStyle w:val="10"/>
        <w:numPr>
          <w:ilvl w:val="2"/>
          <w:numId w:val="1"/>
        </w:numPr>
        <w:tabs>
          <w:tab w:val="left" w:pos="917"/>
        </w:tabs>
        <w:spacing w:before="244" w:after="0" w:line="242" w:lineRule="auto"/>
        <w:ind w:left="917" w:right="884" w:hanging="360"/>
        <w:jc w:val="both"/>
        <w:rPr>
          <w:sz w:val="20"/>
        </w:rPr>
      </w:pPr>
      <w:r>
        <w:rPr>
          <w:sz w:val="20"/>
        </w:rPr>
        <w:t>Los (as) asesores (as) interno (a) y externo (a) supervisan el reporte preliminar mediante el formato</w:t>
      </w:r>
      <w:r>
        <w:rPr>
          <w:spacing w:val="40"/>
          <w:sz w:val="20"/>
        </w:rPr>
        <w:t xml:space="preserve"> </w:t>
      </w:r>
      <w:r>
        <w:rPr>
          <w:sz w:val="20"/>
        </w:rPr>
        <w:t>electrónico que elabora el estudiante, de acuerdo con la siguiente estructura:</w:t>
      </w:r>
    </w:p>
    <w:p w14:paraId="53C21A39">
      <w:pPr>
        <w:pStyle w:val="8"/>
        <w:spacing w:before="1"/>
      </w:pPr>
    </w:p>
    <w:p w14:paraId="5258F39B">
      <w:pPr>
        <w:pStyle w:val="10"/>
        <w:numPr>
          <w:ilvl w:val="0"/>
          <w:numId w:val="4"/>
        </w:numPr>
        <w:tabs>
          <w:tab w:val="left" w:pos="2197"/>
        </w:tabs>
        <w:spacing w:before="0" w:after="0" w:line="236" w:lineRule="exact"/>
        <w:ind w:left="2197" w:right="0" w:hanging="359"/>
        <w:jc w:val="left"/>
        <w:rPr>
          <w:sz w:val="20"/>
        </w:rPr>
      </w:pPr>
      <w:r>
        <w:rPr>
          <w:sz w:val="20"/>
        </w:rPr>
        <w:t>Nombre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objetivo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proyecto</w:t>
      </w:r>
    </w:p>
    <w:p w14:paraId="55015EC1">
      <w:pPr>
        <w:pStyle w:val="10"/>
        <w:numPr>
          <w:ilvl w:val="0"/>
          <w:numId w:val="4"/>
        </w:numPr>
        <w:tabs>
          <w:tab w:val="left" w:pos="2197"/>
        </w:tabs>
        <w:spacing w:before="0" w:after="0" w:line="229" w:lineRule="exact"/>
        <w:ind w:left="2197" w:right="0" w:hanging="359"/>
        <w:jc w:val="left"/>
        <w:rPr>
          <w:sz w:val="20"/>
        </w:rPr>
      </w:pPr>
      <w:r>
        <w:rPr>
          <w:spacing w:val="-2"/>
          <w:sz w:val="20"/>
        </w:rPr>
        <w:t>Delimitación</w:t>
      </w:r>
    </w:p>
    <w:p w14:paraId="6C0F3A0D">
      <w:pPr>
        <w:pStyle w:val="10"/>
        <w:numPr>
          <w:ilvl w:val="0"/>
          <w:numId w:val="4"/>
        </w:numPr>
        <w:tabs>
          <w:tab w:val="left" w:pos="2196"/>
        </w:tabs>
        <w:spacing w:before="0" w:after="0" w:line="229" w:lineRule="exact"/>
        <w:ind w:left="2196" w:right="0" w:hanging="358"/>
        <w:jc w:val="left"/>
        <w:rPr>
          <w:sz w:val="20"/>
        </w:rPr>
      </w:pPr>
      <w:r>
        <w:rPr>
          <w:spacing w:val="-2"/>
          <w:sz w:val="20"/>
        </w:rPr>
        <w:t>Objetivos</w:t>
      </w:r>
    </w:p>
    <w:p w14:paraId="72A69D3E">
      <w:pPr>
        <w:pStyle w:val="10"/>
        <w:numPr>
          <w:ilvl w:val="0"/>
          <w:numId w:val="4"/>
        </w:numPr>
        <w:tabs>
          <w:tab w:val="left" w:pos="2197"/>
        </w:tabs>
        <w:spacing w:before="0" w:after="0" w:line="230" w:lineRule="exact"/>
        <w:ind w:left="2197" w:right="0" w:hanging="359"/>
        <w:jc w:val="left"/>
        <w:rPr>
          <w:sz w:val="20"/>
        </w:rPr>
      </w:pPr>
      <w:r>
        <w:rPr>
          <w:spacing w:val="-2"/>
          <w:sz w:val="20"/>
        </w:rPr>
        <w:t>Justificación</w:t>
      </w:r>
    </w:p>
    <w:p w14:paraId="27B84ACA">
      <w:pPr>
        <w:pStyle w:val="10"/>
        <w:numPr>
          <w:ilvl w:val="0"/>
          <w:numId w:val="4"/>
        </w:numPr>
        <w:tabs>
          <w:tab w:val="left" w:pos="2197"/>
        </w:tabs>
        <w:spacing w:before="0" w:after="0" w:line="230" w:lineRule="exact"/>
        <w:ind w:left="2197" w:right="0" w:hanging="359"/>
        <w:jc w:val="left"/>
        <w:rPr>
          <w:sz w:val="20"/>
        </w:rPr>
      </w:pPr>
      <w:r>
        <w:rPr>
          <w:sz w:val="20"/>
        </w:rPr>
        <w:t>Cronograma</w:t>
      </w:r>
      <w:r>
        <w:rPr>
          <w:spacing w:val="-10"/>
          <w:sz w:val="20"/>
        </w:rPr>
        <w:t xml:space="preserve"> </w:t>
      </w:r>
      <w:r>
        <w:rPr>
          <w:sz w:val="20"/>
        </w:rPr>
        <w:t>preliminar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actividades</w:t>
      </w:r>
    </w:p>
    <w:p w14:paraId="3330471D">
      <w:pPr>
        <w:pStyle w:val="10"/>
        <w:numPr>
          <w:ilvl w:val="0"/>
          <w:numId w:val="4"/>
        </w:numPr>
        <w:tabs>
          <w:tab w:val="left" w:pos="2196"/>
        </w:tabs>
        <w:spacing w:before="0" w:after="0" w:line="230" w:lineRule="exact"/>
        <w:ind w:left="2196" w:right="0" w:hanging="358"/>
        <w:jc w:val="left"/>
        <w:rPr>
          <w:sz w:val="20"/>
        </w:rPr>
      </w:pPr>
      <w:r>
        <w:rPr>
          <w:sz w:val="20"/>
        </w:rPr>
        <w:t>Descripción</w:t>
      </w:r>
      <w:r>
        <w:rPr>
          <w:spacing w:val="-11"/>
          <w:sz w:val="20"/>
        </w:rPr>
        <w:t xml:space="preserve"> </w:t>
      </w:r>
      <w:r>
        <w:rPr>
          <w:sz w:val="20"/>
        </w:rPr>
        <w:t>detallada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actividades</w:t>
      </w:r>
    </w:p>
    <w:p w14:paraId="03D4BC5C">
      <w:pPr>
        <w:pStyle w:val="10"/>
        <w:numPr>
          <w:ilvl w:val="0"/>
          <w:numId w:val="4"/>
        </w:numPr>
        <w:tabs>
          <w:tab w:val="left" w:pos="2197"/>
        </w:tabs>
        <w:spacing w:before="0" w:after="0" w:line="235" w:lineRule="exact"/>
        <w:ind w:left="2197" w:right="0" w:hanging="359"/>
        <w:jc w:val="left"/>
        <w:rPr>
          <w:sz w:val="20"/>
        </w:rPr>
      </w:pPr>
      <w:r>
        <w:rPr>
          <w:sz w:val="20"/>
        </w:rPr>
        <w:t>Lugar</w:t>
      </w:r>
      <w:r>
        <w:rPr>
          <w:spacing w:val="-5"/>
          <w:sz w:val="20"/>
        </w:rPr>
        <w:t xml:space="preserve"> </w:t>
      </w:r>
      <w:r>
        <w:rPr>
          <w:sz w:val="20"/>
        </w:rPr>
        <w:t>donde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realizará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proyecto</w:t>
      </w:r>
    </w:p>
    <w:p w14:paraId="4F50C4ED">
      <w:pPr>
        <w:pStyle w:val="10"/>
        <w:numPr>
          <w:ilvl w:val="0"/>
          <w:numId w:val="4"/>
        </w:numPr>
        <w:tabs>
          <w:tab w:val="left" w:pos="2198"/>
        </w:tabs>
        <w:spacing w:before="0" w:after="0" w:line="240" w:lineRule="auto"/>
        <w:ind w:left="2198" w:right="891" w:hanging="360"/>
        <w:jc w:val="left"/>
        <w:rPr>
          <w:sz w:val="20"/>
        </w:rPr>
      </w:pPr>
      <w:r>
        <w:rPr>
          <w:sz w:val="20"/>
        </w:rPr>
        <w:t>Información</w:t>
      </w:r>
      <w:r>
        <w:rPr>
          <w:spacing w:val="40"/>
          <w:sz w:val="20"/>
        </w:rPr>
        <w:t xml:space="preserve"> </w:t>
      </w:r>
      <w:r>
        <w:rPr>
          <w:sz w:val="20"/>
        </w:rPr>
        <w:t>sobre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empresa,</w:t>
      </w:r>
      <w:r>
        <w:rPr>
          <w:spacing w:val="40"/>
          <w:sz w:val="20"/>
        </w:rPr>
        <w:t xml:space="preserve"> </w:t>
      </w:r>
      <w:r>
        <w:rPr>
          <w:sz w:val="20"/>
        </w:rPr>
        <w:t>organismo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dependencia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se</w:t>
      </w:r>
      <w:r>
        <w:rPr>
          <w:spacing w:val="40"/>
          <w:sz w:val="20"/>
        </w:rPr>
        <w:t xml:space="preserve"> </w:t>
      </w:r>
      <w:r>
        <w:rPr>
          <w:sz w:val="20"/>
        </w:rPr>
        <w:t>desarrollará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el </w:t>
      </w:r>
      <w:r>
        <w:rPr>
          <w:spacing w:val="-2"/>
          <w:sz w:val="20"/>
        </w:rPr>
        <w:t>proyecto.</w:t>
      </w:r>
    </w:p>
    <w:p w14:paraId="7D279AF0">
      <w:pPr>
        <w:pStyle w:val="8"/>
        <w:spacing w:before="9"/>
      </w:pPr>
    </w:p>
    <w:p w14:paraId="14434A9F">
      <w:pPr>
        <w:pStyle w:val="10"/>
        <w:numPr>
          <w:ilvl w:val="0"/>
          <w:numId w:val="5"/>
        </w:numPr>
        <w:tabs>
          <w:tab w:val="left" w:pos="917"/>
        </w:tabs>
        <w:spacing w:before="0" w:after="0" w:line="240" w:lineRule="auto"/>
        <w:ind w:left="917" w:right="0" w:hanging="360"/>
        <w:jc w:val="left"/>
        <w:rPr>
          <w:sz w:val="20"/>
        </w:rPr>
      </w:pPr>
      <w:r>
        <w:rPr>
          <w:spacing w:val="-2"/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asesor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interno debe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tener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competencias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profesionales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acordes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proyecto que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asigne.</w:t>
      </w:r>
    </w:p>
    <w:p w14:paraId="461E4B7E">
      <w:pPr>
        <w:pStyle w:val="10"/>
        <w:numPr>
          <w:ilvl w:val="0"/>
          <w:numId w:val="5"/>
        </w:numPr>
        <w:tabs>
          <w:tab w:val="left" w:pos="917"/>
        </w:tabs>
        <w:spacing w:before="243" w:after="0" w:line="240" w:lineRule="auto"/>
        <w:ind w:left="917" w:right="883" w:hanging="360"/>
        <w:jc w:val="both"/>
        <w:rPr>
          <w:sz w:val="20"/>
        </w:rPr>
      </w:pPr>
      <w:r>
        <w:rPr>
          <w:sz w:val="20"/>
        </w:rPr>
        <w:t>Los asesores interno y externo, asesoran y supervisan a los residentes en la solución de problemas y explicación</w:t>
      </w:r>
      <w:r>
        <w:rPr>
          <w:spacing w:val="-4"/>
          <w:sz w:val="20"/>
        </w:rPr>
        <w:t xml:space="preserve"> </w:t>
      </w:r>
      <w:r>
        <w:rPr>
          <w:sz w:val="20"/>
        </w:rPr>
        <w:t>de temas relacionados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proyecto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los horarios previamente establecidos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autorizados</w:t>
      </w:r>
      <w:r>
        <w:rPr>
          <w:spacing w:val="-11"/>
          <w:sz w:val="20"/>
        </w:rPr>
        <w:t xml:space="preserve"> </w:t>
      </w:r>
      <w:r>
        <w:rPr>
          <w:sz w:val="20"/>
        </w:rPr>
        <w:t>en su</w:t>
      </w:r>
      <w:r>
        <w:rPr>
          <w:spacing w:val="-4"/>
          <w:sz w:val="20"/>
        </w:rPr>
        <w:t xml:space="preserve"> </w:t>
      </w:r>
      <w:r>
        <w:rPr>
          <w:sz w:val="20"/>
        </w:rPr>
        <w:t>plan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trabajo conforme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criterios</w:t>
      </w:r>
      <w:r>
        <w:rPr>
          <w:spacing w:val="-6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formatode evaluación ITPAC-AC-007-08.</w:t>
      </w:r>
    </w:p>
    <w:p w14:paraId="73493C42">
      <w:pPr>
        <w:pStyle w:val="10"/>
        <w:spacing w:after="0" w:line="240" w:lineRule="auto"/>
        <w:jc w:val="both"/>
        <w:rPr>
          <w:sz w:val="20"/>
        </w:rPr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6F7F5EAD">
      <w:pPr>
        <w:pStyle w:val="8"/>
        <w:spacing w:before="44"/>
      </w:pPr>
    </w:p>
    <w:p w14:paraId="15FF1463">
      <w:pPr>
        <w:pStyle w:val="10"/>
        <w:numPr>
          <w:ilvl w:val="0"/>
          <w:numId w:val="5"/>
        </w:numPr>
        <w:tabs>
          <w:tab w:val="left" w:pos="917"/>
        </w:tabs>
        <w:spacing w:before="1" w:after="0" w:line="242" w:lineRule="auto"/>
        <w:ind w:left="917" w:right="878" w:hanging="360"/>
        <w:jc w:val="left"/>
        <w:rPr>
          <w:sz w:val="20"/>
        </w:rPr>
      </w:pPr>
      <w:r>
        <w:rPr>
          <w:sz w:val="20"/>
        </w:rPr>
        <w:t>Los asesores interno y externo supervisan el desarrollo del reporte final digital que elabora el</w:t>
      </w:r>
      <w:r>
        <w:rPr>
          <w:spacing w:val="23"/>
          <w:sz w:val="20"/>
        </w:rPr>
        <w:t xml:space="preserve"> </w:t>
      </w:r>
      <w:r>
        <w:rPr>
          <w:sz w:val="20"/>
        </w:rPr>
        <w:t>estudiante, de acuerdo con la siguiente estructura:</w:t>
      </w:r>
    </w:p>
    <w:p w14:paraId="6B97D3E6">
      <w:pPr>
        <w:pStyle w:val="8"/>
        <w:spacing w:before="10"/>
        <w:rPr>
          <w:sz w:val="18"/>
        </w:rPr>
      </w:pPr>
    </w:p>
    <w:tbl>
      <w:tblPr>
        <w:tblStyle w:val="6"/>
        <w:tblW w:w="0" w:type="auto"/>
        <w:tblInd w:w="2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8198"/>
      </w:tblGrid>
      <w:tr w14:paraId="379D4B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844" w:type="dxa"/>
            <w:shd w:val="clear" w:color="auto" w:fill="D9D9D9"/>
          </w:tcPr>
          <w:p w14:paraId="60A47DA0">
            <w:pPr>
              <w:pStyle w:val="11"/>
              <w:spacing w:line="210" w:lineRule="exact"/>
              <w:ind w:left="57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Capítulo</w:t>
            </w:r>
          </w:p>
        </w:tc>
        <w:tc>
          <w:tcPr>
            <w:tcW w:w="8198" w:type="dxa"/>
            <w:shd w:val="clear" w:color="auto" w:fill="D9D9D9"/>
          </w:tcPr>
          <w:p w14:paraId="1A76A953">
            <w:pPr>
              <w:pStyle w:val="11"/>
              <w:spacing w:line="210" w:lineRule="exact"/>
              <w:ind w:left="1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Estructura</w:t>
            </w:r>
          </w:p>
        </w:tc>
      </w:tr>
      <w:tr w14:paraId="0F1DC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1844" w:type="dxa"/>
          </w:tcPr>
          <w:p w14:paraId="4F392E6F">
            <w:pPr>
              <w:pStyle w:val="11"/>
              <w:spacing w:line="23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Preliminares</w:t>
            </w:r>
          </w:p>
        </w:tc>
        <w:tc>
          <w:tcPr>
            <w:tcW w:w="8198" w:type="dxa"/>
          </w:tcPr>
          <w:p w14:paraId="77F6A59A">
            <w:pPr>
              <w:pStyle w:val="11"/>
              <w:numPr>
                <w:ilvl w:val="0"/>
                <w:numId w:val="6"/>
              </w:numPr>
              <w:tabs>
                <w:tab w:val="left" w:pos="830"/>
              </w:tabs>
              <w:spacing w:before="0" w:after="0" w:line="230" w:lineRule="exact"/>
              <w:ind w:left="83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Portada</w:t>
            </w:r>
          </w:p>
          <w:p w14:paraId="6322328B">
            <w:pPr>
              <w:pStyle w:val="11"/>
              <w:numPr>
                <w:ilvl w:val="0"/>
                <w:numId w:val="6"/>
              </w:numPr>
              <w:tabs>
                <w:tab w:val="left" w:pos="830"/>
              </w:tabs>
              <w:spacing w:before="0" w:after="0" w:line="230" w:lineRule="exact"/>
              <w:ind w:left="83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Agradecimientos</w:t>
            </w:r>
          </w:p>
          <w:p w14:paraId="46B0C74E">
            <w:pPr>
              <w:pStyle w:val="11"/>
              <w:numPr>
                <w:ilvl w:val="0"/>
                <w:numId w:val="6"/>
              </w:numPr>
              <w:tabs>
                <w:tab w:val="left" w:pos="830"/>
              </w:tabs>
              <w:spacing w:before="0" w:after="0" w:line="222" w:lineRule="exact"/>
              <w:ind w:left="83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Resumen</w:t>
            </w:r>
          </w:p>
          <w:p w14:paraId="1591F7B9">
            <w:pPr>
              <w:pStyle w:val="11"/>
              <w:numPr>
                <w:ilvl w:val="0"/>
                <w:numId w:val="6"/>
              </w:numPr>
              <w:tabs>
                <w:tab w:val="left" w:pos="830"/>
              </w:tabs>
              <w:spacing w:before="0" w:after="0" w:line="216" w:lineRule="exact"/>
              <w:ind w:left="83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Índice</w:t>
            </w:r>
          </w:p>
        </w:tc>
      </w:tr>
      <w:tr w14:paraId="133E87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844" w:type="dxa"/>
          </w:tcPr>
          <w:p w14:paraId="55C20648">
            <w:pPr>
              <w:pStyle w:val="11"/>
              <w:spacing w:before="3"/>
              <w:ind w:left="107" w:right="252"/>
              <w:rPr>
                <w:sz w:val="20"/>
              </w:rPr>
            </w:pPr>
            <w:r>
              <w:rPr>
                <w:sz w:val="20"/>
              </w:rPr>
              <w:t>Generalidades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proyecto</w:t>
            </w:r>
          </w:p>
        </w:tc>
        <w:tc>
          <w:tcPr>
            <w:tcW w:w="8198" w:type="dxa"/>
          </w:tcPr>
          <w:p w14:paraId="32193AB7">
            <w:pPr>
              <w:pStyle w:val="11"/>
              <w:numPr>
                <w:ilvl w:val="0"/>
                <w:numId w:val="7"/>
              </w:numPr>
              <w:tabs>
                <w:tab w:val="left" w:pos="364"/>
              </w:tabs>
              <w:spacing w:before="0" w:after="0" w:line="237" w:lineRule="exact"/>
              <w:ind w:left="364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Introducción</w:t>
            </w:r>
          </w:p>
          <w:p w14:paraId="3D43665A">
            <w:pPr>
              <w:pStyle w:val="11"/>
              <w:numPr>
                <w:ilvl w:val="0"/>
                <w:numId w:val="7"/>
              </w:numPr>
              <w:tabs>
                <w:tab w:val="left" w:pos="364"/>
              </w:tabs>
              <w:spacing w:before="0" w:after="0" w:line="235" w:lineRule="exact"/>
              <w:ind w:left="364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Descripción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organización 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 puesto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delestudiante.</w:t>
            </w:r>
          </w:p>
          <w:p w14:paraId="117BD83A">
            <w:pPr>
              <w:pStyle w:val="11"/>
              <w:numPr>
                <w:ilvl w:val="0"/>
                <w:numId w:val="7"/>
              </w:numPr>
              <w:tabs>
                <w:tab w:val="left" w:pos="364"/>
              </w:tabs>
              <w:spacing w:before="0" w:after="0" w:line="232" w:lineRule="exact"/>
              <w:ind w:left="364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Problema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resolver,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priorizándolos.</w:t>
            </w:r>
          </w:p>
          <w:p w14:paraId="2D594F8C">
            <w:pPr>
              <w:pStyle w:val="11"/>
              <w:numPr>
                <w:ilvl w:val="0"/>
                <w:numId w:val="7"/>
              </w:numPr>
              <w:tabs>
                <w:tab w:val="left" w:pos="364"/>
              </w:tabs>
              <w:spacing w:before="0" w:after="0" w:line="222" w:lineRule="exact"/>
              <w:ind w:left="364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Objetivos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(General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Específicos).</w:t>
            </w:r>
          </w:p>
          <w:p w14:paraId="681D6B97">
            <w:pPr>
              <w:pStyle w:val="11"/>
              <w:numPr>
                <w:ilvl w:val="0"/>
                <w:numId w:val="7"/>
              </w:numPr>
              <w:tabs>
                <w:tab w:val="left" w:pos="364"/>
              </w:tabs>
              <w:spacing w:before="0" w:after="0" w:line="229" w:lineRule="exact"/>
              <w:ind w:left="364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Justificación.</w:t>
            </w:r>
          </w:p>
        </w:tc>
      </w:tr>
      <w:tr w14:paraId="19C794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844" w:type="dxa"/>
          </w:tcPr>
          <w:p w14:paraId="1521AF26">
            <w:pPr>
              <w:pStyle w:val="11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Marco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Teórico</w:t>
            </w:r>
          </w:p>
        </w:tc>
        <w:tc>
          <w:tcPr>
            <w:tcW w:w="8198" w:type="dxa"/>
          </w:tcPr>
          <w:p w14:paraId="09D50872">
            <w:pPr>
              <w:pStyle w:val="11"/>
              <w:spacing w:line="210" w:lineRule="exact"/>
              <w:ind w:left="472"/>
              <w:rPr>
                <w:sz w:val="20"/>
              </w:rPr>
            </w:pPr>
            <w:r>
              <w:rPr>
                <w:sz w:val="20"/>
              </w:rPr>
              <w:t>10.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Marco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Teórico</w:t>
            </w:r>
          </w:p>
        </w:tc>
      </w:tr>
      <w:tr w14:paraId="492072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844" w:type="dxa"/>
          </w:tcPr>
          <w:p w14:paraId="21AEC84F">
            <w:pPr>
              <w:pStyle w:val="11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Desarrollo</w:t>
            </w:r>
          </w:p>
        </w:tc>
        <w:tc>
          <w:tcPr>
            <w:tcW w:w="8198" w:type="dxa"/>
          </w:tcPr>
          <w:p w14:paraId="1C7A92F4">
            <w:pPr>
              <w:pStyle w:val="11"/>
              <w:spacing w:line="210" w:lineRule="exact"/>
              <w:ind w:left="472"/>
              <w:rPr>
                <w:sz w:val="20"/>
              </w:rPr>
            </w:pPr>
            <w:r>
              <w:rPr>
                <w:sz w:val="20"/>
              </w:rPr>
              <w:t>11.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Procedimiento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realizadas.</w:t>
            </w:r>
          </w:p>
        </w:tc>
      </w:tr>
      <w:tr w14:paraId="2EC165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844" w:type="dxa"/>
          </w:tcPr>
          <w:p w14:paraId="64CF08D7">
            <w:pPr>
              <w:pStyle w:val="11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Resultados</w:t>
            </w:r>
          </w:p>
        </w:tc>
        <w:tc>
          <w:tcPr>
            <w:tcW w:w="8198" w:type="dxa"/>
          </w:tcPr>
          <w:p w14:paraId="106BAEE3">
            <w:pPr>
              <w:pStyle w:val="11"/>
              <w:numPr>
                <w:ilvl w:val="0"/>
                <w:numId w:val="8"/>
              </w:numPr>
              <w:tabs>
                <w:tab w:val="left" w:pos="830"/>
                <w:tab w:val="left" w:pos="832"/>
              </w:tabs>
              <w:spacing w:before="1" w:after="0" w:line="240" w:lineRule="auto"/>
              <w:ind w:left="832" w:right="88" w:hanging="360"/>
              <w:jc w:val="both"/>
              <w:rPr>
                <w:sz w:val="20"/>
              </w:rPr>
            </w:pPr>
            <w:r>
              <w:rPr>
                <w:sz w:val="20"/>
              </w:rPr>
              <w:t>Resultados, planos, gráficas, prototipos, manuales, programas, análisis estadísticos, modelos matemáticos, simulaciones, normatividades, regulaciones y restricciones, entre otros. Solo para proyectos que por su naturaleza lo requieran: estudio de mercado, estudio técnico y estudio económico.</w:t>
            </w:r>
          </w:p>
          <w:p w14:paraId="256032C0">
            <w:pPr>
              <w:pStyle w:val="11"/>
              <w:numPr>
                <w:ilvl w:val="0"/>
                <w:numId w:val="8"/>
              </w:numPr>
              <w:tabs>
                <w:tab w:val="left" w:pos="829"/>
              </w:tabs>
              <w:spacing w:before="0" w:after="0" w:line="220" w:lineRule="exact"/>
              <w:ind w:left="829" w:right="0" w:hanging="360"/>
              <w:jc w:val="both"/>
              <w:rPr>
                <w:sz w:val="20"/>
              </w:rPr>
            </w:pPr>
            <w:r>
              <w:rPr>
                <w:sz w:val="20"/>
              </w:rPr>
              <w:t>Actividades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Sociales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organización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caso).</w:t>
            </w:r>
          </w:p>
        </w:tc>
      </w:tr>
      <w:tr w14:paraId="14E881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844" w:type="dxa"/>
          </w:tcPr>
          <w:p w14:paraId="27CD32AF">
            <w:pPr>
              <w:pStyle w:val="11"/>
              <w:spacing w:before="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Conclusiones</w:t>
            </w:r>
          </w:p>
        </w:tc>
        <w:tc>
          <w:tcPr>
            <w:tcW w:w="8198" w:type="dxa"/>
          </w:tcPr>
          <w:p w14:paraId="59A84E5B">
            <w:pPr>
              <w:pStyle w:val="11"/>
              <w:spacing w:line="236" w:lineRule="exact"/>
              <w:ind w:left="472"/>
              <w:rPr>
                <w:sz w:val="20"/>
              </w:rPr>
            </w:pPr>
            <w:r>
              <w:rPr>
                <w:sz w:val="20"/>
              </w:rPr>
              <w:t>14.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Conclusiones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Proyecto,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recomendaciones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experiencia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personalprofesional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adquirida.</w:t>
            </w:r>
          </w:p>
        </w:tc>
      </w:tr>
      <w:tr w14:paraId="74DAF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844" w:type="dxa"/>
          </w:tcPr>
          <w:p w14:paraId="5F5BF5A9">
            <w:pPr>
              <w:pStyle w:val="11"/>
              <w:spacing w:line="232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Competencias desarrolladas</w:t>
            </w:r>
          </w:p>
        </w:tc>
        <w:tc>
          <w:tcPr>
            <w:tcW w:w="8198" w:type="dxa"/>
          </w:tcPr>
          <w:p w14:paraId="712FB8BA">
            <w:pPr>
              <w:pStyle w:val="11"/>
              <w:spacing w:line="238" w:lineRule="exact"/>
              <w:ind w:left="472"/>
              <w:rPr>
                <w:sz w:val="20"/>
              </w:rPr>
            </w:pPr>
            <w:r>
              <w:rPr>
                <w:sz w:val="20"/>
              </w:rPr>
              <w:t>15.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Competencias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desarrolladas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aplicadas.</w:t>
            </w:r>
          </w:p>
        </w:tc>
      </w:tr>
      <w:tr w14:paraId="624DEB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844" w:type="dxa"/>
          </w:tcPr>
          <w:p w14:paraId="4F6C7CC9">
            <w:pPr>
              <w:pStyle w:val="11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Fuentes de </w:t>
            </w:r>
            <w:r>
              <w:rPr>
                <w:spacing w:val="-2"/>
                <w:sz w:val="20"/>
              </w:rPr>
              <w:t>información</w:t>
            </w:r>
          </w:p>
        </w:tc>
        <w:tc>
          <w:tcPr>
            <w:tcW w:w="8198" w:type="dxa"/>
          </w:tcPr>
          <w:p w14:paraId="201E697F">
            <w:pPr>
              <w:pStyle w:val="11"/>
              <w:spacing w:line="236" w:lineRule="exact"/>
              <w:ind w:left="472"/>
              <w:rPr>
                <w:sz w:val="20"/>
              </w:rPr>
            </w:pPr>
            <w:r>
              <w:rPr>
                <w:sz w:val="20"/>
              </w:rPr>
              <w:t>16.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Fuentes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información</w:t>
            </w:r>
          </w:p>
        </w:tc>
      </w:tr>
      <w:tr w14:paraId="6D6943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6" w:hRule="atLeast"/>
        </w:trPr>
        <w:tc>
          <w:tcPr>
            <w:tcW w:w="1844" w:type="dxa"/>
          </w:tcPr>
          <w:p w14:paraId="0D3066EA">
            <w:pPr>
              <w:pStyle w:val="11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Anexos</w:t>
            </w:r>
          </w:p>
        </w:tc>
        <w:tc>
          <w:tcPr>
            <w:tcW w:w="8198" w:type="dxa"/>
          </w:tcPr>
          <w:p w14:paraId="70AF38C4">
            <w:pPr>
              <w:pStyle w:val="11"/>
              <w:numPr>
                <w:ilvl w:val="0"/>
                <w:numId w:val="9"/>
              </w:numPr>
              <w:tabs>
                <w:tab w:val="left" w:pos="830"/>
                <w:tab w:val="left" w:pos="832"/>
              </w:tabs>
              <w:spacing w:before="1" w:after="0" w:line="240" w:lineRule="auto"/>
              <w:ind w:left="832" w:right="215" w:hanging="360"/>
              <w:jc w:val="left"/>
              <w:rPr>
                <w:sz w:val="20"/>
              </w:rPr>
            </w:pPr>
            <w:r>
              <w:rPr>
                <w:sz w:val="20"/>
              </w:rPr>
              <w:t>Anexos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(carta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autorización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 organización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latitulación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 otros si son necesarios).</w:t>
            </w:r>
          </w:p>
          <w:p w14:paraId="5D8CE0BD">
            <w:pPr>
              <w:pStyle w:val="11"/>
              <w:numPr>
                <w:ilvl w:val="0"/>
                <w:numId w:val="9"/>
              </w:numPr>
              <w:tabs>
                <w:tab w:val="left" w:pos="830"/>
              </w:tabs>
              <w:spacing w:before="0" w:after="0" w:line="236" w:lineRule="exact"/>
              <w:ind w:left="830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Registros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Productos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(patentes,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autor,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compra-venta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delproyecto)</w:t>
            </w:r>
          </w:p>
        </w:tc>
      </w:tr>
    </w:tbl>
    <w:p w14:paraId="79149CB0">
      <w:pPr>
        <w:pStyle w:val="8"/>
        <w:spacing w:before="10"/>
      </w:pPr>
    </w:p>
    <w:p w14:paraId="24E25E26">
      <w:pPr>
        <w:pStyle w:val="8"/>
        <w:spacing w:line="244" w:lineRule="exact"/>
        <w:ind w:left="273"/>
        <w:jc w:val="both"/>
      </w:pPr>
      <w:r>
        <w:t>Asentando</w:t>
      </w:r>
      <w:r>
        <w:rPr>
          <w:spacing w:val="-12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evaluación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formato</w:t>
      </w:r>
      <w:r>
        <w:rPr>
          <w:spacing w:val="-8"/>
        </w:rPr>
        <w:t xml:space="preserve"> </w:t>
      </w:r>
      <w:r>
        <w:t>ITPAC-AC-007-</w:t>
      </w:r>
      <w:r>
        <w:rPr>
          <w:spacing w:val="-5"/>
        </w:rPr>
        <w:t>09.</w:t>
      </w:r>
    </w:p>
    <w:p w14:paraId="261B4405">
      <w:pPr>
        <w:pStyle w:val="10"/>
        <w:numPr>
          <w:ilvl w:val="1"/>
          <w:numId w:val="5"/>
        </w:numPr>
        <w:tabs>
          <w:tab w:val="left" w:pos="1277"/>
        </w:tabs>
        <w:spacing w:before="0" w:after="0" w:line="240" w:lineRule="auto"/>
        <w:ind w:left="1277" w:right="474" w:hanging="360"/>
        <w:jc w:val="both"/>
        <w:rPr>
          <w:sz w:val="20"/>
        </w:rPr>
      </w:pPr>
      <w:r>
        <w:rPr>
          <w:sz w:val="20"/>
        </w:rPr>
        <w:t xml:space="preserve">El asesor interno puede realizar funciones de asesoría de la Residencia Profesional en otros Departamentos </w:t>
      </w:r>
      <w:r>
        <w:rPr>
          <w:spacing w:val="-2"/>
          <w:sz w:val="20"/>
        </w:rPr>
        <w:t>Académicos.</w:t>
      </w:r>
    </w:p>
    <w:p w14:paraId="609F8B0F">
      <w:pPr>
        <w:pStyle w:val="10"/>
        <w:numPr>
          <w:ilvl w:val="1"/>
          <w:numId w:val="5"/>
        </w:numPr>
        <w:tabs>
          <w:tab w:val="left" w:pos="1277"/>
        </w:tabs>
        <w:spacing w:before="0" w:after="0" w:line="240" w:lineRule="auto"/>
        <w:ind w:left="1277" w:right="471" w:hanging="360"/>
        <w:jc w:val="both"/>
        <w:rPr>
          <w:sz w:val="20"/>
        </w:rPr>
      </w:pPr>
      <w:r>
        <w:rPr>
          <w:sz w:val="20"/>
        </w:rPr>
        <w:t>El tiempo de asesoría para la Residencia Profesional puede ser de un rango de una a dos horas por semana, para su inclusión en el programa de trabajo, utilizando las tecnologías de información y comunicación (TIC) o cualquier medio de seguimiento.</w:t>
      </w:r>
    </w:p>
    <w:p w14:paraId="7906BD84">
      <w:pPr>
        <w:pStyle w:val="10"/>
        <w:numPr>
          <w:ilvl w:val="1"/>
          <w:numId w:val="5"/>
        </w:numPr>
        <w:tabs>
          <w:tab w:val="left" w:pos="1277"/>
        </w:tabs>
        <w:spacing w:before="1" w:after="0" w:line="240" w:lineRule="auto"/>
        <w:ind w:left="1277" w:right="469" w:hanging="360"/>
        <w:jc w:val="both"/>
        <w:rPr>
          <w:sz w:val="20"/>
        </w:rPr>
      </w:pPr>
      <w:r>
        <w:rPr>
          <w:sz w:val="20"/>
        </w:rPr>
        <w:t>Los asesores interno y externo deben comunicarse en al menos cuatro momentos de manera presencial o virtual; la primera para determinar las características del proyecto, las dos posteriores con el propósito de evaluar al residente en dos etapas parciales y la cuarta para la evaluación del reporte de Residencia</w:t>
      </w:r>
      <w:r>
        <w:rPr>
          <w:spacing w:val="80"/>
          <w:sz w:val="20"/>
        </w:rPr>
        <w:t xml:space="preserve"> </w:t>
      </w:r>
      <w:r>
        <w:rPr>
          <w:spacing w:val="-2"/>
          <w:sz w:val="20"/>
        </w:rPr>
        <w:t>Profesional.</w:t>
      </w:r>
    </w:p>
    <w:p w14:paraId="7A081E58">
      <w:pPr>
        <w:pStyle w:val="10"/>
        <w:numPr>
          <w:ilvl w:val="1"/>
          <w:numId w:val="5"/>
        </w:numPr>
        <w:tabs>
          <w:tab w:val="left" w:pos="1277"/>
        </w:tabs>
        <w:spacing w:before="0" w:after="0" w:line="240" w:lineRule="auto"/>
        <w:ind w:left="1277" w:right="471" w:hanging="360"/>
        <w:jc w:val="both"/>
        <w:rPr>
          <w:sz w:val="20"/>
        </w:rPr>
      </w:pP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asesores</w:t>
      </w:r>
      <w:r>
        <w:rPr>
          <w:spacing w:val="-3"/>
          <w:sz w:val="20"/>
        </w:rPr>
        <w:t xml:space="preserve"> </w:t>
      </w:r>
      <w:r>
        <w:rPr>
          <w:sz w:val="20"/>
        </w:rPr>
        <w:t>interno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externo</w:t>
      </w:r>
      <w:r>
        <w:rPr>
          <w:spacing w:val="-2"/>
          <w:sz w:val="20"/>
        </w:rPr>
        <w:t xml:space="preserve"> </w:t>
      </w:r>
      <w:r>
        <w:rPr>
          <w:sz w:val="20"/>
        </w:rPr>
        <w:t>evalúan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proyecto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revisan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reporte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Residencia</w:t>
      </w:r>
      <w:r>
        <w:rPr>
          <w:spacing w:val="-2"/>
          <w:sz w:val="20"/>
        </w:rPr>
        <w:t xml:space="preserve"> </w:t>
      </w:r>
      <w:r>
        <w:rPr>
          <w:sz w:val="20"/>
        </w:rPr>
        <w:t>profesional,</w:t>
      </w:r>
      <w:r>
        <w:rPr>
          <w:spacing w:val="-1"/>
          <w:sz w:val="20"/>
        </w:rPr>
        <w:t xml:space="preserve"> </w:t>
      </w:r>
      <w:r>
        <w:rPr>
          <w:sz w:val="20"/>
        </w:rPr>
        <w:t>utilizando</w:t>
      </w:r>
      <w:r>
        <w:rPr>
          <w:spacing w:val="-2"/>
          <w:sz w:val="20"/>
        </w:rPr>
        <w:t xml:space="preserve"> </w:t>
      </w:r>
      <w:r>
        <w:rPr>
          <w:sz w:val="20"/>
        </w:rPr>
        <w:t>los siguientes criterios:</w:t>
      </w:r>
    </w:p>
    <w:p w14:paraId="6B1ECAA6">
      <w:pPr>
        <w:pStyle w:val="10"/>
        <w:numPr>
          <w:ilvl w:val="2"/>
          <w:numId w:val="5"/>
        </w:numPr>
        <w:tabs>
          <w:tab w:val="left" w:pos="1997"/>
        </w:tabs>
        <w:spacing w:before="1" w:after="0" w:line="240" w:lineRule="auto"/>
        <w:ind w:left="1997" w:right="471" w:hanging="360"/>
        <w:jc w:val="left"/>
        <w:rPr>
          <w:sz w:val="20"/>
        </w:rPr>
      </w:pPr>
      <w:r>
        <w:rPr>
          <w:sz w:val="20"/>
        </w:rPr>
        <w:t>Resultado de los dos reportes de evaluación y seguimiento de Residencia Profesional, que tienen una ponderación del 10% cada uno de la calificación final, formato ITPAC-ACPO-007-08.</w:t>
      </w:r>
    </w:p>
    <w:p w14:paraId="5E88A5F6">
      <w:pPr>
        <w:pStyle w:val="10"/>
        <w:numPr>
          <w:ilvl w:val="2"/>
          <w:numId w:val="5"/>
        </w:numPr>
        <w:tabs>
          <w:tab w:val="left" w:pos="1997"/>
        </w:tabs>
        <w:spacing w:before="0" w:after="0" w:line="240" w:lineRule="auto"/>
        <w:ind w:left="1997" w:right="470" w:hanging="360"/>
        <w:jc w:val="left"/>
        <w:rPr>
          <w:sz w:val="20"/>
        </w:rPr>
      </w:pPr>
      <w:r>
        <w:rPr>
          <w:sz w:val="20"/>
        </w:rPr>
        <w:t>Resultado obtenido en el formato de evaluación del reporte de Residencia Profesional, que tiene una ponderación del 80% de la calificación final, formato ITPAC-AC-PO-007-09</w:t>
      </w:r>
    </w:p>
    <w:p w14:paraId="1C5C8D07">
      <w:pPr>
        <w:pStyle w:val="10"/>
        <w:numPr>
          <w:ilvl w:val="2"/>
          <w:numId w:val="5"/>
        </w:numPr>
        <w:tabs>
          <w:tab w:val="left" w:pos="1997"/>
        </w:tabs>
        <w:spacing w:before="0" w:after="0" w:line="240" w:lineRule="auto"/>
        <w:ind w:left="1997" w:right="458" w:hanging="360"/>
        <w:jc w:val="left"/>
        <w:rPr>
          <w:sz w:val="20"/>
        </w:rPr>
      </w:pPr>
      <w:r>
        <w:rPr>
          <w:sz w:val="20"/>
        </w:rPr>
        <w:t>El asesor interno debe asentar la calificación final de Residencia Profesional en el formato ITPAC-AC-</w:t>
      </w:r>
      <w:r>
        <w:rPr>
          <w:spacing w:val="-2"/>
          <w:sz w:val="20"/>
        </w:rPr>
        <w:t>PO-007-10.</w:t>
      </w:r>
    </w:p>
    <w:p w14:paraId="1A5269AF">
      <w:pPr>
        <w:pStyle w:val="10"/>
        <w:spacing w:after="0" w:line="240" w:lineRule="auto"/>
        <w:jc w:val="left"/>
        <w:rPr>
          <w:sz w:val="20"/>
        </w:rPr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21137ED9">
      <w:pPr>
        <w:pStyle w:val="8"/>
        <w:spacing w:before="43"/>
      </w:pPr>
    </w:p>
    <w:p w14:paraId="686FE10C">
      <w:pPr>
        <w:pStyle w:val="10"/>
        <w:numPr>
          <w:ilvl w:val="1"/>
          <w:numId w:val="5"/>
        </w:numPr>
        <w:tabs>
          <w:tab w:val="left" w:pos="1276"/>
        </w:tabs>
        <w:spacing w:before="0" w:after="0" w:line="255" w:lineRule="exact"/>
        <w:ind w:left="1276" w:right="0" w:hanging="359"/>
        <w:jc w:val="both"/>
        <w:rPr>
          <w:sz w:val="20"/>
        </w:rPr>
      </w:pP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asesor</w:t>
      </w:r>
      <w:r>
        <w:rPr>
          <w:spacing w:val="-5"/>
          <w:sz w:val="20"/>
        </w:rPr>
        <w:t xml:space="preserve"> </w:t>
      </w:r>
      <w:r>
        <w:rPr>
          <w:sz w:val="20"/>
        </w:rPr>
        <w:t>interno</w:t>
      </w:r>
      <w:r>
        <w:rPr>
          <w:spacing w:val="-5"/>
          <w:sz w:val="20"/>
        </w:rPr>
        <w:t xml:space="preserve"> </w:t>
      </w:r>
      <w:r>
        <w:rPr>
          <w:sz w:val="20"/>
        </w:rPr>
        <w:t>debe</w:t>
      </w:r>
      <w:r>
        <w:rPr>
          <w:spacing w:val="-6"/>
          <w:sz w:val="20"/>
        </w:rPr>
        <w:t xml:space="preserve"> </w:t>
      </w:r>
      <w:r>
        <w:rPr>
          <w:sz w:val="20"/>
        </w:rPr>
        <w:t>entregar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primer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segundo</w:t>
      </w:r>
      <w:r>
        <w:rPr>
          <w:spacing w:val="-5"/>
          <w:sz w:val="20"/>
        </w:rPr>
        <w:t xml:space="preserve"> </w:t>
      </w:r>
      <w:r>
        <w:rPr>
          <w:sz w:val="20"/>
        </w:rPr>
        <w:t>seguimiento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curso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formato</w:t>
      </w:r>
    </w:p>
    <w:p w14:paraId="36449FA9">
      <w:pPr>
        <w:pStyle w:val="10"/>
        <w:numPr>
          <w:ilvl w:val="1"/>
          <w:numId w:val="5"/>
        </w:numPr>
        <w:tabs>
          <w:tab w:val="left" w:pos="1277"/>
        </w:tabs>
        <w:spacing w:before="0" w:after="0" w:line="240" w:lineRule="auto"/>
        <w:ind w:left="1277" w:right="459" w:hanging="360"/>
        <w:jc w:val="both"/>
        <w:rPr>
          <w:sz w:val="20"/>
        </w:rPr>
      </w:pPr>
      <w:r>
        <w:rPr>
          <w:sz w:val="20"/>
        </w:rPr>
        <w:t>ITPAC-AC-PO-007-08, en el tercer seguimiento el formato ITPAC-AC-PO-007-09, el reporte final de Residencia Profesional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calificación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final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Residencia</w:t>
      </w:r>
      <w:r>
        <w:rPr>
          <w:spacing w:val="-2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ITPAC-AC-PO-007-10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(a</w:t>
      </w:r>
      <w:r>
        <w:rPr>
          <w:spacing w:val="-2"/>
          <w:sz w:val="20"/>
        </w:rPr>
        <w:t xml:space="preserve"> </w:t>
      </w:r>
      <w:r>
        <w:rPr>
          <w:sz w:val="20"/>
        </w:rPr>
        <w:t>la)</w:t>
      </w:r>
      <w:r>
        <w:rPr>
          <w:spacing w:val="-3"/>
          <w:sz w:val="20"/>
        </w:rPr>
        <w:t xml:space="preserve"> </w:t>
      </w:r>
      <w:r>
        <w:rPr>
          <w:sz w:val="20"/>
        </w:rPr>
        <w:t>Jefe(a)</w:t>
      </w:r>
      <w:r>
        <w:rPr>
          <w:spacing w:val="-3"/>
          <w:sz w:val="20"/>
        </w:rPr>
        <w:t xml:space="preserve"> </w:t>
      </w:r>
      <w:r>
        <w:rPr>
          <w:sz w:val="20"/>
        </w:rPr>
        <w:t>de Departamento Académico conforme a las actividades realizadas durante sus horas de asesoría del proyecto de Residencia Profesional.</w:t>
      </w:r>
    </w:p>
    <w:p w14:paraId="7B38F1AD">
      <w:pPr>
        <w:pStyle w:val="10"/>
        <w:numPr>
          <w:ilvl w:val="1"/>
          <w:numId w:val="5"/>
        </w:numPr>
        <w:tabs>
          <w:tab w:val="left" w:pos="1277"/>
        </w:tabs>
        <w:spacing w:before="2" w:after="0" w:line="240" w:lineRule="auto"/>
        <w:ind w:left="1277" w:right="475" w:hanging="360"/>
        <w:jc w:val="both"/>
        <w:rPr>
          <w:sz w:val="20"/>
        </w:rPr>
      </w:pPr>
      <w:r>
        <w:rPr>
          <w:sz w:val="20"/>
        </w:rPr>
        <w:t>El asesor interno deberá informar y promover entre los residentes el registro de la propiedad intelectual de las obras, productos o proceso, resultado de la Residencia Profesional.</w:t>
      </w:r>
    </w:p>
    <w:p w14:paraId="1851D358">
      <w:pPr>
        <w:pStyle w:val="10"/>
        <w:numPr>
          <w:ilvl w:val="1"/>
          <w:numId w:val="5"/>
        </w:numPr>
        <w:tabs>
          <w:tab w:val="left" w:pos="1277"/>
        </w:tabs>
        <w:spacing w:before="0" w:after="0" w:line="240" w:lineRule="auto"/>
        <w:ind w:left="1277" w:right="470" w:hanging="360"/>
        <w:jc w:val="both"/>
        <w:rPr>
          <w:sz w:val="20"/>
        </w:rPr>
      </w:pPr>
      <w:r>
        <w:rPr>
          <w:sz w:val="20"/>
        </w:rPr>
        <w:t>El asesor interno propone al (o la) Jefe(a) de Departamento Académico, la presencia de contenido susceptible de registro de propiedad intelectual en el proyecto, en aquellos casos en que sean aplicables.</w:t>
      </w:r>
    </w:p>
    <w:p w14:paraId="1B218FAD">
      <w:pPr>
        <w:pStyle w:val="8"/>
      </w:pPr>
    </w:p>
    <w:p w14:paraId="6D9B6207">
      <w:pPr>
        <w:pStyle w:val="4"/>
        <w:numPr>
          <w:ilvl w:val="1"/>
          <w:numId w:val="1"/>
        </w:numPr>
        <w:tabs>
          <w:tab w:val="left" w:pos="914"/>
        </w:tabs>
        <w:spacing w:before="0" w:after="0" w:line="240" w:lineRule="auto"/>
        <w:ind w:left="914" w:right="0" w:hanging="357"/>
        <w:jc w:val="left"/>
      </w:pPr>
      <w:r>
        <w:t>Del</w:t>
      </w:r>
      <w:r>
        <w:rPr>
          <w:spacing w:val="-6"/>
        </w:rPr>
        <w:t xml:space="preserve"> </w:t>
      </w:r>
      <w:r>
        <w:rPr>
          <w:spacing w:val="-2"/>
        </w:rPr>
        <w:t>residente</w:t>
      </w:r>
    </w:p>
    <w:p w14:paraId="11B98B0E">
      <w:pPr>
        <w:pStyle w:val="8"/>
        <w:rPr>
          <w:b/>
        </w:rPr>
      </w:pPr>
    </w:p>
    <w:p w14:paraId="1A2A8984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1" w:after="0" w:line="240" w:lineRule="auto"/>
        <w:ind w:left="840" w:right="474" w:hanging="284"/>
        <w:jc w:val="left"/>
        <w:rPr>
          <w:sz w:val="20"/>
        </w:rPr>
      </w:pPr>
      <w:r>
        <w:rPr>
          <w:sz w:val="20"/>
        </w:rPr>
        <w:t>Es</w:t>
      </w:r>
      <w:r>
        <w:rPr>
          <w:spacing w:val="40"/>
          <w:sz w:val="20"/>
        </w:rPr>
        <w:t xml:space="preserve"> </w:t>
      </w:r>
      <w:r>
        <w:rPr>
          <w:sz w:val="20"/>
        </w:rPr>
        <w:t>responsable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asistir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reunión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difusión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banco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proyectos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Residencia </w:t>
      </w:r>
      <w:r>
        <w:rPr>
          <w:spacing w:val="-2"/>
          <w:sz w:val="20"/>
        </w:rPr>
        <w:t>Profesional.</w:t>
      </w:r>
    </w:p>
    <w:p w14:paraId="31964621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0" w:after="0" w:line="240" w:lineRule="auto"/>
        <w:ind w:left="840" w:right="473" w:hanging="284"/>
        <w:jc w:val="left"/>
        <w:rPr>
          <w:sz w:val="20"/>
        </w:rPr>
      </w:pPr>
      <w:r>
        <w:rPr>
          <w:sz w:val="20"/>
        </w:rPr>
        <w:t>Debe</w:t>
      </w:r>
      <w:r>
        <w:rPr>
          <w:spacing w:val="-2"/>
          <w:sz w:val="20"/>
        </w:rPr>
        <w:t xml:space="preserve"> </w:t>
      </w:r>
      <w:r>
        <w:rPr>
          <w:sz w:val="20"/>
        </w:rPr>
        <w:t>cumplir</w:t>
      </w:r>
      <w:r>
        <w:rPr>
          <w:spacing w:val="-1"/>
          <w:sz w:val="20"/>
        </w:rPr>
        <w:t xml:space="preserve"> </w:t>
      </w:r>
      <w:r>
        <w:rPr>
          <w:sz w:val="20"/>
        </w:rPr>
        <w:t>con la entrega de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 que</w:t>
      </w:r>
      <w:r>
        <w:rPr>
          <w:spacing w:val="-2"/>
          <w:sz w:val="20"/>
        </w:rPr>
        <w:t xml:space="preserve"> </w:t>
      </w:r>
      <w:r>
        <w:rPr>
          <w:sz w:val="20"/>
        </w:rPr>
        <w:t>integran su expediente</w:t>
      </w:r>
      <w:r>
        <w:rPr>
          <w:spacing w:val="-1"/>
          <w:sz w:val="20"/>
        </w:rPr>
        <w:t xml:space="preserve"> </w:t>
      </w:r>
      <w:r>
        <w:rPr>
          <w:sz w:val="20"/>
        </w:rPr>
        <w:t>de la asignación del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proyecto de Residencia </w:t>
      </w:r>
      <w:r>
        <w:rPr>
          <w:spacing w:val="-2"/>
          <w:sz w:val="20"/>
        </w:rPr>
        <w:t>Profesional:</w:t>
      </w:r>
    </w:p>
    <w:p w14:paraId="26F970D7">
      <w:pPr>
        <w:pStyle w:val="10"/>
        <w:numPr>
          <w:ilvl w:val="0"/>
          <w:numId w:val="10"/>
        </w:numPr>
        <w:tabs>
          <w:tab w:val="left" w:pos="2373"/>
        </w:tabs>
        <w:spacing w:before="244" w:after="0" w:line="240" w:lineRule="auto"/>
        <w:ind w:left="2373" w:right="0" w:hanging="424"/>
        <w:jc w:val="left"/>
        <w:rPr>
          <w:sz w:val="20"/>
        </w:rPr>
      </w:pPr>
      <w:r>
        <w:rPr>
          <w:sz w:val="20"/>
        </w:rPr>
        <w:t>Solicitud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Residencia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profesional</w:t>
      </w:r>
    </w:p>
    <w:p w14:paraId="5E9653C1">
      <w:pPr>
        <w:pStyle w:val="10"/>
        <w:numPr>
          <w:ilvl w:val="0"/>
          <w:numId w:val="10"/>
        </w:numPr>
        <w:tabs>
          <w:tab w:val="left" w:pos="2373"/>
        </w:tabs>
        <w:spacing w:before="0" w:after="0" w:line="243" w:lineRule="exact"/>
        <w:ind w:left="2373" w:right="0" w:hanging="424"/>
        <w:jc w:val="left"/>
        <w:rPr>
          <w:sz w:val="20"/>
        </w:rPr>
      </w:pPr>
      <w:r>
        <w:rPr>
          <w:sz w:val="20"/>
        </w:rPr>
        <w:t>Carta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aceptación</w:t>
      </w:r>
      <w:r>
        <w:rPr>
          <w:spacing w:val="-5"/>
          <w:sz w:val="20"/>
        </w:rPr>
        <w:t xml:space="preserve"> </w:t>
      </w:r>
      <w:r>
        <w:rPr>
          <w:sz w:val="20"/>
        </w:rPr>
        <w:t>(emitida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empresa)</w:t>
      </w:r>
    </w:p>
    <w:p w14:paraId="350240A9">
      <w:pPr>
        <w:pStyle w:val="10"/>
        <w:numPr>
          <w:ilvl w:val="0"/>
          <w:numId w:val="10"/>
        </w:numPr>
        <w:tabs>
          <w:tab w:val="left" w:pos="2373"/>
        </w:tabs>
        <w:spacing w:before="0" w:after="0" w:line="243" w:lineRule="exact"/>
        <w:ind w:left="2373" w:right="0" w:hanging="424"/>
        <w:jc w:val="left"/>
        <w:rPr>
          <w:sz w:val="20"/>
        </w:rPr>
      </w:pPr>
      <w:r>
        <w:rPr>
          <w:sz w:val="20"/>
        </w:rPr>
        <w:t>Acuse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recibido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Carta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agradecimiento</w:t>
      </w:r>
    </w:p>
    <w:p w14:paraId="6FD61CB7">
      <w:pPr>
        <w:pStyle w:val="10"/>
        <w:numPr>
          <w:ilvl w:val="0"/>
          <w:numId w:val="10"/>
        </w:numPr>
        <w:tabs>
          <w:tab w:val="left" w:pos="2373"/>
        </w:tabs>
        <w:spacing w:before="1" w:after="0" w:line="240" w:lineRule="auto"/>
        <w:ind w:left="2373" w:right="0" w:hanging="424"/>
        <w:jc w:val="left"/>
        <w:rPr>
          <w:sz w:val="20"/>
        </w:rPr>
      </w:pPr>
      <w:r>
        <w:rPr>
          <w:sz w:val="20"/>
        </w:rPr>
        <w:t>Reportes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formato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seguimiento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evaluación</w:t>
      </w:r>
      <w:r>
        <w:rPr>
          <w:spacing w:val="-6"/>
          <w:sz w:val="20"/>
        </w:rPr>
        <w:t xml:space="preserve"> </w:t>
      </w:r>
      <w:r>
        <w:rPr>
          <w:sz w:val="20"/>
        </w:rPr>
        <w:t>(Fechas</w:t>
      </w:r>
      <w:r>
        <w:rPr>
          <w:spacing w:val="-5"/>
          <w:sz w:val="20"/>
        </w:rPr>
        <w:t xml:space="preserve"> </w:t>
      </w:r>
      <w:r>
        <w:rPr>
          <w:sz w:val="20"/>
        </w:rPr>
        <w:t>1er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2º</w:t>
      </w:r>
      <w:r>
        <w:rPr>
          <w:spacing w:val="-6"/>
          <w:sz w:val="20"/>
        </w:rPr>
        <w:t xml:space="preserve"> </w:t>
      </w:r>
      <w:r>
        <w:rPr>
          <w:sz w:val="20"/>
        </w:rPr>
        <w:t>seguimiento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curso)</w:t>
      </w:r>
    </w:p>
    <w:p w14:paraId="02847F8A">
      <w:pPr>
        <w:pStyle w:val="10"/>
        <w:numPr>
          <w:ilvl w:val="0"/>
          <w:numId w:val="10"/>
        </w:numPr>
        <w:tabs>
          <w:tab w:val="left" w:pos="2373"/>
        </w:tabs>
        <w:spacing w:before="1" w:after="0" w:line="240" w:lineRule="auto"/>
        <w:ind w:left="2373" w:right="0" w:hanging="424"/>
        <w:jc w:val="left"/>
        <w:rPr>
          <w:sz w:val="20"/>
        </w:rPr>
      </w:pPr>
      <w:r>
        <w:rPr>
          <w:sz w:val="20"/>
        </w:rPr>
        <w:t>Reporte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formato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evaluación</w:t>
      </w:r>
      <w:r>
        <w:rPr>
          <w:spacing w:val="-6"/>
          <w:sz w:val="20"/>
        </w:rPr>
        <w:t xml:space="preserve"> </w:t>
      </w:r>
      <w:r>
        <w:rPr>
          <w:sz w:val="20"/>
        </w:rPr>
        <w:t>final</w:t>
      </w:r>
      <w:r>
        <w:rPr>
          <w:spacing w:val="-5"/>
          <w:sz w:val="20"/>
        </w:rPr>
        <w:t xml:space="preserve"> </w:t>
      </w:r>
      <w:r>
        <w:rPr>
          <w:sz w:val="20"/>
        </w:rPr>
        <w:t>(3er</w:t>
      </w:r>
      <w:r>
        <w:rPr>
          <w:spacing w:val="-6"/>
          <w:sz w:val="20"/>
        </w:rPr>
        <w:t xml:space="preserve"> </w:t>
      </w:r>
      <w:r>
        <w:rPr>
          <w:sz w:val="20"/>
        </w:rPr>
        <w:t>seguimiento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curso)</w:t>
      </w:r>
    </w:p>
    <w:p w14:paraId="212B996B">
      <w:pPr>
        <w:pStyle w:val="10"/>
        <w:numPr>
          <w:ilvl w:val="0"/>
          <w:numId w:val="10"/>
        </w:numPr>
        <w:tabs>
          <w:tab w:val="left" w:pos="2373"/>
        </w:tabs>
        <w:spacing w:before="0" w:after="0" w:line="243" w:lineRule="exact"/>
        <w:ind w:left="2373" w:right="0" w:hanging="424"/>
        <w:jc w:val="left"/>
        <w:rPr>
          <w:sz w:val="20"/>
        </w:rPr>
      </w:pPr>
      <w:r>
        <w:rPr>
          <w:sz w:val="20"/>
        </w:rPr>
        <w:t>Carta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terminación</w:t>
      </w:r>
      <w:r>
        <w:rPr>
          <w:spacing w:val="-5"/>
          <w:sz w:val="20"/>
        </w:rPr>
        <w:t xml:space="preserve"> </w:t>
      </w:r>
      <w:r>
        <w:rPr>
          <w:sz w:val="20"/>
        </w:rPr>
        <w:t>(emitida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empresa)</w:t>
      </w:r>
    </w:p>
    <w:p w14:paraId="55F97027">
      <w:pPr>
        <w:pStyle w:val="10"/>
        <w:numPr>
          <w:ilvl w:val="0"/>
          <w:numId w:val="10"/>
        </w:numPr>
        <w:tabs>
          <w:tab w:val="left" w:pos="2373"/>
        </w:tabs>
        <w:spacing w:before="0" w:after="0" w:line="243" w:lineRule="exact"/>
        <w:ind w:left="2373" w:right="0" w:hanging="424"/>
        <w:jc w:val="left"/>
        <w:rPr>
          <w:sz w:val="20"/>
        </w:rPr>
      </w:pPr>
      <w:r>
        <w:rPr>
          <w:sz w:val="20"/>
        </w:rPr>
        <w:t>Reporte</w:t>
      </w:r>
      <w:r>
        <w:rPr>
          <w:spacing w:val="-7"/>
          <w:sz w:val="20"/>
        </w:rPr>
        <w:t xml:space="preserve"> </w:t>
      </w:r>
      <w:r>
        <w:rPr>
          <w:sz w:val="20"/>
        </w:rPr>
        <w:t>final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Residencia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Profesional</w:t>
      </w:r>
    </w:p>
    <w:p w14:paraId="78528647">
      <w:pPr>
        <w:pStyle w:val="8"/>
        <w:spacing w:before="1"/>
      </w:pPr>
    </w:p>
    <w:p w14:paraId="5D12194F">
      <w:pPr>
        <w:pStyle w:val="10"/>
        <w:numPr>
          <w:ilvl w:val="2"/>
          <w:numId w:val="1"/>
        </w:numPr>
        <w:tabs>
          <w:tab w:val="left" w:pos="839"/>
        </w:tabs>
        <w:spacing w:before="0" w:after="0" w:line="255" w:lineRule="exact"/>
        <w:ind w:left="839" w:right="0" w:hanging="282"/>
        <w:jc w:val="left"/>
        <w:rPr>
          <w:sz w:val="20"/>
        </w:rPr>
      </w:pPr>
      <w:r>
        <w:rPr>
          <w:sz w:val="20"/>
        </w:rPr>
        <w:t>Es</w:t>
      </w:r>
      <w:r>
        <w:rPr>
          <w:spacing w:val="-7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cumplir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un</w:t>
      </w:r>
      <w:r>
        <w:rPr>
          <w:spacing w:val="-6"/>
          <w:sz w:val="20"/>
        </w:rPr>
        <w:t xml:space="preserve"> </w:t>
      </w:r>
      <w:r>
        <w:rPr>
          <w:sz w:val="20"/>
        </w:rPr>
        <w:t>trabajo</w:t>
      </w:r>
      <w:r>
        <w:rPr>
          <w:spacing w:val="-9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7"/>
          <w:sz w:val="20"/>
        </w:rPr>
        <w:t xml:space="preserve"> </w:t>
      </w:r>
      <w:r>
        <w:rPr>
          <w:sz w:val="20"/>
        </w:rPr>
        <w:t>basado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competencias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adquiridas.</w:t>
      </w:r>
    </w:p>
    <w:p w14:paraId="6D03F0AA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0" w:after="0" w:line="240" w:lineRule="auto"/>
        <w:ind w:left="840" w:right="471" w:hanging="284"/>
        <w:jc w:val="left"/>
        <w:rPr>
          <w:sz w:val="20"/>
        </w:rPr>
      </w:pPr>
      <w:r>
        <w:rPr>
          <w:sz w:val="20"/>
        </w:rPr>
        <w:t>Es</w:t>
      </w:r>
      <w:r>
        <w:rPr>
          <w:spacing w:val="40"/>
          <w:sz w:val="20"/>
        </w:rPr>
        <w:t xml:space="preserve"> </w:t>
      </w:r>
      <w:r>
        <w:rPr>
          <w:sz w:val="20"/>
        </w:rPr>
        <w:t>responsable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cumplir</w:t>
      </w:r>
      <w:r>
        <w:rPr>
          <w:spacing w:val="40"/>
          <w:sz w:val="20"/>
        </w:rPr>
        <w:t xml:space="preserve"> </w:t>
      </w:r>
      <w:r>
        <w:rPr>
          <w:sz w:val="20"/>
        </w:rPr>
        <w:t>con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horario</w:t>
      </w:r>
      <w:r>
        <w:rPr>
          <w:spacing w:val="40"/>
          <w:sz w:val="20"/>
        </w:rPr>
        <w:t xml:space="preserve"> </w:t>
      </w:r>
      <w:r>
        <w:rPr>
          <w:sz w:val="20"/>
        </w:rPr>
        <w:t>diario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actividades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residente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desarrollo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su</w:t>
      </w:r>
      <w:r>
        <w:rPr>
          <w:spacing w:val="40"/>
          <w:sz w:val="20"/>
        </w:rPr>
        <w:t xml:space="preserve"> </w:t>
      </w:r>
      <w:r>
        <w:rPr>
          <w:sz w:val="20"/>
        </w:rPr>
        <w:t>proyecto, establecido por la empresa, organismo o dependencia, según el acuerdo existente entre ésta y el Instituto.</w:t>
      </w:r>
    </w:p>
    <w:p w14:paraId="6DF2AB0E">
      <w:pPr>
        <w:pStyle w:val="10"/>
        <w:numPr>
          <w:ilvl w:val="2"/>
          <w:numId w:val="1"/>
        </w:numPr>
        <w:tabs>
          <w:tab w:val="left" w:pos="839"/>
        </w:tabs>
        <w:spacing w:before="0" w:after="0" w:line="240" w:lineRule="auto"/>
        <w:ind w:left="839" w:right="0" w:hanging="282"/>
        <w:jc w:val="left"/>
        <w:rPr>
          <w:sz w:val="20"/>
        </w:rPr>
      </w:pPr>
      <w:r>
        <w:rPr>
          <w:sz w:val="20"/>
        </w:rPr>
        <w:t>Cuando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estudiante</w:t>
      </w:r>
      <w:r>
        <w:rPr>
          <w:spacing w:val="-8"/>
          <w:sz w:val="20"/>
        </w:rPr>
        <w:t xml:space="preserve"> </w:t>
      </w:r>
      <w:r>
        <w:rPr>
          <w:sz w:val="20"/>
        </w:rPr>
        <w:t>realiza</w:t>
      </w:r>
      <w:r>
        <w:rPr>
          <w:spacing w:val="-6"/>
          <w:sz w:val="20"/>
        </w:rPr>
        <w:t xml:space="preserve"> </w:t>
      </w:r>
      <w:r>
        <w:rPr>
          <w:sz w:val="20"/>
        </w:rPr>
        <w:t>su</w:t>
      </w:r>
      <w:r>
        <w:rPr>
          <w:spacing w:val="-7"/>
          <w:sz w:val="20"/>
        </w:rPr>
        <w:t xml:space="preserve"> </w:t>
      </w:r>
      <w:r>
        <w:rPr>
          <w:sz w:val="20"/>
        </w:rPr>
        <w:t>Residencia</w:t>
      </w:r>
      <w:r>
        <w:rPr>
          <w:spacing w:val="-7"/>
          <w:sz w:val="20"/>
        </w:rPr>
        <w:t xml:space="preserve"> </w:t>
      </w:r>
      <w:r>
        <w:rPr>
          <w:sz w:val="20"/>
        </w:rPr>
        <w:t>Profesional,</w:t>
      </w:r>
      <w:r>
        <w:rPr>
          <w:spacing w:val="-6"/>
          <w:sz w:val="20"/>
        </w:rPr>
        <w:t xml:space="preserve"> </w:t>
      </w:r>
      <w:r>
        <w:rPr>
          <w:sz w:val="20"/>
        </w:rPr>
        <w:t>debe</w:t>
      </w:r>
      <w:r>
        <w:rPr>
          <w:spacing w:val="-8"/>
          <w:sz w:val="20"/>
        </w:rPr>
        <w:t xml:space="preserve"> </w:t>
      </w:r>
      <w:r>
        <w:rPr>
          <w:sz w:val="20"/>
        </w:rPr>
        <w:t>reinscribirse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Instituto,</w:t>
      </w:r>
      <w:r>
        <w:rPr>
          <w:spacing w:val="-7"/>
          <w:sz w:val="20"/>
        </w:rPr>
        <w:t xml:space="preserve"> </w:t>
      </w:r>
      <w:r>
        <w:rPr>
          <w:sz w:val="20"/>
        </w:rPr>
        <w:t>optando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siguiente:</w:t>
      </w:r>
    </w:p>
    <w:p w14:paraId="70057608">
      <w:pPr>
        <w:pStyle w:val="8"/>
        <w:spacing w:before="1"/>
      </w:pPr>
    </w:p>
    <w:p w14:paraId="5BC75B94">
      <w:pPr>
        <w:pStyle w:val="10"/>
        <w:numPr>
          <w:ilvl w:val="0"/>
          <w:numId w:val="11"/>
        </w:numPr>
        <w:tabs>
          <w:tab w:val="left" w:pos="2372"/>
        </w:tabs>
        <w:spacing w:before="0" w:after="0" w:line="243" w:lineRule="exact"/>
        <w:ind w:left="2372" w:right="0" w:hanging="423"/>
        <w:jc w:val="both"/>
        <w:rPr>
          <w:sz w:val="20"/>
        </w:rPr>
      </w:pPr>
      <w:r>
        <w:rPr>
          <w:sz w:val="20"/>
        </w:rPr>
        <w:t>Exclusiva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Residencia</w:t>
      </w:r>
      <w:r>
        <w:rPr>
          <w:spacing w:val="-6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realiza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tiempo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completo.</w:t>
      </w:r>
    </w:p>
    <w:p w14:paraId="449A0764">
      <w:pPr>
        <w:pStyle w:val="10"/>
        <w:numPr>
          <w:ilvl w:val="0"/>
          <w:numId w:val="11"/>
        </w:numPr>
        <w:tabs>
          <w:tab w:val="left" w:pos="2371"/>
          <w:tab w:val="left" w:pos="2373"/>
        </w:tabs>
        <w:spacing w:before="0" w:after="0" w:line="240" w:lineRule="auto"/>
        <w:ind w:left="2373" w:right="466" w:hanging="425"/>
        <w:jc w:val="both"/>
        <w:rPr>
          <w:sz w:val="20"/>
        </w:rPr>
      </w:pPr>
      <w:r>
        <w:rPr>
          <w:sz w:val="20"/>
        </w:rPr>
        <w:t>Cuando determine la División de Estudios Profesionales en colaboración con el (la)</w:t>
      </w:r>
      <w:r>
        <w:rPr>
          <w:spacing w:val="40"/>
          <w:sz w:val="20"/>
        </w:rPr>
        <w:t xml:space="preserve"> </w:t>
      </w:r>
      <w:r>
        <w:rPr>
          <w:sz w:val="20"/>
        </w:rPr>
        <w:t>Coordinador(a) de carrera, tomando en cuenta el historial académico del estudiante, que demuestre si puede atender adecuadamente sus actividades académicas sin descuidar su desempeño en la Residencia Profesional.</w:t>
      </w:r>
    </w:p>
    <w:p w14:paraId="45E1A6AE">
      <w:pPr>
        <w:pStyle w:val="10"/>
        <w:numPr>
          <w:ilvl w:val="0"/>
          <w:numId w:val="11"/>
        </w:numPr>
        <w:tabs>
          <w:tab w:val="left" w:pos="2371"/>
          <w:tab w:val="left" w:pos="2373"/>
        </w:tabs>
        <w:spacing w:before="0" w:after="0" w:line="240" w:lineRule="auto"/>
        <w:ind w:left="2373" w:right="467" w:hanging="425"/>
        <w:jc w:val="both"/>
        <w:rPr>
          <w:sz w:val="20"/>
        </w:rPr>
      </w:pPr>
      <w:r>
        <w:rPr>
          <w:sz w:val="20"/>
        </w:rPr>
        <w:t>Cuando el estudiante realice la Residencia Profesional en el extranjero, deberá sujetarse al lineamiento vigente referente a la movilidad estudiantil.</w:t>
      </w:r>
    </w:p>
    <w:p w14:paraId="6E6B0472">
      <w:pPr>
        <w:pStyle w:val="8"/>
        <w:spacing w:before="1"/>
      </w:pPr>
    </w:p>
    <w:p w14:paraId="4B32B389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0" w:after="0" w:line="240" w:lineRule="auto"/>
        <w:ind w:left="840" w:right="462" w:hanging="284"/>
        <w:jc w:val="both"/>
        <w:rPr>
          <w:sz w:val="20"/>
        </w:rPr>
      </w:pPr>
      <w:r>
        <w:rPr>
          <w:sz w:val="20"/>
        </w:rPr>
        <w:t>Una vez seleccionado el proyecto de Residencia Profesional el estudiante debe entrevistarse con su asesor interno y externo, para ser orientado en la elaboración del reporte preliminar y estructurar conjuntamente la metodología de trabajo acorde con las expectativas del proyecto.</w:t>
      </w:r>
    </w:p>
    <w:p w14:paraId="111A95C3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162" w:after="0" w:line="240" w:lineRule="auto"/>
        <w:ind w:left="840" w:right="886" w:hanging="284"/>
        <w:jc w:val="both"/>
        <w:rPr>
          <w:sz w:val="20"/>
        </w:rPr>
      </w:pPr>
      <w:r>
        <w:rPr>
          <w:sz w:val="20"/>
        </w:rPr>
        <w:t>Por circunstancias especiales, no imputables al residente, tales como: huelgas, bancarrota, cierre de empresa, organismo o dependencia, cambio de políticas empresariales o cualquier otra causa plenamente justificada, puede</w:t>
      </w:r>
      <w:r>
        <w:rPr>
          <w:spacing w:val="-6"/>
          <w:sz w:val="20"/>
        </w:rPr>
        <w:t xml:space="preserve"> </w:t>
      </w:r>
      <w:r>
        <w:rPr>
          <w:sz w:val="20"/>
        </w:rPr>
        <w:t>solicitar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cancelación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reasignación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otro</w:t>
      </w:r>
      <w:r>
        <w:rPr>
          <w:spacing w:val="-6"/>
          <w:sz w:val="20"/>
        </w:rPr>
        <w:t xml:space="preserve"> </w:t>
      </w:r>
      <w:r>
        <w:rPr>
          <w:sz w:val="20"/>
        </w:rPr>
        <w:t>proyecto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ResidenciaProfesional 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la División de Estudios </w:t>
      </w:r>
      <w:r>
        <w:rPr>
          <w:spacing w:val="-2"/>
          <w:sz w:val="20"/>
        </w:rPr>
        <w:t>Profesionales.</w:t>
      </w:r>
    </w:p>
    <w:p w14:paraId="5D964E28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0" w:after="0" w:line="240" w:lineRule="auto"/>
        <w:ind w:left="840" w:right="876" w:hanging="284"/>
        <w:jc w:val="both"/>
        <w:rPr>
          <w:sz w:val="20"/>
        </w:rPr>
      </w:pPr>
      <w:r>
        <w:rPr>
          <w:sz w:val="20"/>
        </w:rPr>
        <w:t>El residente dispone de quince días naturales como tiempo máximo a partir de la fecha en que concluyó las actividades de la Residencia Profesional, para entregar el reporte final de Residencia Profesional con la estructura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indica</w:t>
      </w:r>
      <w:r>
        <w:rPr>
          <w:spacing w:val="-9"/>
          <w:sz w:val="20"/>
        </w:rPr>
        <w:t xml:space="preserve"> </w:t>
      </w:r>
      <w:r>
        <w:rPr>
          <w:sz w:val="20"/>
        </w:rPr>
        <w:t>el Anexo XXVIII del</w:t>
      </w:r>
      <w:r>
        <w:rPr>
          <w:spacing w:val="-6"/>
          <w:sz w:val="20"/>
        </w:rPr>
        <w:t xml:space="preserve"> </w:t>
      </w:r>
      <w:r>
        <w:rPr>
          <w:sz w:val="20"/>
        </w:rPr>
        <w:t>Lineamiento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operación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acreditaciónde la Residencia Profesional.</w:t>
      </w:r>
    </w:p>
    <w:p w14:paraId="61F54EFE">
      <w:pPr>
        <w:pStyle w:val="10"/>
        <w:spacing w:after="0" w:line="240" w:lineRule="auto"/>
        <w:jc w:val="both"/>
        <w:rPr>
          <w:sz w:val="20"/>
        </w:rPr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1C06A872">
      <w:pPr>
        <w:pStyle w:val="8"/>
        <w:spacing w:before="44"/>
      </w:pPr>
    </w:p>
    <w:p w14:paraId="75C95332">
      <w:pPr>
        <w:pStyle w:val="4"/>
        <w:numPr>
          <w:ilvl w:val="1"/>
          <w:numId w:val="1"/>
        </w:numPr>
        <w:tabs>
          <w:tab w:val="left" w:pos="914"/>
        </w:tabs>
        <w:spacing w:before="1" w:after="0" w:line="240" w:lineRule="auto"/>
        <w:ind w:left="914" w:right="0" w:hanging="357"/>
        <w:jc w:val="left"/>
      </w:pP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Residencia</w:t>
      </w:r>
      <w:r>
        <w:rPr>
          <w:spacing w:val="-6"/>
        </w:rPr>
        <w:t xml:space="preserve"> </w:t>
      </w:r>
      <w:r>
        <w:rPr>
          <w:spacing w:val="-2"/>
        </w:rPr>
        <w:t>Profesional</w:t>
      </w:r>
    </w:p>
    <w:p w14:paraId="6DA64670">
      <w:pPr>
        <w:pStyle w:val="10"/>
        <w:numPr>
          <w:ilvl w:val="2"/>
          <w:numId w:val="1"/>
        </w:numPr>
        <w:tabs>
          <w:tab w:val="left" w:pos="838"/>
          <w:tab w:val="left" w:pos="840"/>
        </w:tabs>
        <w:spacing w:before="160" w:after="0" w:line="240" w:lineRule="auto"/>
        <w:ind w:left="840" w:right="887" w:hanging="284"/>
        <w:jc w:val="both"/>
        <w:rPr>
          <w:sz w:val="20"/>
        </w:rPr>
      </w:pPr>
      <w:r>
        <w:rPr>
          <w:sz w:val="20"/>
        </w:rPr>
        <w:t>Una</w:t>
      </w:r>
      <w:r>
        <w:rPr>
          <w:spacing w:val="-7"/>
          <w:sz w:val="20"/>
        </w:rPr>
        <w:t xml:space="preserve"> </w:t>
      </w:r>
      <w:r>
        <w:rPr>
          <w:sz w:val="20"/>
        </w:rPr>
        <w:t>vez concluido el reporte</w:t>
      </w:r>
      <w:r>
        <w:rPr>
          <w:spacing w:val="-1"/>
          <w:sz w:val="20"/>
        </w:rPr>
        <w:t xml:space="preserve"> </w:t>
      </w:r>
      <w:r>
        <w:rPr>
          <w:sz w:val="20"/>
        </w:rPr>
        <w:t>de Residencia Profesional, el asesor interno debe asentar la calificación</w:t>
      </w:r>
      <w:r>
        <w:rPr>
          <w:spacing w:val="-12"/>
          <w:sz w:val="20"/>
        </w:rPr>
        <w:t xml:space="preserve"> </w:t>
      </w:r>
      <w:r>
        <w:rPr>
          <w:sz w:val="20"/>
        </w:rPr>
        <w:t>final en el formato ITPAC-AC-PO-007-10, con a los siguientes criterios:</w:t>
      </w:r>
    </w:p>
    <w:p w14:paraId="6A8ED5A1">
      <w:pPr>
        <w:pStyle w:val="8"/>
        <w:spacing w:before="9"/>
      </w:pPr>
    </w:p>
    <w:p w14:paraId="056835AF">
      <w:pPr>
        <w:pStyle w:val="10"/>
        <w:numPr>
          <w:ilvl w:val="0"/>
          <w:numId w:val="12"/>
        </w:numPr>
        <w:tabs>
          <w:tab w:val="left" w:pos="2234"/>
        </w:tabs>
        <w:spacing w:before="0" w:after="0" w:line="240" w:lineRule="auto"/>
        <w:ind w:left="2234" w:right="875" w:hanging="286"/>
        <w:jc w:val="both"/>
        <w:rPr>
          <w:sz w:val="20"/>
        </w:rPr>
      </w:pPr>
      <w:r>
        <w:rPr>
          <w:sz w:val="20"/>
        </w:rPr>
        <w:t>Resultado de los dos reportes de evaluación y seguimiento de Residencia Profesional, que tienen una ponderación del 10% cada uno de la calificación final, formato ITPAC-AC-PO- 007-</w:t>
      </w:r>
      <w:r>
        <w:rPr>
          <w:spacing w:val="-4"/>
          <w:sz w:val="20"/>
        </w:rPr>
        <w:t>08.</w:t>
      </w:r>
    </w:p>
    <w:p w14:paraId="2ECE3DB1">
      <w:pPr>
        <w:pStyle w:val="10"/>
        <w:numPr>
          <w:ilvl w:val="0"/>
          <w:numId w:val="12"/>
        </w:numPr>
        <w:tabs>
          <w:tab w:val="left" w:pos="2234"/>
        </w:tabs>
        <w:spacing w:before="175" w:after="0" w:line="240" w:lineRule="auto"/>
        <w:ind w:left="2234" w:right="891" w:hanging="286"/>
        <w:jc w:val="both"/>
        <w:rPr>
          <w:sz w:val="20"/>
        </w:rPr>
      </w:pPr>
      <w:r>
        <w:rPr>
          <w:sz w:val="20"/>
        </w:rPr>
        <w:t>Resultado obtenido en el formato de evaluación del reporte de Residencia Profesional, que tienen una ponderación del 80% de la calificación final, formato ITPAC-AC-PO-007-09.</w:t>
      </w:r>
    </w:p>
    <w:p w14:paraId="3E07E4E7">
      <w:pPr>
        <w:pStyle w:val="8"/>
        <w:spacing w:before="1"/>
      </w:pPr>
    </w:p>
    <w:p w14:paraId="0633F258">
      <w:pPr>
        <w:pStyle w:val="10"/>
        <w:numPr>
          <w:ilvl w:val="2"/>
          <w:numId w:val="1"/>
        </w:numPr>
        <w:tabs>
          <w:tab w:val="left" w:pos="984"/>
        </w:tabs>
        <w:spacing w:before="0" w:after="0" w:line="240" w:lineRule="auto"/>
        <w:ind w:left="984" w:right="0" w:hanging="427"/>
        <w:jc w:val="left"/>
        <w:rPr>
          <w:sz w:val="20"/>
        </w:rPr>
      </w:pPr>
      <w:r>
        <w:rPr>
          <w:spacing w:val="-2"/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considera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una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Residencia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Profesional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ha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concluido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cuando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cumpla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dos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siguientespuntos:</w:t>
      </w:r>
    </w:p>
    <w:p w14:paraId="6A3BEB66">
      <w:pPr>
        <w:pStyle w:val="8"/>
        <w:spacing w:before="8"/>
      </w:pPr>
    </w:p>
    <w:p w14:paraId="3BAE3CE9">
      <w:pPr>
        <w:pStyle w:val="10"/>
        <w:numPr>
          <w:ilvl w:val="0"/>
          <w:numId w:val="13"/>
        </w:numPr>
        <w:tabs>
          <w:tab w:val="left" w:pos="2230"/>
        </w:tabs>
        <w:spacing w:before="0" w:after="0" w:line="240" w:lineRule="auto"/>
        <w:ind w:left="2230" w:right="890" w:hanging="281"/>
        <w:jc w:val="both"/>
        <w:rPr>
          <w:sz w:val="20"/>
        </w:rPr>
      </w:pPr>
      <w:r>
        <w:rPr>
          <w:sz w:val="20"/>
        </w:rPr>
        <w:t xml:space="preserve">Entrega del reporte final de Residencia Profesional en formato digital al Departamento </w:t>
      </w:r>
      <w:r>
        <w:rPr>
          <w:spacing w:val="-2"/>
          <w:sz w:val="20"/>
        </w:rPr>
        <w:t>Académico.</w:t>
      </w:r>
    </w:p>
    <w:p w14:paraId="6D2DC1BC">
      <w:pPr>
        <w:pStyle w:val="10"/>
        <w:numPr>
          <w:ilvl w:val="0"/>
          <w:numId w:val="13"/>
        </w:numPr>
        <w:tabs>
          <w:tab w:val="left" w:pos="2229"/>
        </w:tabs>
        <w:spacing w:before="173" w:after="0" w:line="240" w:lineRule="auto"/>
        <w:ind w:left="2229" w:right="0" w:hanging="280"/>
        <w:jc w:val="left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acta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calificación</w:t>
      </w:r>
      <w:r>
        <w:rPr>
          <w:spacing w:val="-6"/>
          <w:sz w:val="20"/>
        </w:rPr>
        <w:t xml:space="preserve"> </w:t>
      </w:r>
      <w:r>
        <w:rPr>
          <w:sz w:val="20"/>
        </w:rPr>
        <w:t>final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Residencia</w:t>
      </w:r>
      <w:r>
        <w:rPr>
          <w:spacing w:val="-7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encuentre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firmada.</w:t>
      </w:r>
    </w:p>
    <w:p w14:paraId="10062094">
      <w:pPr>
        <w:pStyle w:val="8"/>
        <w:spacing w:before="10"/>
      </w:pPr>
    </w:p>
    <w:p w14:paraId="78E1330C">
      <w:pPr>
        <w:pStyle w:val="10"/>
        <w:numPr>
          <w:ilvl w:val="0"/>
          <w:numId w:val="13"/>
        </w:numPr>
        <w:tabs>
          <w:tab w:val="left" w:pos="2232"/>
          <w:tab w:val="left" w:pos="2234"/>
        </w:tabs>
        <w:spacing w:before="0" w:after="0" w:line="240" w:lineRule="auto"/>
        <w:ind w:left="2234" w:right="874" w:hanging="286"/>
        <w:jc w:val="both"/>
        <w:rPr>
          <w:sz w:val="20"/>
        </w:rPr>
      </w:pPr>
      <w:r>
        <w:rPr>
          <w:sz w:val="20"/>
        </w:rPr>
        <w:t>Si los requerimientos y las características del proyecto de la empresa, organismo o dependencia, demandan la participación simultánea de dos o más estudiantes, se elabora un solo reporte de residencia profesional que integra las actividades desarrolladas por cada estudiante, y se sujeta a las evaluaciones establecidas.</w:t>
      </w:r>
    </w:p>
    <w:p w14:paraId="30238994">
      <w:pPr>
        <w:pStyle w:val="8"/>
      </w:pPr>
    </w:p>
    <w:p w14:paraId="795BA869">
      <w:pPr>
        <w:pStyle w:val="10"/>
        <w:numPr>
          <w:ilvl w:val="0"/>
          <w:numId w:val="13"/>
        </w:numPr>
        <w:tabs>
          <w:tab w:val="left" w:pos="838"/>
          <w:tab w:val="left" w:pos="840"/>
        </w:tabs>
        <w:spacing w:before="0" w:after="0" w:line="240" w:lineRule="auto"/>
        <w:ind w:left="840" w:right="871" w:hanging="284"/>
        <w:jc w:val="both"/>
        <w:rPr>
          <w:sz w:val="20"/>
        </w:rPr>
      </w:pPr>
      <w:r>
        <w:rPr>
          <w:sz w:val="20"/>
        </w:rPr>
        <w:t>Para el caso que la Residencia Profesional se realice a través de un proyecto integrador, se evalúaadecuando el informe del proyecto integrador a la estructura del reporte final de Residencia Profesional,</w:t>
      </w:r>
      <w:r>
        <w:rPr>
          <w:spacing w:val="-5"/>
          <w:sz w:val="20"/>
        </w:rPr>
        <w:t xml:space="preserve"> </w:t>
      </w:r>
      <w:r>
        <w:rPr>
          <w:sz w:val="20"/>
        </w:rPr>
        <w:t>considerándolo</w:t>
      </w:r>
      <w:r>
        <w:rPr>
          <w:spacing w:val="-3"/>
          <w:sz w:val="20"/>
        </w:rPr>
        <w:t xml:space="preserve"> </w:t>
      </w:r>
      <w:r>
        <w:rPr>
          <w:sz w:val="20"/>
        </w:rPr>
        <w:t>con un porcentaje del 100%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 calificación final en el formato ITPAC-AC-PO-007-09.</w:t>
      </w:r>
    </w:p>
    <w:p w14:paraId="097F8653">
      <w:pPr>
        <w:pStyle w:val="8"/>
        <w:spacing w:before="4"/>
      </w:pPr>
    </w:p>
    <w:p w14:paraId="48B7751E">
      <w:pPr>
        <w:pStyle w:val="10"/>
        <w:numPr>
          <w:ilvl w:val="0"/>
          <w:numId w:val="13"/>
        </w:numPr>
        <w:tabs>
          <w:tab w:val="left" w:pos="838"/>
          <w:tab w:val="left" w:pos="840"/>
        </w:tabs>
        <w:spacing w:before="0" w:after="0" w:line="240" w:lineRule="auto"/>
        <w:ind w:left="840" w:right="873" w:hanging="284"/>
        <w:jc w:val="both"/>
        <w:rPr>
          <w:sz w:val="20"/>
        </w:rPr>
      </w:pPr>
      <w:r>
        <w:rPr>
          <w:sz w:val="20"/>
        </w:rPr>
        <w:t>Para el caso que la Residencia Profesional se realice a través de un enfoque de educación dual, se</w:t>
      </w:r>
      <w:r>
        <w:rPr>
          <w:spacing w:val="-8"/>
          <w:sz w:val="20"/>
        </w:rPr>
        <w:t xml:space="preserve"> </w:t>
      </w:r>
      <w:r>
        <w:rPr>
          <w:sz w:val="20"/>
        </w:rPr>
        <w:t>evalúa adecuando el informe de educación dual a la estructura del reporte final de Residencia Profesional considerándolo con un porcentaje del 100%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 calificación final en el formato ITPAC-AC-PO-007-09.</w:t>
      </w:r>
    </w:p>
    <w:p w14:paraId="688A4C02">
      <w:pPr>
        <w:pStyle w:val="8"/>
        <w:spacing w:before="9"/>
      </w:pPr>
    </w:p>
    <w:p w14:paraId="5A748E69">
      <w:pPr>
        <w:pStyle w:val="10"/>
        <w:numPr>
          <w:ilvl w:val="0"/>
          <w:numId w:val="13"/>
        </w:numPr>
        <w:tabs>
          <w:tab w:val="left" w:pos="838"/>
          <w:tab w:val="left" w:pos="840"/>
        </w:tabs>
        <w:spacing w:before="0" w:after="0" w:line="240" w:lineRule="auto"/>
        <w:ind w:left="840" w:right="601" w:hanging="284"/>
        <w:jc w:val="both"/>
        <w:rPr>
          <w:sz w:val="20"/>
        </w:rPr>
      </w:pPr>
      <w:r>
        <w:rPr>
          <w:sz w:val="20"/>
        </w:rPr>
        <w:t>Para los casos de los proyectos que participan en la Cumbre Nacional de Desarrollo Tecnológico, Investigación e Innovación que pasen a la fase nacional, y verano científico o de investigación, se considera la integración de un expediente con la memoria del</w:t>
      </w:r>
      <w:r>
        <w:rPr>
          <w:spacing w:val="-1"/>
          <w:sz w:val="20"/>
        </w:rPr>
        <w:t xml:space="preserve"> </w:t>
      </w:r>
      <w:r>
        <w:rPr>
          <w:sz w:val="20"/>
        </w:rPr>
        <w:t>proyecto, cronograma de actividadescon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respectivas</w:t>
      </w:r>
      <w:r>
        <w:rPr>
          <w:spacing w:val="-1"/>
          <w:sz w:val="20"/>
        </w:rPr>
        <w:t xml:space="preserve"> </w:t>
      </w:r>
      <w:r>
        <w:rPr>
          <w:sz w:val="20"/>
        </w:rPr>
        <w:t>evidencias que</w:t>
      </w:r>
      <w:r>
        <w:rPr>
          <w:spacing w:val="-6"/>
          <w:sz w:val="20"/>
        </w:rPr>
        <w:t xml:space="preserve"> </w:t>
      </w:r>
      <w:r>
        <w:rPr>
          <w:sz w:val="20"/>
        </w:rPr>
        <w:t>demuestre el tiempo empleado en la elaboración del proyecto</w:t>
      </w:r>
    </w:p>
    <w:p w14:paraId="0CBFFCD0">
      <w:pPr>
        <w:pStyle w:val="8"/>
        <w:spacing w:before="1"/>
      </w:pPr>
    </w:p>
    <w:p w14:paraId="43ABC470">
      <w:pPr>
        <w:pStyle w:val="4"/>
        <w:numPr>
          <w:ilvl w:val="1"/>
          <w:numId w:val="1"/>
        </w:numPr>
        <w:tabs>
          <w:tab w:val="left" w:pos="914"/>
        </w:tabs>
        <w:spacing w:before="0" w:after="0" w:line="240" w:lineRule="auto"/>
        <w:ind w:left="914" w:right="0" w:hanging="357"/>
        <w:jc w:val="left"/>
      </w:pPr>
      <w:r>
        <w:rPr>
          <w:spacing w:val="-2"/>
        </w:rPr>
        <w:t>Disposiciones</w:t>
      </w:r>
      <w:r>
        <w:rPr>
          <w:spacing w:val="10"/>
        </w:rPr>
        <w:t xml:space="preserve"> </w:t>
      </w:r>
      <w:r>
        <w:rPr>
          <w:spacing w:val="-2"/>
        </w:rPr>
        <w:t>generales</w:t>
      </w:r>
    </w:p>
    <w:p w14:paraId="65CC4AA1">
      <w:pPr>
        <w:pStyle w:val="10"/>
        <w:numPr>
          <w:ilvl w:val="2"/>
          <w:numId w:val="1"/>
        </w:numPr>
        <w:tabs>
          <w:tab w:val="left" w:pos="917"/>
        </w:tabs>
        <w:spacing w:before="242" w:after="0" w:line="240" w:lineRule="auto"/>
        <w:ind w:left="917" w:right="472" w:hanging="360"/>
        <w:jc w:val="both"/>
        <w:rPr>
          <w:sz w:val="20"/>
        </w:rPr>
      </w:pPr>
      <w:r>
        <w:rPr>
          <w:sz w:val="20"/>
        </w:rPr>
        <w:t>Como parte de la implementación del Sistema de Gestión Ambiental, se considera omitir la impresión del informe técnico de Residencia Profesional, realizando su entrega en formato digital.</w:t>
      </w:r>
    </w:p>
    <w:p w14:paraId="4104135C">
      <w:pPr>
        <w:pStyle w:val="8"/>
        <w:spacing w:before="1"/>
      </w:pPr>
    </w:p>
    <w:p w14:paraId="5C9495DD">
      <w:pPr>
        <w:pStyle w:val="10"/>
        <w:numPr>
          <w:ilvl w:val="2"/>
          <w:numId w:val="1"/>
        </w:numPr>
        <w:tabs>
          <w:tab w:val="left" w:pos="917"/>
        </w:tabs>
        <w:spacing w:before="0" w:after="0" w:line="240" w:lineRule="auto"/>
        <w:ind w:left="917" w:right="471" w:hanging="360"/>
        <w:jc w:val="both"/>
        <w:rPr>
          <w:sz w:val="20"/>
        </w:rPr>
      </w:pPr>
      <w:r>
        <w:rPr>
          <w:sz w:val="20"/>
        </w:rPr>
        <w:t>Las situaciones no previstas en el presente procedimiento para la operatividad de las residencias profesionales serán analizadas por el Comité Académico del Instituto Tecnológico y presentadas como recomendaciones al Director para su dictamen.</w:t>
      </w:r>
    </w:p>
    <w:p w14:paraId="7713A6BA">
      <w:pPr>
        <w:pStyle w:val="10"/>
        <w:spacing w:after="0" w:line="240" w:lineRule="auto"/>
        <w:jc w:val="both"/>
        <w:rPr>
          <w:sz w:val="20"/>
        </w:rPr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069459CD">
      <w:pPr>
        <w:pStyle w:val="8"/>
        <w:spacing w:before="18"/>
        <w:rPr>
          <w:sz w:val="22"/>
        </w:rPr>
      </w:pPr>
    </w:p>
    <w:p w14:paraId="6DE97756">
      <w:pPr>
        <w:pStyle w:val="3"/>
        <w:numPr>
          <w:ilvl w:val="0"/>
          <w:numId w:val="1"/>
        </w:numPr>
        <w:tabs>
          <w:tab w:val="left" w:pos="1198"/>
        </w:tabs>
        <w:spacing w:before="0" w:after="0" w:line="240" w:lineRule="auto"/>
        <w:ind w:left="1198" w:right="0" w:hanging="358"/>
        <w:jc w:val="left"/>
      </w:pPr>
      <w:r>
        <w:t>Diagrama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flujo</w:t>
      </w:r>
    </w:p>
    <w:p w14:paraId="7750AF61">
      <w:pPr>
        <w:pStyle w:val="3"/>
        <w:spacing w:after="0" w:line="240" w:lineRule="auto"/>
        <w:jc w:val="left"/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01CCFB03">
      <w:pPr>
        <w:spacing w:before="93"/>
        <w:ind w:left="638" w:right="38" w:hanging="241"/>
        <w:jc w:val="left"/>
        <w:rPr>
          <w:b/>
          <w:sz w:val="18"/>
        </w:rPr>
      </w:pPr>
      <w:r>
        <w:rPr>
          <w:b/>
          <w:sz w:val="18"/>
        </w:rPr>
        <w:t>División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 xml:space="preserve">Estudios </w:t>
      </w:r>
      <w:r>
        <w:rPr>
          <w:b/>
          <w:spacing w:val="-2"/>
          <w:sz w:val="18"/>
        </w:rPr>
        <w:t>Profesionales</w:t>
      </w:r>
    </w:p>
    <w:p w14:paraId="70208D6B">
      <w:pPr>
        <w:spacing w:before="93"/>
        <w:ind w:left="410" w:right="38" w:hanging="12"/>
        <w:jc w:val="left"/>
        <w:rPr>
          <w:b/>
          <w:sz w:val="18"/>
        </w:rPr>
      </w:pPr>
      <w:r>
        <w:br w:type="column"/>
      </w:r>
      <w:r>
        <w:rPr>
          <w:b/>
          <w:sz w:val="18"/>
        </w:rPr>
        <w:t>Departamento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Gestión Tecnológica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2"/>
          <w:sz w:val="18"/>
        </w:rPr>
        <w:t xml:space="preserve"> Vinculación</w:t>
      </w:r>
    </w:p>
    <w:p w14:paraId="67D638C0">
      <w:pPr>
        <w:spacing w:before="93"/>
        <w:ind w:left="535" w:right="38" w:hanging="137"/>
        <w:jc w:val="left"/>
        <w:rPr>
          <w:b/>
          <w:sz w:val="18"/>
        </w:rPr>
      </w:pPr>
      <w:r>
        <w:br w:type="column"/>
      </w:r>
      <w:r>
        <w:rPr>
          <w:b/>
          <w:spacing w:val="-2"/>
          <w:sz w:val="18"/>
        </w:rPr>
        <w:t>Departamentos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</w:rPr>
        <w:t>Académicos</w:t>
      </w:r>
    </w:p>
    <w:p w14:paraId="71F4DA05">
      <w:pPr>
        <w:spacing w:before="201"/>
        <w:ind w:left="398" w:right="0" w:firstLine="0"/>
        <w:jc w:val="left"/>
        <w:rPr>
          <w:b/>
          <w:sz w:val="18"/>
        </w:rPr>
      </w:pPr>
      <w:r>
        <w:br w:type="column"/>
      </w:r>
      <w:r>
        <w:rPr>
          <w:b/>
          <w:spacing w:val="-2"/>
          <w:sz w:val="18"/>
        </w:rPr>
        <w:t>Estudiante</w:t>
      </w:r>
    </w:p>
    <w:p w14:paraId="5A41D651">
      <w:pPr>
        <w:spacing w:before="93"/>
        <w:ind w:left="679" w:right="245" w:hanging="281"/>
        <w:jc w:val="left"/>
        <w:rPr>
          <w:b/>
          <w:sz w:val="18"/>
        </w:rPr>
      </w:pPr>
      <w:r>
        <w:br w:type="column"/>
      </w:r>
      <w:r>
        <w:rPr>
          <w:b/>
          <w:sz w:val="18"/>
        </w:rPr>
        <w:t>Asesor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 xml:space="preserve">interno, </w:t>
      </w:r>
      <w:r>
        <w:rPr>
          <w:b/>
          <w:spacing w:val="-2"/>
          <w:sz w:val="18"/>
        </w:rPr>
        <w:t>Externo</w:t>
      </w:r>
    </w:p>
    <w:p w14:paraId="2EBDAD43">
      <w:pPr>
        <w:spacing w:after="0"/>
        <w:jc w:val="left"/>
        <w:rPr>
          <w:b/>
          <w:sz w:val="18"/>
        </w:rPr>
        <w:sectPr>
          <w:type w:val="continuous"/>
          <w:pgSz w:w="12240" w:h="15840"/>
          <w:pgMar w:top="380" w:right="720" w:bottom="640" w:left="720" w:header="418" w:footer="458" w:gutter="0"/>
          <w:pgNumType w:fmt="decimal"/>
          <w:cols w:equalWidth="0" w:num="5">
            <w:col w:w="1929" w:space="114"/>
            <w:col w:w="2380" w:space="275"/>
            <w:col w:w="1607" w:space="846"/>
            <w:col w:w="1235" w:space="628"/>
            <w:col w:w="1786"/>
          </w:cols>
        </w:sectPr>
      </w:pPr>
    </w:p>
    <w:p w14:paraId="241B8C85">
      <w:pPr>
        <w:spacing w:before="204"/>
        <w:ind w:left="3193" w:right="2782" w:firstLine="0"/>
        <w:jc w:val="center"/>
        <w:rPr>
          <w:sz w:val="22"/>
        </w:rPr>
      </w:pPr>
      <w:r>
        <w:rPr>
          <w:spacing w:val="-2"/>
          <w:sz w:val="22"/>
        </w:rPr>
        <w:t>Inicio</w:t>
      </w:r>
    </w:p>
    <w:p w14:paraId="02DE0F12">
      <w:pPr>
        <w:spacing w:before="86"/>
        <w:ind w:left="2736" w:right="0" w:firstLine="0"/>
        <w:jc w:val="left"/>
        <w:rPr>
          <w:rFonts w:ascii="Times New Roman"/>
          <w:sz w:val="12"/>
        </w:rPr>
      </w:pPr>
      <w:r>
        <w:rPr>
          <w:rFonts w:ascii="Times New Roman"/>
          <w:spacing w:val="-10"/>
          <w:sz w:val="12"/>
        </w:rPr>
        <w:t>1</w:t>
      </w:r>
    </w:p>
    <w:p w14:paraId="12008C8E">
      <w:pPr>
        <w:pStyle w:val="8"/>
        <w:spacing w:before="2"/>
        <w:rPr>
          <w:rFonts w:ascii="Times New Roman"/>
          <w:sz w:val="16"/>
        </w:rPr>
      </w:pPr>
    </w:p>
    <w:p w14:paraId="168EB61A">
      <w:pPr>
        <w:spacing w:before="1"/>
        <w:ind w:left="3193" w:right="2920" w:firstLine="0"/>
        <w:jc w:val="center"/>
        <w:rPr>
          <w:sz w:val="16"/>
        </w:rPr>
      </w:pPr>
      <w:r>
        <w:rPr>
          <w:sz w:val="16"/>
        </w:rPr>
        <w:t>Promueven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generación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proyectos</w:t>
      </w:r>
      <w:r>
        <w:rPr>
          <w:spacing w:val="-4"/>
          <w:sz w:val="16"/>
        </w:rPr>
        <w:t xml:space="preserve"> </w:t>
      </w:r>
      <w:r>
        <w:rPr>
          <w:sz w:val="16"/>
        </w:rPr>
        <w:t>internos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externos</w:t>
      </w:r>
    </w:p>
    <w:p w14:paraId="0A0225C2">
      <w:pPr>
        <w:pStyle w:val="8"/>
        <w:spacing w:before="4"/>
        <w:rPr>
          <w:sz w:val="12"/>
        </w:rPr>
      </w:pPr>
    </w:p>
    <w:p w14:paraId="27766EE5">
      <w:pPr>
        <w:pStyle w:val="8"/>
        <w:spacing w:after="0"/>
        <w:rPr>
          <w:sz w:val="12"/>
        </w:rPr>
        <w:sectPr>
          <w:type w:val="continuous"/>
          <w:pgSz w:w="12240" w:h="15840"/>
          <w:pgMar w:top="380" w:right="720" w:bottom="640" w:left="720" w:header="418" w:footer="458" w:gutter="0"/>
          <w:pgNumType w:fmt="decimal"/>
          <w:cols w:space="720" w:num="1"/>
        </w:sectPr>
      </w:pPr>
    </w:p>
    <w:p w14:paraId="5FAFFABA">
      <w:pPr>
        <w:pStyle w:val="8"/>
        <w:rPr>
          <w:sz w:val="12"/>
        </w:rPr>
      </w:pPr>
    </w:p>
    <w:p w14:paraId="138E5368">
      <w:pPr>
        <w:pStyle w:val="8"/>
        <w:rPr>
          <w:sz w:val="12"/>
        </w:rPr>
      </w:pPr>
    </w:p>
    <w:p w14:paraId="34E72495">
      <w:pPr>
        <w:pStyle w:val="8"/>
        <w:rPr>
          <w:sz w:val="12"/>
        </w:rPr>
      </w:pPr>
    </w:p>
    <w:p w14:paraId="4E27394A">
      <w:pPr>
        <w:pStyle w:val="8"/>
        <w:rPr>
          <w:sz w:val="12"/>
        </w:rPr>
      </w:pPr>
    </w:p>
    <w:p w14:paraId="316BC479">
      <w:pPr>
        <w:pStyle w:val="8"/>
        <w:rPr>
          <w:sz w:val="12"/>
        </w:rPr>
      </w:pPr>
    </w:p>
    <w:p w14:paraId="6F4B502C">
      <w:pPr>
        <w:pStyle w:val="8"/>
        <w:spacing w:before="47"/>
        <w:rPr>
          <w:sz w:val="12"/>
        </w:rPr>
      </w:pPr>
    </w:p>
    <w:p w14:paraId="74F1837C">
      <w:pPr>
        <w:spacing w:before="0"/>
        <w:ind w:left="0" w:right="0" w:firstLine="0"/>
        <w:jc w:val="right"/>
        <w:rPr>
          <w:sz w:val="12"/>
        </w:rPr>
      </w:pPr>
      <w:r>
        <w:rPr>
          <w:spacing w:val="-10"/>
          <w:sz w:val="12"/>
        </w:rPr>
        <w:t>4</w:t>
      </w:r>
    </w:p>
    <w:p w14:paraId="78022230">
      <w:pPr>
        <w:spacing w:before="71"/>
        <w:ind w:left="640" w:right="0" w:firstLine="0"/>
        <w:jc w:val="left"/>
        <w:rPr>
          <w:sz w:val="14"/>
        </w:rPr>
      </w:pPr>
      <w:r>
        <w:br w:type="column"/>
      </w:r>
      <w:r>
        <w:rPr>
          <w:spacing w:val="-10"/>
          <w:sz w:val="14"/>
        </w:rPr>
        <w:t>3</w:t>
      </w:r>
    </w:p>
    <w:p w14:paraId="018EF518">
      <w:pPr>
        <w:spacing w:before="144"/>
        <w:ind w:left="494" w:right="0" w:hanging="2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600075</wp:posOffset>
                </wp:positionH>
                <wp:positionV relativeFrom="paragraph">
                  <wp:posOffset>577850</wp:posOffset>
                </wp:positionV>
                <wp:extent cx="1163320" cy="467995"/>
                <wp:effectExtent l="0" t="0" r="0" b="0"/>
                <wp:wrapNone/>
                <wp:docPr id="12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46799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45953A">
                            <w:pPr>
                              <w:spacing w:before="71"/>
                              <w:ind w:left="233" w:right="228" w:hanging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Recibe relación 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proyectos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internos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externos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26" o:spt="202" type="#_x0000_t202" style="position:absolute;left:0pt;margin-left:47.25pt;margin-top:45.5pt;height:36.85pt;width:91.6pt;mso-position-horizontal-relative:page;z-index:251664384;mso-width-relative:page;mso-height-relative:page;" filled="f" stroked="t" coordsize="21600,21600" o:gfxdata="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W0dVTYAAAACQEA&#10;AA8AAAAAAAAAAQAgAAAAIgAAAGRycy9kb3ducmV2LnhtbFBLAQIUABQAAAAIAIdO4kBmUlCH4QEA&#10;ANoDAAAOAAAAAAAAAAEAIAAAACcBAABkcnMvZTJvRG9jLnhtbFBLBQYAAAAABgAGAFkBAAB6BQAA&#10;AAA=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1E45953A">
                      <w:pPr>
                        <w:spacing w:before="71"/>
                        <w:ind w:left="233" w:right="228" w:hanging="2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Recibe relación de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proyectos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internos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externos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Elabora las bases de</w:t>
      </w:r>
      <w:r>
        <w:rPr>
          <w:spacing w:val="40"/>
          <w:sz w:val="16"/>
        </w:rPr>
        <w:t xml:space="preserve"> </w:t>
      </w:r>
      <w:r>
        <w:rPr>
          <w:sz w:val="16"/>
        </w:rPr>
        <w:t>concertación</w:t>
      </w:r>
      <w:r>
        <w:rPr>
          <w:spacing w:val="-10"/>
          <w:sz w:val="16"/>
        </w:rPr>
        <w:t xml:space="preserve"> </w:t>
      </w:r>
      <w:r>
        <w:rPr>
          <w:sz w:val="16"/>
        </w:rPr>
        <w:t>y/o</w:t>
      </w:r>
      <w:r>
        <w:rPr>
          <w:spacing w:val="-9"/>
          <w:sz w:val="16"/>
        </w:rPr>
        <w:t xml:space="preserve"> </w:t>
      </w:r>
      <w:r>
        <w:rPr>
          <w:sz w:val="16"/>
        </w:rPr>
        <w:t>convenios</w:t>
      </w:r>
      <w:r>
        <w:rPr>
          <w:spacing w:val="40"/>
          <w:sz w:val="16"/>
        </w:rPr>
        <w:t xml:space="preserve"> </w:t>
      </w:r>
      <w:r>
        <w:rPr>
          <w:sz w:val="16"/>
        </w:rPr>
        <w:t>y gestiona vacantes para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residentes</w:t>
      </w:r>
    </w:p>
    <w:p w14:paraId="22546BF0">
      <w:pPr>
        <w:spacing w:before="95"/>
        <w:ind w:left="0" w:right="416" w:firstLine="0"/>
        <w:jc w:val="center"/>
        <w:rPr>
          <w:sz w:val="12"/>
        </w:rPr>
      </w:pPr>
      <w:r>
        <w:br w:type="column"/>
      </w:r>
      <w:r>
        <w:rPr>
          <w:spacing w:val="-10"/>
          <w:sz w:val="12"/>
        </w:rPr>
        <w:t>2</w:t>
      </w:r>
    </w:p>
    <w:p w14:paraId="5F246403">
      <w:pPr>
        <w:pStyle w:val="8"/>
        <w:spacing w:before="53"/>
        <w:rPr>
          <w:sz w:val="12"/>
        </w:rPr>
      </w:pPr>
    </w:p>
    <w:p w14:paraId="57F8FA9A">
      <w:pPr>
        <w:spacing w:before="0"/>
        <w:ind w:left="776" w:right="0" w:firstLine="0"/>
        <w:jc w:val="left"/>
        <w:rPr>
          <w:sz w:val="16"/>
        </w:rPr>
      </w:pPr>
      <w:r>
        <w:rPr>
          <w:sz w:val="16"/>
        </w:rPr>
        <w:t>Elabora</w:t>
      </w:r>
      <w:r>
        <w:rPr>
          <w:spacing w:val="-5"/>
          <w:sz w:val="16"/>
        </w:rPr>
        <w:t xml:space="preserve"> </w:t>
      </w:r>
      <w:r>
        <w:rPr>
          <w:sz w:val="16"/>
        </w:rPr>
        <w:t>banco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proyectos</w:t>
      </w:r>
      <w:r>
        <w:rPr>
          <w:spacing w:val="-3"/>
          <w:sz w:val="16"/>
        </w:rPr>
        <w:t xml:space="preserve"> </w:t>
      </w:r>
      <w:r>
        <w:rPr>
          <w:sz w:val="16"/>
        </w:rPr>
        <w:t>internos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externos</w:t>
      </w:r>
    </w:p>
    <w:p w14:paraId="451F6DDA">
      <w:pPr>
        <w:spacing w:after="0"/>
        <w:jc w:val="left"/>
        <w:rPr>
          <w:sz w:val="16"/>
        </w:rPr>
        <w:sectPr>
          <w:type w:val="continuous"/>
          <w:pgSz w:w="12240" w:h="15840"/>
          <w:pgMar w:top="380" w:right="720" w:bottom="640" w:left="720" w:header="418" w:footer="458" w:gutter="0"/>
          <w:pgNumType w:fmt="decimal"/>
          <w:cols w:equalWidth="0" w:num="3">
            <w:col w:w="1977" w:space="40"/>
            <w:col w:w="2281" w:space="39"/>
            <w:col w:w="6463"/>
          </w:cols>
        </w:sectPr>
      </w:pPr>
    </w:p>
    <w:p w14:paraId="79330573">
      <w:pPr>
        <w:pStyle w:val="8"/>
      </w:pPr>
    </w:p>
    <w:p w14:paraId="5ED4135A">
      <w:pPr>
        <w:pStyle w:val="8"/>
      </w:pPr>
    </w:p>
    <w:p w14:paraId="0F22BBE5">
      <w:pPr>
        <w:pStyle w:val="8"/>
        <w:spacing w:before="38"/>
      </w:pPr>
    </w:p>
    <w:p w14:paraId="262C43FE">
      <w:pPr>
        <w:tabs>
          <w:tab w:val="left" w:pos="8422"/>
        </w:tabs>
        <w:spacing w:line="240" w:lineRule="auto"/>
        <w:ind w:left="3623" w:right="0" w:firstLine="0"/>
        <w:rPr>
          <w:sz w:val="20"/>
        </w:rPr>
      </w:pPr>
      <w:r>
        <w:rPr>
          <w:position w:val="3"/>
          <w:sz w:val="20"/>
        </w:rPr>
        <mc:AlternateContent>
          <mc:Choice Requires="wps">
            <w:drawing>
              <wp:inline distT="0" distB="0" distL="0" distR="0">
                <wp:extent cx="248920" cy="179705"/>
                <wp:effectExtent l="0" t="0" r="0" b="0"/>
                <wp:docPr id="13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5A9487D2">
                            <w:pPr>
                              <w:spacing w:before="77"/>
                              <w:ind w:left="1" w:right="28" w:firstLine="0"/>
                              <w:jc w:val="center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26" o:spt="202" type="#_x0000_t202" style="height:14.15pt;width:19.6pt;" fillcolor="#FFFFFF" filled="t" stroked="f" coordsize="21600,21600" o:gfxdata="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WXClI1AAAAAMBAAAPAAAAAAAAAAEAIAAAACIAAABkcnMvZG93&#10;bnJldi54bWxQSwECFAAUAAAACACHTuJAu2wfS8sBAACpAwAADgAAAAAAAAABACAAAAAjAQAAZHJz&#10;L2Uyb0RvYy54bWxQSwUGAAAAAAYABgBZAQAAYA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 w14:paraId="5A9487D2">
                      <w:pPr>
                        <w:spacing w:before="77"/>
                        <w:ind w:left="1" w:right="28" w:firstLine="0"/>
                        <w:jc w:val="center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  <w:r>
        <w:rPr>
          <w:position w:val="3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48920" cy="179705"/>
                <wp:effectExtent l="0" t="0" r="0" b="0"/>
                <wp:docPr id="14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41F59600">
                            <w:pPr>
                              <w:spacing w:before="79"/>
                              <w:ind w:left="0" w:right="28" w:firstLine="0"/>
                              <w:jc w:val="center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6" o:spt="202" type="#_x0000_t202" style="height:14.15pt;width:19.6pt;" fillcolor="#FFFFFF" filled="t" stroked="f" coordsize="21600,21600" o:gfxdata="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WXClI1AAAAAMBAAAPAAAAAAAAAAEAIAAAACIAAABkcnMvZG93&#10;bnJldi54bWxQSwECFAAUAAAACACHTuJA9E7El8sBAACpAwAADgAAAAAAAAABACAAAAAjAQAAZHJz&#10;L2Uyb0RvYy54bWxQSwUGAAAAAAYABgBZAQAAYA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 w14:paraId="41F59600">
                      <w:pPr>
                        <w:spacing w:before="79"/>
                        <w:ind w:left="0" w:right="28" w:firstLine="0"/>
                        <w:jc w:val="center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ABE1EAF">
      <w:pPr>
        <w:pStyle w:val="8"/>
        <w:spacing w:before="8"/>
        <w:rPr>
          <w:sz w:val="5"/>
        </w:rPr>
      </w:pPr>
    </w:p>
    <w:p w14:paraId="6117B656">
      <w:pPr>
        <w:pStyle w:val="8"/>
        <w:spacing w:after="0"/>
        <w:rPr>
          <w:sz w:val="5"/>
        </w:rPr>
        <w:sectPr>
          <w:type w:val="continuous"/>
          <w:pgSz w:w="12240" w:h="15840"/>
          <w:pgMar w:top="380" w:right="720" w:bottom="640" w:left="720" w:header="418" w:footer="458" w:gutter="0"/>
          <w:pgNumType w:fmt="decimal"/>
          <w:cols w:space="720" w:num="1"/>
        </w:sectPr>
      </w:pPr>
    </w:p>
    <w:p w14:paraId="02B72D02">
      <w:pPr>
        <w:spacing w:before="27"/>
        <w:ind w:left="806" w:right="0" w:hanging="231"/>
        <w:jc w:val="left"/>
        <w:rPr>
          <w:sz w:val="16"/>
        </w:rPr>
      </w:pPr>
      <w:r>
        <w:rPr>
          <w:sz w:val="16"/>
        </w:rPr>
        <w:t>Difunden</w:t>
      </w:r>
      <w:r>
        <w:rPr>
          <w:spacing w:val="-9"/>
          <w:sz w:val="16"/>
        </w:rPr>
        <w:t xml:space="preserve"> </w:t>
      </w:r>
      <w:r>
        <w:rPr>
          <w:sz w:val="16"/>
        </w:rPr>
        <w:t>lineamiento,</w:t>
      </w:r>
      <w:r>
        <w:rPr>
          <w:spacing w:val="-8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banco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proyectos a través de plática de inducción</w:t>
      </w:r>
    </w:p>
    <w:p w14:paraId="3CE544EA">
      <w:pPr>
        <w:pStyle w:val="8"/>
        <w:spacing w:before="37"/>
        <w:rPr>
          <w:sz w:val="16"/>
        </w:rPr>
      </w:pPr>
    </w:p>
    <w:p w14:paraId="6BFEB793">
      <w:pPr>
        <w:spacing w:before="0"/>
        <w:ind w:left="910" w:right="0" w:firstLine="0"/>
        <w:jc w:val="center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605155</wp:posOffset>
                </wp:positionH>
                <wp:positionV relativeFrom="paragraph">
                  <wp:posOffset>28575</wp:posOffset>
                </wp:positionV>
                <wp:extent cx="1210310" cy="590550"/>
                <wp:effectExtent l="0" t="0" r="0" b="0"/>
                <wp:wrapNone/>
                <wp:docPr id="15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59055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E50DF0">
                            <w:pPr>
                              <w:spacing w:before="70"/>
                              <w:ind w:left="186" w:right="189" w:firstLine="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Realiza y envía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dictamen de reporte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preliminar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Proyecto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Residencia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26" o:spt="202" type="#_x0000_t202" style="position:absolute;left:0pt;margin-left:47.65pt;margin-top:2.25pt;height:46.5pt;width:95.3pt;mso-position-horizontal-relative:page;z-index:251664384;mso-width-relative:page;mso-height-relative:page;" filled="f" stroked="t" coordsize="21600,21600" o:gfxdata="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AZX4d11gAAAAcBAAAP&#10;AAAAAAAAAAEAIAAAACIAAABkcnMvZG93bnJldi54bWxQSwECFAAUAAAACACHTuJASfmVR+EBAADa&#10;AwAADgAAAAAAAAABACAAAAAlAQAAZHJzL2Uyb0RvYy54bWxQSwUGAAAAAAYABgBZAQAAeAUAAAAA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15E50DF0">
                      <w:pPr>
                        <w:spacing w:before="70"/>
                        <w:ind w:left="186" w:right="189" w:firstLine="3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Realiza y envía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dictamen de reporte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preliminar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Proyecto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Residencia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10"/>
          <w:sz w:val="12"/>
        </w:rPr>
        <w:t>7</w:t>
      </w:r>
    </w:p>
    <w:p w14:paraId="72D0101E">
      <w:pPr>
        <w:spacing w:before="171"/>
        <w:ind w:left="643" w:right="1560" w:firstLine="146"/>
        <w:jc w:val="left"/>
        <w:rPr>
          <w:sz w:val="16"/>
        </w:rPr>
      </w:pPr>
      <w:r>
        <w:br w:type="column"/>
      </w:r>
      <w:r>
        <w:rPr>
          <w:sz w:val="16"/>
        </w:rPr>
        <w:t>Propone el reporte</w:t>
      </w:r>
      <w:r>
        <w:rPr>
          <w:spacing w:val="40"/>
          <w:sz w:val="16"/>
        </w:rPr>
        <w:t xml:space="preserve"> </w:t>
      </w:r>
      <w:r>
        <w:rPr>
          <w:sz w:val="16"/>
        </w:rPr>
        <w:t>preliminar</w:t>
      </w:r>
      <w:r>
        <w:rPr>
          <w:spacing w:val="-10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proyecto</w:t>
      </w:r>
    </w:p>
    <w:p w14:paraId="22F71B88">
      <w:pPr>
        <w:tabs>
          <w:tab w:val="left" w:pos="3264"/>
        </w:tabs>
        <w:spacing w:before="0" w:line="204" w:lineRule="exact"/>
        <w:ind w:left="576" w:right="0" w:firstLine="0"/>
        <w:jc w:val="left"/>
        <w:rPr>
          <w:b/>
          <w:sz w:val="12"/>
        </w:rPr>
      </w:pPr>
      <w:r>
        <w:rPr>
          <w:position w:val="2"/>
          <w:sz w:val="16"/>
        </w:rPr>
        <w:t>de</w:t>
      </w:r>
      <w:r>
        <w:rPr>
          <w:spacing w:val="-6"/>
          <w:position w:val="2"/>
          <w:sz w:val="16"/>
        </w:rPr>
        <w:t xml:space="preserve"> </w:t>
      </w:r>
      <w:r>
        <w:rPr>
          <w:position w:val="2"/>
          <w:sz w:val="16"/>
        </w:rPr>
        <w:t>Residencia</w:t>
      </w:r>
      <w:r>
        <w:rPr>
          <w:spacing w:val="-5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Profesional</w:t>
      </w:r>
      <w:r>
        <w:rPr>
          <w:position w:val="2"/>
          <w:sz w:val="16"/>
        </w:rPr>
        <w:tab/>
      </w:r>
      <w:r>
        <w:rPr>
          <w:b/>
          <w:spacing w:val="-5"/>
          <w:sz w:val="12"/>
        </w:rPr>
        <w:t>No</w:t>
      </w:r>
    </w:p>
    <w:p w14:paraId="365EFD99">
      <w:pPr>
        <w:spacing w:after="0" w:line="204" w:lineRule="exact"/>
        <w:jc w:val="left"/>
        <w:rPr>
          <w:b/>
          <w:sz w:val="12"/>
        </w:rPr>
        <w:sectPr>
          <w:type w:val="continuous"/>
          <w:pgSz w:w="12240" w:h="15840"/>
          <w:pgMar w:top="380" w:right="720" w:bottom="640" w:left="720" w:header="418" w:footer="458" w:gutter="0"/>
          <w:pgNumType w:fmt="decimal"/>
          <w:cols w:equalWidth="0" w:num="2">
            <w:col w:w="3807" w:space="2753"/>
            <w:col w:w="4240"/>
          </w:cols>
        </w:sectPr>
      </w:pPr>
    </w:p>
    <w:p w14:paraId="203990EF">
      <w:pPr>
        <w:pStyle w:val="8"/>
        <w:rPr>
          <w:b/>
          <w:sz w:val="12"/>
        </w:rPr>
      </w:pPr>
    </w:p>
    <w:p w14:paraId="548119CA">
      <w:pPr>
        <w:pStyle w:val="8"/>
        <w:spacing w:before="19"/>
        <w:rPr>
          <w:b/>
          <w:sz w:val="12"/>
        </w:rPr>
      </w:pPr>
    </w:p>
    <w:p w14:paraId="69E40712">
      <w:pPr>
        <w:spacing w:before="0"/>
        <w:ind w:left="3193" w:right="0" w:firstLine="0"/>
        <w:jc w:val="center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-20320</wp:posOffset>
                </wp:positionV>
                <wp:extent cx="1259205" cy="574040"/>
                <wp:effectExtent l="0" t="0" r="0" b="0"/>
                <wp:wrapNone/>
                <wp:docPr id="1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57404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29E3DA">
                            <w:pPr>
                              <w:spacing w:before="138" w:line="242" w:lineRule="auto"/>
                              <w:ind w:left="216" w:right="214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Evalúa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el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contenido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proyecto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Residencia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Profesional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26" o:spt="202" type="#_x0000_t202" style="position:absolute;left:0pt;margin-left:273.7pt;margin-top:-1.6pt;height:45.2pt;width:99.15pt;mso-position-horizontal-relative:page;z-index:251663360;mso-width-relative:page;mso-height-relative:page;" filled="f" stroked="t" coordsize="21600,21600" o:gfxdata="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G9pE6fZAAAA&#10;CQEAAA8AAAAAAAAAAQAgAAAAIgAAAGRycy9kb3ducmV2LnhtbFBLAQIUABQAAAAIAIdO4kAUf9zM&#10;4wEAANoDAAAOAAAAAAAAAAEAIAAAACgBAABkcnMvZTJvRG9jLnhtbFBLBQYAAAAABgAGAFkBAAB9&#10;BQAAAAA=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5629E3DA">
                      <w:pPr>
                        <w:spacing w:before="138" w:line="242" w:lineRule="auto"/>
                        <w:ind w:left="216" w:right="214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Evalúa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el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contenido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proyecto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Residencia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Profesional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10"/>
          <w:sz w:val="12"/>
        </w:rPr>
        <w:t>8</w:t>
      </w:r>
    </w:p>
    <w:p w14:paraId="2CBE3E76">
      <w:pPr>
        <w:pStyle w:val="8"/>
        <w:rPr>
          <w:sz w:val="12"/>
        </w:rPr>
      </w:pPr>
    </w:p>
    <w:p w14:paraId="60A54948">
      <w:pPr>
        <w:pStyle w:val="8"/>
        <w:rPr>
          <w:sz w:val="12"/>
        </w:rPr>
      </w:pPr>
    </w:p>
    <w:p w14:paraId="13000387">
      <w:pPr>
        <w:pStyle w:val="8"/>
        <w:spacing w:before="123"/>
        <w:rPr>
          <w:sz w:val="12"/>
        </w:rPr>
      </w:pPr>
    </w:p>
    <w:p w14:paraId="50C24D3D">
      <w:pPr>
        <w:spacing w:before="0" w:line="144" w:lineRule="exact"/>
        <w:ind w:left="2237" w:right="0" w:firstLine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542925</wp:posOffset>
                </wp:positionH>
                <wp:positionV relativeFrom="paragraph">
                  <wp:posOffset>8890</wp:posOffset>
                </wp:positionV>
                <wp:extent cx="1210310" cy="486410"/>
                <wp:effectExtent l="0" t="0" r="0" b="0"/>
                <wp:wrapNone/>
                <wp:docPr id="17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486409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BDCF50">
                            <w:pPr>
                              <w:spacing w:before="71"/>
                              <w:ind w:left="142" w:right="140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Asigna proyecto 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integra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expediente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estudiante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26" o:spt="202" type="#_x0000_t202" style="position:absolute;left:0pt;margin-left:42.75pt;margin-top:0.7pt;height:38.3pt;width:95.3pt;mso-position-horizontal-relative:page;z-index:251663360;mso-width-relative:page;mso-height-relative:page;" filled="f" stroked="t" coordsize="21600,21600" o:gfxdata="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oj7n6dUAAAAHAQAADwAA&#10;AAAAAAABACAAAAAiAAAAZHJzL2Rvd25yZXYueG1sUEsBAhQAFAAAAAgAh07iQE16BRLgAQAA2gMA&#10;AA4AAAAAAAAAAQAgAAAAJAEAAGRycy9lMm9Eb2MueG1sUEsFBgAAAAAGAAYAWQEAAHYFAAAAAA==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71BDCF50">
                      <w:pPr>
                        <w:spacing w:before="71"/>
                        <w:ind w:left="142" w:right="140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Asigna proyecto 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integra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expediente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estudiante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10"/>
          <w:sz w:val="12"/>
        </w:rPr>
        <w:t>9</w:t>
      </w:r>
    </w:p>
    <w:p w14:paraId="6F4F2714">
      <w:pPr>
        <w:spacing w:before="0" w:line="144" w:lineRule="exact"/>
        <w:ind w:left="0" w:right="2562" w:firstLine="0"/>
        <w:jc w:val="center"/>
        <w:rPr>
          <w:b/>
          <w:sz w:val="12"/>
        </w:rPr>
      </w:pPr>
      <w:r>
        <w:rPr>
          <w:b/>
          <w:spacing w:val="-5"/>
          <w:sz w:val="12"/>
        </w:rPr>
        <w:t>Sí</w:t>
      </w:r>
    </w:p>
    <w:p w14:paraId="38DDBCBC">
      <w:pPr>
        <w:pStyle w:val="8"/>
        <w:spacing w:before="11"/>
        <w:rPr>
          <w:b/>
        </w:rPr>
      </w:pPr>
    </w:p>
    <w:p w14:paraId="347F7726">
      <w:pPr>
        <w:pStyle w:val="8"/>
        <w:spacing w:after="0"/>
        <w:rPr>
          <w:b/>
        </w:rPr>
        <w:sectPr>
          <w:type w:val="continuous"/>
          <w:pgSz w:w="12240" w:h="15840"/>
          <w:pgMar w:top="380" w:right="720" w:bottom="640" w:left="720" w:header="418" w:footer="458" w:gutter="0"/>
          <w:pgNumType w:fmt="decimal"/>
          <w:cols w:space="720" w:num="1"/>
        </w:sectPr>
      </w:pPr>
    </w:p>
    <w:p w14:paraId="15DC9AAC">
      <w:pPr>
        <w:spacing w:before="131"/>
        <w:ind w:left="0" w:right="0" w:firstLine="0"/>
        <w:jc w:val="right"/>
        <w:rPr>
          <w:sz w:val="16"/>
        </w:rPr>
      </w:pPr>
      <w:r>
        <w:rPr>
          <w:spacing w:val="-2"/>
          <w:sz w:val="16"/>
        </w:rPr>
        <w:t>¿Cumple?</w:t>
      </w:r>
    </w:p>
    <w:p w14:paraId="6273D33B">
      <w:pPr>
        <w:spacing w:before="81"/>
        <w:ind w:left="0" w:right="1342" w:firstLine="0"/>
        <w:jc w:val="center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87630</wp:posOffset>
                </wp:positionV>
                <wp:extent cx="1210310" cy="486410"/>
                <wp:effectExtent l="0" t="0" r="0" b="0"/>
                <wp:wrapNone/>
                <wp:docPr id="18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486409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52849F">
                            <w:pPr>
                              <w:spacing w:before="72"/>
                              <w:ind w:left="142" w:right="144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Elabora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carta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presentación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agradecimiento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26" o:spt="202" type="#_x0000_t202" style="position:absolute;left:0pt;margin-left:47pt;margin-top:6.9pt;height:38.3pt;width:95.3pt;mso-position-horizontal-relative:page;z-index:251662336;mso-width-relative:page;mso-height-relative:page;" filled="f" stroked="t" coordsize="21600,21600" o:gfxdata="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yTZms1wAAAAgBAAAP&#10;AAAAAAAAAAEAIAAAACIAAABkcnMvZG93bnJldi54bWxQSwECFAAUAAAACACHTuJAYaE1seABAADa&#10;AwAADgAAAAAAAAABACAAAAAmAQAAZHJzL2Uyb0RvYy54bWxQSwUGAAAAAAYABgBZAQAAeAUAAAAA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6752849F">
                      <w:pPr>
                        <w:spacing w:before="72"/>
                        <w:ind w:left="142" w:right="144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Elabora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carta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presentación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agradecimiento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5"/>
          <w:sz w:val="12"/>
        </w:rPr>
        <w:t>10</w:t>
      </w:r>
    </w:p>
    <w:p w14:paraId="2ECAB2D4">
      <w:pPr>
        <w:tabs>
          <w:tab w:val="left" w:pos="4324"/>
        </w:tabs>
        <w:spacing w:before="75"/>
        <w:ind w:left="2567" w:right="0" w:firstLine="0"/>
        <w:jc w:val="left"/>
        <w:rPr>
          <w:sz w:val="12"/>
        </w:rPr>
      </w:pPr>
      <w:r>
        <w:br w:type="column"/>
      </w:r>
      <w:r>
        <w:rPr>
          <w:spacing w:val="-5"/>
          <w:position w:val="2"/>
          <w:sz w:val="12"/>
        </w:rPr>
        <w:t>11</w:t>
      </w:r>
      <w:r>
        <w:rPr>
          <w:position w:val="2"/>
          <w:sz w:val="12"/>
        </w:rPr>
        <w:tab/>
      </w:r>
      <w:r>
        <w:rPr>
          <w:spacing w:val="-5"/>
          <w:sz w:val="12"/>
        </w:rPr>
        <w:t>12</w:t>
      </w:r>
    </w:p>
    <w:p w14:paraId="0A94B4CA">
      <w:pPr>
        <w:pStyle w:val="8"/>
        <w:spacing w:before="17"/>
        <w:rPr>
          <w:sz w:val="12"/>
        </w:rPr>
      </w:pPr>
    </w:p>
    <w:p w14:paraId="5F6F2A96">
      <w:pPr>
        <w:spacing w:before="0"/>
        <w:ind w:left="1388" w:right="2116" w:hanging="272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6305550</wp:posOffset>
                </wp:positionH>
                <wp:positionV relativeFrom="paragraph">
                  <wp:posOffset>-45720</wp:posOffset>
                </wp:positionV>
                <wp:extent cx="1000125" cy="719455"/>
                <wp:effectExtent l="0" t="0" r="0" b="0"/>
                <wp:wrapNone/>
                <wp:docPr id="19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71945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E0E893">
                            <w:pPr>
                              <w:spacing w:before="72"/>
                              <w:ind w:left="92" w:right="83" w:firstLine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Revisan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evalúan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informes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seguimiento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reporte final 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Residencia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26" o:spt="202" type="#_x0000_t202" style="position:absolute;left:0pt;margin-left:496.5pt;margin-top:-3.6pt;height:56.65pt;width:78.75pt;mso-position-horizontal-relative:page;z-index:251662336;mso-width-relative:page;mso-height-relative:page;" filled="f" stroked="t" coordsize="21600,21600" o:gfxdata="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PU8hT2gAAAAsB&#10;AAAPAAAAAAAAAAEAIAAAACIAAABkcnMvZG93bnJldi54bWxQSwECFAAUAAAACACHTuJADAQAreAB&#10;AADaAwAADgAAAAAAAAABACAAAAApAQAAZHJzL2Uyb0RvYy54bWxQSwUGAAAAAAYABgBZAQAAewUA&#10;AAAA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1AE0E893">
                      <w:pPr>
                        <w:spacing w:before="72"/>
                        <w:ind w:left="92" w:right="83" w:firstLine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Revisan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evalúan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informes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seguimiento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reporte final de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Residencia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Desarrolla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proyecto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Residencia</w:t>
      </w:r>
    </w:p>
    <w:p w14:paraId="4A261DCF">
      <w:pPr>
        <w:spacing w:after="0"/>
        <w:jc w:val="left"/>
        <w:rPr>
          <w:sz w:val="16"/>
        </w:rPr>
        <w:sectPr>
          <w:type w:val="continuous"/>
          <w:pgSz w:w="12240" w:h="15840"/>
          <w:pgMar w:top="380" w:right="720" w:bottom="640" w:left="720" w:header="418" w:footer="458" w:gutter="0"/>
          <w:pgNumType w:fmt="decimal"/>
          <w:cols w:equalWidth="0" w:num="2">
            <w:col w:w="6093" w:space="40"/>
            <w:col w:w="4667"/>
          </w:cols>
        </w:sectPr>
      </w:pPr>
    </w:p>
    <w:p w14:paraId="27DA7B81">
      <w:pPr>
        <w:spacing w:before="1"/>
        <w:ind w:left="7151" w:right="2016" w:firstLine="0"/>
        <w:jc w:val="center"/>
        <w:rPr>
          <w:sz w:val="16"/>
        </w:rPr>
      </w:pPr>
      <w:r>
        <w:rPr>
          <w:sz w:val="16"/>
        </w:rPr>
        <mc:AlternateContent>
          <mc:Choice Requires="wpg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459740</wp:posOffset>
                </wp:positionH>
                <wp:positionV relativeFrom="page">
                  <wp:posOffset>1485900</wp:posOffset>
                </wp:positionV>
                <wp:extent cx="6913245" cy="7519035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3245" cy="7519034"/>
                          <a:chOff x="0" y="0"/>
                          <a:chExt cx="6913245" cy="7519034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6096" y="6095"/>
                            <a:ext cx="6899275" cy="335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9275" h="335280">
                                <a:moveTo>
                                  <a:pt x="14343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5280"/>
                                </a:lnTo>
                                <a:lnTo>
                                  <a:pt x="1434338" y="335280"/>
                                </a:lnTo>
                                <a:lnTo>
                                  <a:pt x="1434338" y="0"/>
                                </a:lnTo>
                                <a:close/>
                              </a:path>
                              <a:path w="6899275" h="335280">
                                <a:moveTo>
                                  <a:pt x="2874772" y="0"/>
                                </a:moveTo>
                                <a:lnTo>
                                  <a:pt x="1440434" y="0"/>
                                </a:lnTo>
                                <a:lnTo>
                                  <a:pt x="1440434" y="335280"/>
                                </a:lnTo>
                                <a:lnTo>
                                  <a:pt x="2874772" y="335280"/>
                                </a:lnTo>
                                <a:lnTo>
                                  <a:pt x="2874772" y="0"/>
                                </a:lnTo>
                                <a:close/>
                              </a:path>
                              <a:path w="6899275" h="335280">
                                <a:moveTo>
                                  <a:pt x="4315333" y="0"/>
                                </a:moveTo>
                                <a:lnTo>
                                  <a:pt x="2880995" y="0"/>
                                </a:lnTo>
                                <a:lnTo>
                                  <a:pt x="2880995" y="335280"/>
                                </a:lnTo>
                                <a:lnTo>
                                  <a:pt x="4315333" y="335280"/>
                                </a:lnTo>
                                <a:lnTo>
                                  <a:pt x="4315333" y="0"/>
                                </a:lnTo>
                                <a:close/>
                              </a:path>
                              <a:path w="6899275" h="335280">
                                <a:moveTo>
                                  <a:pt x="5755767" y="0"/>
                                </a:moveTo>
                                <a:lnTo>
                                  <a:pt x="4321429" y="0"/>
                                </a:lnTo>
                                <a:lnTo>
                                  <a:pt x="4321429" y="335280"/>
                                </a:lnTo>
                                <a:lnTo>
                                  <a:pt x="5755767" y="335280"/>
                                </a:lnTo>
                                <a:lnTo>
                                  <a:pt x="5755767" y="0"/>
                                </a:lnTo>
                                <a:close/>
                              </a:path>
                              <a:path w="6899275" h="335280">
                                <a:moveTo>
                                  <a:pt x="6899199" y="0"/>
                                </a:moveTo>
                                <a:lnTo>
                                  <a:pt x="5761990" y="0"/>
                                </a:lnTo>
                                <a:lnTo>
                                  <a:pt x="5761990" y="335280"/>
                                </a:lnTo>
                                <a:lnTo>
                                  <a:pt x="6899199" y="335280"/>
                                </a:lnTo>
                                <a:lnTo>
                                  <a:pt x="6899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6913245" cy="7519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245" h="7519034">
                                <a:moveTo>
                                  <a:pt x="1448054" y="3885565"/>
                                </a:moveTo>
                                <a:lnTo>
                                  <a:pt x="1441958" y="3885565"/>
                                </a:lnTo>
                                <a:lnTo>
                                  <a:pt x="1441958" y="4309745"/>
                                </a:lnTo>
                                <a:lnTo>
                                  <a:pt x="1448054" y="4309745"/>
                                </a:lnTo>
                                <a:lnTo>
                                  <a:pt x="1448054" y="3885565"/>
                                </a:lnTo>
                                <a:close/>
                              </a:path>
                              <a:path w="6913245" h="7519034">
                                <a:moveTo>
                                  <a:pt x="1448054" y="3144520"/>
                                </a:moveTo>
                                <a:lnTo>
                                  <a:pt x="1441958" y="3144520"/>
                                </a:lnTo>
                                <a:lnTo>
                                  <a:pt x="1441958" y="3705872"/>
                                </a:lnTo>
                                <a:lnTo>
                                  <a:pt x="1448054" y="3705872"/>
                                </a:lnTo>
                                <a:lnTo>
                                  <a:pt x="1448054" y="3144520"/>
                                </a:lnTo>
                                <a:close/>
                              </a:path>
                              <a:path w="6913245" h="7519034">
                                <a:moveTo>
                                  <a:pt x="1448054" y="2941967"/>
                                </a:moveTo>
                                <a:lnTo>
                                  <a:pt x="1441958" y="2941967"/>
                                </a:lnTo>
                                <a:lnTo>
                                  <a:pt x="1441958" y="2964815"/>
                                </a:lnTo>
                                <a:lnTo>
                                  <a:pt x="1448054" y="2964815"/>
                                </a:lnTo>
                                <a:lnTo>
                                  <a:pt x="1448054" y="2941967"/>
                                </a:lnTo>
                                <a:close/>
                              </a:path>
                              <a:path w="6913245" h="7519034">
                                <a:moveTo>
                                  <a:pt x="1448054" y="347548"/>
                                </a:moveTo>
                                <a:lnTo>
                                  <a:pt x="1441958" y="347548"/>
                                </a:lnTo>
                                <a:lnTo>
                                  <a:pt x="1441958" y="2546362"/>
                                </a:lnTo>
                                <a:lnTo>
                                  <a:pt x="1448054" y="2546362"/>
                                </a:lnTo>
                                <a:lnTo>
                                  <a:pt x="1448054" y="347548"/>
                                </a:lnTo>
                                <a:close/>
                              </a:path>
                              <a:path w="6913245" h="7519034">
                                <a:moveTo>
                                  <a:pt x="2882392" y="7512761"/>
                                </a:moveTo>
                                <a:lnTo>
                                  <a:pt x="1448054" y="7512761"/>
                                </a:lnTo>
                                <a:lnTo>
                                  <a:pt x="1448054" y="4489450"/>
                                </a:lnTo>
                                <a:lnTo>
                                  <a:pt x="1441958" y="4489450"/>
                                </a:lnTo>
                                <a:lnTo>
                                  <a:pt x="1441958" y="7512761"/>
                                </a:lnTo>
                                <a:lnTo>
                                  <a:pt x="6096" y="7512761"/>
                                </a:lnTo>
                                <a:lnTo>
                                  <a:pt x="6096" y="347548"/>
                                </a:lnTo>
                                <a:lnTo>
                                  <a:pt x="0" y="347548"/>
                                </a:lnTo>
                                <a:lnTo>
                                  <a:pt x="0" y="7512761"/>
                                </a:lnTo>
                                <a:lnTo>
                                  <a:pt x="0" y="7518857"/>
                                </a:lnTo>
                                <a:lnTo>
                                  <a:pt x="6096" y="7518857"/>
                                </a:lnTo>
                                <a:lnTo>
                                  <a:pt x="1441958" y="7518857"/>
                                </a:lnTo>
                                <a:lnTo>
                                  <a:pt x="1448054" y="7518857"/>
                                </a:lnTo>
                                <a:lnTo>
                                  <a:pt x="2882392" y="7518857"/>
                                </a:lnTo>
                                <a:lnTo>
                                  <a:pt x="2882392" y="7512761"/>
                                </a:lnTo>
                                <a:close/>
                              </a:path>
                              <a:path w="6913245" h="7519034">
                                <a:moveTo>
                                  <a:pt x="2882392" y="0"/>
                                </a:moveTo>
                                <a:lnTo>
                                  <a:pt x="1448054" y="0"/>
                                </a:lnTo>
                                <a:lnTo>
                                  <a:pt x="1441958" y="0"/>
                                </a:lnTo>
                                <a:lnTo>
                                  <a:pt x="1441958" y="6096"/>
                                </a:lnTo>
                                <a:lnTo>
                                  <a:pt x="1441958" y="341376"/>
                                </a:lnTo>
                                <a:lnTo>
                                  <a:pt x="6096" y="341376"/>
                                </a:lnTo>
                                <a:lnTo>
                                  <a:pt x="6096" y="6096"/>
                                </a:lnTo>
                                <a:lnTo>
                                  <a:pt x="1441958" y="6096"/>
                                </a:lnTo>
                                <a:lnTo>
                                  <a:pt x="1441958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41376"/>
                                </a:lnTo>
                                <a:lnTo>
                                  <a:pt x="0" y="347472"/>
                                </a:lnTo>
                                <a:lnTo>
                                  <a:pt x="6096" y="347472"/>
                                </a:lnTo>
                                <a:lnTo>
                                  <a:pt x="1441958" y="347472"/>
                                </a:lnTo>
                                <a:lnTo>
                                  <a:pt x="1448054" y="347472"/>
                                </a:lnTo>
                                <a:lnTo>
                                  <a:pt x="2882392" y="347472"/>
                                </a:lnTo>
                                <a:lnTo>
                                  <a:pt x="2882392" y="341376"/>
                                </a:lnTo>
                                <a:lnTo>
                                  <a:pt x="1448054" y="341376"/>
                                </a:lnTo>
                                <a:lnTo>
                                  <a:pt x="1448054" y="6096"/>
                                </a:lnTo>
                                <a:lnTo>
                                  <a:pt x="2882392" y="6096"/>
                                </a:lnTo>
                                <a:lnTo>
                                  <a:pt x="2882392" y="0"/>
                                </a:lnTo>
                                <a:close/>
                              </a:path>
                              <a:path w="6913245" h="7519034">
                                <a:moveTo>
                                  <a:pt x="2888602" y="1087755"/>
                                </a:moveTo>
                                <a:lnTo>
                                  <a:pt x="2882519" y="1087755"/>
                                </a:lnTo>
                                <a:lnTo>
                                  <a:pt x="2882519" y="7512761"/>
                                </a:lnTo>
                                <a:lnTo>
                                  <a:pt x="2882519" y="7518857"/>
                                </a:lnTo>
                                <a:lnTo>
                                  <a:pt x="2888602" y="7518857"/>
                                </a:lnTo>
                                <a:lnTo>
                                  <a:pt x="2888602" y="7512761"/>
                                </a:lnTo>
                                <a:lnTo>
                                  <a:pt x="2888602" y="1087755"/>
                                </a:lnTo>
                                <a:close/>
                              </a:path>
                              <a:path w="6913245" h="7519034">
                                <a:moveTo>
                                  <a:pt x="2888602" y="347548"/>
                                </a:moveTo>
                                <a:lnTo>
                                  <a:pt x="2882519" y="347548"/>
                                </a:lnTo>
                                <a:lnTo>
                                  <a:pt x="2882519" y="836295"/>
                                </a:lnTo>
                                <a:lnTo>
                                  <a:pt x="2888602" y="836295"/>
                                </a:lnTo>
                                <a:lnTo>
                                  <a:pt x="2888602" y="347548"/>
                                </a:lnTo>
                                <a:close/>
                              </a:path>
                              <a:path w="6913245" h="7519034">
                                <a:moveTo>
                                  <a:pt x="2888602" y="0"/>
                                </a:moveTo>
                                <a:lnTo>
                                  <a:pt x="2882519" y="0"/>
                                </a:lnTo>
                                <a:lnTo>
                                  <a:pt x="2882519" y="6096"/>
                                </a:lnTo>
                                <a:lnTo>
                                  <a:pt x="2882519" y="341376"/>
                                </a:lnTo>
                                <a:lnTo>
                                  <a:pt x="2882519" y="347472"/>
                                </a:lnTo>
                                <a:lnTo>
                                  <a:pt x="2888602" y="347472"/>
                                </a:lnTo>
                                <a:lnTo>
                                  <a:pt x="2888602" y="341376"/>
                                </a:lnTo>
                                <a:lnTo>
                                  <a:pt x="2888602" y="6096"/>
                                </a:lnTo>
                                <a:lnTo>
                                  <a:pt x="2888602" y="0"/>
                                </a:lnTo>
                                <a:close/>
                              </a:path>
                              <a:path w="6913245" h="7519034">
                                <a:moveTo>
                                  <a:pt x="4329049" y="1087755"/>
                                </a:moveTo>
                                <a:lnTo>
                                  <a:pt x="4322953" y="1087755"/>
                                </a:lnTo>
                                <a:lnTo>
                                  <a:pt x="4322953" y="1336040"/>
                                </a:lnTo>
                                <a:lnTo>
                                  <a:pt x="4329049" y="1336040"/>
                                </a:lnTo>
                                <a:lnTo>
                                  <a:pt x="4329049" y="1087755"/>
                                </a:lnTo>
                                <a:close/>
                              </a:path>
                              <a:path w="6913245" h="7519034">
                                <a:moveTo>
                                  <a:pt x="4329049" y="347548"/>
                                </a:moveTo>
                                <a:lnTo>
                                  <a:pt x="4322953" y="347548"/>
                                </a:lnTo>
                                <a:lnTo>
                                  <a:pt x="4322953" y="836295"/>
                                </a:lnTo>
                                <a:lnTo>
                                  <a:pt x="4329049" y="836295"/>
                                </a:lnTo>
                                <a:lnTo>
                                  <a:pt x="4329049" y="347548"/>
                                </a:lnTo>
                                <a:close/>
                              </a:path>
                              <a:path w="6913245" h="7519034">
                                <a:moveTo>
                                  <a:pt x="5763387" y="7512761"/>
                                </a:moveTo>
                                <a:lnTo>
                                  <a:pt x="4329049" y="7512761"/>
                                </a:lnTo>
                                <a:lnTo>
                                  <a:pt x="4329049" y="1587500"/>
                                </a:lnTo>
                                <a:lnTo>
                                  <a:pt x="4322953" y="1587500"/>
                                </a:lnTo>
                                <a:lnTo>
                                  <a:pt x="4322953" y="7512761"/>
                                </a:lnTo>
                                <a:lnTo>
                                  <a:pt x="2888615" y="7512761"/>
                                </a:lnTo>
                                <a:lnTo>
                                  <a:pt x="2888615" y="7518857"/>
                                </a:lnTo>
                                <a:lnTo>
                                  <a:pt x="4322953" y="7518857"/>
                                </a:lnTo>
                                <a:lnTo>
                                  <a:pt x="4329049" y="7518857"/>
                                </a:lnTo>
                                <a:lnTo>
                                  <a:pt x="5763387" y="7518857"/>
                                </a:lnTo>
                                <a:lnTo>
                                  <a:pt x="5763387" y="7512761"/>
                                </a:lnTo>
                                <a:close/>
                              </a:path>
                              <a:path w="6913245" h="7519034">
                                <a:moveTo>
                                  <a:pt x="5763387" y="0"/>
                                </a:moveTo>
                                <a:lnTo>
                                  <a:pt x="4329049" y="0"/>
                                </a:lnTo>
                                <a:lnTo>
                                  <a:pt x="4322953" y="0"/>
                                </a:lnTo>
                                <a:lnTo>
                                  <a:pt x="2888615" y="0"/>
                                </a:lnTo>
                                <a:lnTo>
                                  <a:pt x="2888615" y="6096"/>
                                </a:lnTo>
                                <a:lnTo>
                                  <a:pt x="4322953" y="6096"/>
                                </a:lnTo>
                                <a:lnTo>
                                  <a:pt x="4322953" y="341376"/>
                                </a:lnTo>
                                <a:lnTo>
                                  <a:pt x="2888615" y="341376"/>
                                </a:lnTo>
                                <a:lnTo>
                                  <a:pt x="2888615" y="347472"/>
                                </a:lnTo>
                                <a:lnTo>
                                  <a:pt x="4322953" y="347472"/>
                                </a:lnTo>
                                <a:lnTo>
                                  <a:pt x="4329049" y="347472"/>
                                </a:lnTo>
                                <a:lnTo>
                                  <a:pt x="5763387" y="347472"/>
                                </a:lnTo>
                                <a:lnTo>
                                  <a:pt x="5763387" y="341376"/>
                                </a:lnTo>
                                <a:lnTo>
                                  <a:pt x="4329049" y="341376"/>
                                </a:lnTo>
                                <a:lnTo>
                                  <a:pt x="4329049" y="6096"/>
                                </a:lnTo>
                                <a:lnTo>
                                  <a:pt x="5763387" y="6096"/>
                                </a:lnTo>
                                <a:lnTo>
                                  <a:pt x="5763387" y="0"/>
                                </a:lnTo>
                                <a:close/>
                              </a:path>
                              <a:path w="6913245" h="7519034">
                                <a:moveTo>
                                  <a:pt x="5769610" y="347548"/>
                                </a:moveTo>
                                <a:lnTo>
                                  <a:pt x="5763514" y="347548"/>
                                </a:lnTo>
                                <a:lnTo>
                                  <a:pt x="5763514" y="5064772"/>
                                </a:lnTo>
                                <a:lnTo>
                                  <a:pt x="5769610" y="5064772"/>
                                </a:lnTo>
                                <a:lnTo>
                                  <a:pt x="5769610" y="347548"/>
                                </a:lnTo>
                                <a:close/>
                              </a:path>
                              <a:path w="6913245" h="7519034">
                                <a:moveTo>
                                  <a:pt x="6912851" y="347548"/>
                                </a:moveTo>
                                <a:lnTo>
                                  <a:pt x="6906768" y="347548"/>
                                </a:lnTo>
                                <a:lnTo>
                                  <a:pt x="6906768" y="7512761"/>
                                </a:lnTo>
                                <a:lnTo>
                                  <a:pt x="5769610" y="7512761"/>
                                </a:lnTo>
                                <a:lnTo>
                                  <a:pt x="5769610" y="5244477"/>
                                </a:lnTo>
                                <a:lnTo>
                                  <a:pt x="5763514" y="5244477"/>
                                </a:lnTo>
                                <a:lnTo>
                                  <a:pt x="5763514" y="7512761"/>
                                </a:lnTo>
                                <a:lnTo>
                                  <a:pt x="5763514" y="7518857"/>
                                </a:lnTo>
                                <a:lnTo>
                                  <a:pt x="5769610" y="7518857"/>
                                </a:lnTo>
                                <a:lnTo>
                                  <a:pt x="6906768" y="7518857"/>
                                </a:lnTo>
                                <a:lnTo>
                                  <a:pt x="6912851" y="7518857"/>
                                </a:lnTo>
                                <a:lnTo>
                                  <a:pt x="6912851" y="7512761"/>
                                </a:lnTo>
                                <a:lnTo>
                                  <a:pt x="6912851" y="347548"/>
                                </a:lnTo>
                                <a:close/>
                              </a:path>
                              <a:path w="6913245" h="7519034">
                                <a:moveTo>
                                  <a:pt x="6912851" y="0"/>
                                </a:moveTo>
                                <a:lnTo>
                                  <a:pt x="6906819" y="0"/>
                                </a:lnTo>
                                <a:lnTo>
                                  <a:pt x="6906768" y="6096"/>
                                </a:lnTo>
                                <a:lnTo>
                                  <a:pt x="6906768" y="341376"/>
                                </a:lnTo>
                                <a:lnTo>
                                  <a:pt x="5769610" y="341376"/>
                                </a:lnTo>
                                <a:lnTo>
                                  <a:pt x="5769610" y="6096"/>
                                </a:lnTo>
                                <a:lnTo>
                                  <a:pt x="6906768" y="6096"/>
                                </a:lnTo>
                                <a:lnTo>
                                  <a:pt x="6906768" y="0"/>
                                </a:lnTo>
                                <a:lnTo>
                                  <a:pt x="5769610" y="0"/>
                                </a:lnTo>
                                <a:lnTo>
                                  <a:pt x="5763514" y="0"/>
                                </a:lnTo>
                                <a:lnTo>
                                  <a:pt x="5763514" y="6096"/>
                                </a:lnTo>
                                <a:lnTo>
                                  <a:pt x="5763514" y="341376"/>
                                </a:lnTo>
                                <a:lnTo>
                                  <a:pt x="5763514" y="347472"/>
                                </a:lnTo>
                                <a:lnTo>
                                  <a:pt x="5769610" y="347472"/>
                                </a:lnTo>
                                <a:lnTo>
                                  <a:pt x="6906768" y="347472"/>
                                </a:lnTo>
                                <a:lnTo>
                                  <a:pt x="6912851" y="347472"/>
                                </a:lnTo>
                                <a:lnTo>
                                  <a:pt x="6912851" y="341376"/>
                                </a:lnTo>
                                <a:lnTo>
                                  <a:pt x="6912851" y="6096"/>
                                </a:lnTo>
                                <a:lnTo>
                                  <a:pt x="6912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080386" y="395604"/>
                            <a:ext cx="2951480" cy="28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287655">
                                <a:moveTo>
                                  <a:pt x="2903601" y="0"/>
                                </a:moveTo>
                                <a:lnTo>
                                  <a:pt x="48006" y="0"/>
                                </a:lnTo>
                                <a:lnTo>
                                  <a:pt x="29307" y="3768"/>
                                </a:lnTo>
                                <a:lnTo>
                                  <a:pt x="14049" y="14049"/>
                                </a:lnTo>
                                <a:lnTo>
                                  <a:pt x="3768" y="29307"/>
                                </a:lnTo>
                                <a:lnTo>
                                  <a:pt x="0" y="48006"/>
                                </a:lnTo>
                                <a:lnTo>
                                  <a:pt x="0" y="239775"/>
                                </a:lnTo>
                                <a:lnTo>
                                  <a:pt x="3768" y="258401"/>
                                </a:lnTo>
                                <a:lnTo>
                                  <a:pt x="14049" y="273621"/>
                                </a:lnTo>
                                <a:lnTo>
                                  <a:pt x="29307" y="283888"/>
                                </a:lnTo>
                                <a:lnTo>
                                  <a:pt x="48006" y="287655"/>
                                </a:lnTo>
                                <a:lnTo>
                                  <a:pt x="2903601" y="287655"/>
                                </a:lnTo>
                                <a:lnTo>
                                  <a:pt x="2922226" y="283888"/>
                                </a:lnTo>
                                <a:lnTo>
                                  <a:pt x="2937446" y="273621"/>
                                </a:lnTo>
                                <a:lnTo>
                                  <a:pt x="2947713" y="258401"/>
                                </a:lnTo>
                                <a:lnTo>
                                  <a:pt x="2951479" y="239775"/>
                                </a:lnTo>
                                <a:lnTo>
                                  <a:pt x="2951479" y="48006"/>
                                </a:lnTo>
                                <a:lnTo>
                                  <a:pt x="2947713" y="29307"/>
                                </a:lnTo>
                                <a:lnTo>
                                  <a:pt x="2937446" y="14049"/>
                                </a:lnTo>
                                <a:lnTo>
                                  <a:pt x="2922226" y="3768"/>
                                </a:lnTo>
                                <a:lnTo>
                                  <a:pt x="290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080386" y="395604"/>
                            <a:ext cx="2951480" cy="28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287655">
                                <a:moveTo>
                                  <a:pt x="0" y="48006"/>
                                </a:moveTo>
                                <a:lnTo>
                                  <a:pt x="3768" y="29307"/>
                                </a:lnTo>
                                <a:lnTo>
                                  <a:pt x="14049" y="14049"/>
                                </a:lnTo>
                                <a:lnTo>
                                  <a:pt x="29307" y="3768"/>
                                </a:lnTo>
                                <a:lnTo>
                                  <a:pt x="48006" y="0"/>
                                </a:lnTo>
                                <a:lnTo>
                                  <a:pt x="2903601" y="0"/>
                                </a:lnTo>
                                <a:lnTo>
                                  <a:pt x="2922226" y="3768"/>
                                </a:lnTo>
                                <a:lnTo>
                                  <a:pt x="2937446" y="14049"/>
                                </a:lnTo>
                                <a:lnTo>
                                  <a:pt x="2947713" y="29307"/>
                                </a:lnTo>
                                <a:lnTo>
                                  <a:pt x="2951479" y="48006"/>
                                </a:lnTo>
                                <a:lnTo>
                                  <a:pt x="2951479" y="239775"/>
                                </a:lnTo>
                                <a:lnTo>
                                  <a:pt x="2947713" y="258401"/>
                                </a:lnTo>
                                <a:lnTo>
                                  <a:pt x="2937446" y="273621"/>
                                </a:lnTo>
                                <a:lnTo>
                                  <a:pt x="2922226" y="283888"/>
                                </a:lnTo>
                                <a:lnTo>
                                  <a:pt x="2903601" y="287655"/>
                                </a:lnTo>
                                <a:lnTo>
                                  <a:pt x="48006" y="287655"/>
                                </a:lnTo>
                                <a:lnTo>
                                  <a:pt x="29307" y="283888"/>
                                </a:lnTo>
                                <a:lnTo>
                                  <a:pt x="14049" y="273621"/>
                                </a:lnTo>
                                <a:lnTo>
                                  <a:pt x="3768" y="258401"/>
                                </a:lnTo>
                                <a:lnTo>
                                  <a:pt x="0" y="239775"/>
                                </a:lnTo>
                                <a:lnTo>
                                  <a:pt x="0" y="48006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3040" y="693419"/>
                            <a:ext cx="99822" cy="1436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599211" y="6071234"/>
                            <a:ext cx="100330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 h="360045">
                                <a:moveTo>
                                  <a:pt x="5308" y="268351"/>
                                </a:moveTo>
                                <a:lnTo>
                                  <a:pt x="3035" y="269748"/>
                                </a:lnTo>
                                <a:lnTo>
                                  <a:pt x="762" y="271018"/>
                                </a:lnTo>
                                <a:lnTo>
                                  <a:pt x="0" y="273939"/>
                                </a:lnTo>
                                <a:lnTo>
                                  <a:pt x="49885" y="359537"/>
                                </a:lnTo>
                                <a:lnTo>
                                  <a:pt x="55437" y="350012"/>
                                </a:lnTo>
                                <a:lnTo>
                                  <a:pt x="45123" y="350012"/>
                                </a:lnTo>
                                <a:lnTo>
                                  <a:pt x="45123" y="332380"/>
                                </a:lnTo>
                                <a:lnTo>
                                  <a:pt x="8216" y="269113"/>
                                </a:lnTo>
                                <a:lnTo>
                                  <a:pt x="5308" y="268351"/>
                                </a:lnTo>
                                <a:close/>
                              </a:path>
                              <a:path w="100330" h="360045">
                                <a:moveTo>
                                  <a:pt x="45123" y="332380"/>
                                </a:moveTo>
                                <a:lnTo>
                                  <a:pt x="45123" y="350012"/>
                                </a:lnTo>
                                <a:lnTo>
                                  <a:pt x="54648" y="350012"/>
                                </a:lnTo>
                                <a:lnTo>
                                  <a:pt x="54648" y="347599"/>
                                </a:lnTo>
                                <a:lnTo>
                                  <a:pt x="45770" y="347599"/>
                                </a:lnTo>
                                <a:lnTo>
                                  <a:pt x="49885" y="340544"/>
                                </a:lnTo>
                                <a:lnTo>
                                  <a:pt x="45123" y="332380"/>
                                </a:lnTo>
                                <a:close/>
                              </a:path>
                              <a:path w="100330" h="360045">
                                <a:moveTo>
                                  <a:pt x="94462" y="268351"/>
                                </a:moveTo>
                                <a:lnTo>
                                  <a:pt x="91541" y="269113"/>
                                </a:lnTo>
                                <a:lnTo>
                                  <a:pt x="54648" y="332380"/>
                                </a:lnTo>
                                <a:lnTo>
                                  <a:pt x="54648" y="350012"/>
                                </a:lnTo>
                                <a:lnTo>
                                  <a:pt x="55437" y="350012"/>
                                </a:lnTo>
                                <a:lnTo>
                                  <a:pt x="99771" y="273939"/>
                                </a:lnTo>
                                <a:lnTo>
                                  <a:pt x="99009" y="271018"/>
                                </a:lnTo>
                                <a:lnTo>
                                  <a:pt x="96735" y="269748"/>
                                </a:lnTo>
                                <a:lnTo>
                                  <a:pt x="94462" y="268351"/>
                                </a:lnTo>
                                <a:close/>
                              </a:path>
                              <a:path w="100330" h="360045">
                                <a:moveTo>
                                  <a:pt x="49885" y="340544"/>
                                </a:moveTo>
                                <a:lnTo>
                                  <a:pt x="45770" y="347599"/>
                                </a:lnTo>
                                <a:lnTo>
                                  <a:pt x="54000" y="347599"/>
                                </a:lnTo>
                                <a:lnTo>
                                  <a:pt x="49885" y="340544"/>
                                </a:lnTo>
                                <a:close/>
                              </a:path>
                              <a:path w="100330" h="360045">
                                <a:moveTo>
                                  <a:pt x="54648" y="332380"/>
                                </a:moveTo>
                                <a:lnTo>
                                  <a:pt x="49885" y="340544"/>
                                </a:lnTo>
                                <a:lnTo>
                                  <a:pt x="54000" y="347599"/>
                                </a:lnTo>
                                <a:lnTo>
                                  <a:pt x="54648" y="347599"/>
                                </a:lnTo>
                                <a:lnTo>
                                  <a:pt x="54648" y="332380"/>
                                </a:lnTo>
                                <a:close/>
                              </a:path>
                              <a:path w="100330" h="360045">
                                <a:moveTo>
                                  <a:pt x="54648" y="0"/>
                                </a:moveTo>
                                <a:lnTo>
                                  <a:pt x="45123" y="0"/>
                                </a:lnTo>
                                <a:lnTo>
                                  <a:pt x="45123" y="332380"/>
                                </a:lnTo>
                                <a:lnTo>
                                  <a:pt x="49885" y="340544"/>
                                </a:lnTo>
                                <a:lnTo>
                                  <a:pt x="54645" y="332380"/>
                                </a:lnTo>
                                <a:lnTo>
                                  <a:pt x="546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473961" y="836294"/>
                            <a:ext cx="3982720" cy="1066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82720" h="1066165">
                                <a:moveTo>
                                  <a:pt x="96519" y="251459"/>
                                </a:moveTo>
                                <a:lnTo>
                                  <a:pt x="3982719" y="251459"/>
                                </a:lnTo>
                                <a:lnTo>
                                  <a:pt x="3982719" y="0"/>
                                </a:lnTo>
                                <a:lnTo>
                                  <a:pt x="96519" y="0"/>
                                </a:lnTo>
                                <a:lnTo>
                                  <a:pt x="96519" y="251459"/>
                                </a:lnTo>
                                <a:close/>
                              </a:path>
                              <a:path w="3982720" h="1066165">
                                <a:moveTo>
                                  <a:pt x="0" y="1066165"/>
                                </a:moveTo>
                                <a:lnTo>
                                  <a:pt x="1366519" y="1066165"/>
                                </a:lnTo>
                                <a:lnTo>
                                  <a:pt x="1366519" y="469900"/>
                                </a:lnTo>
                                <a:lnTo>
                                  <a:pt x="0" y="469900"/>
                                </a:lnTo>
                                <a:lnTo>
                                  <a:pt x="0" y="1066165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9216" y="1115060"/>
                            <a:ext cx="99822" cy="179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3101467" y="1336039"/>
                            <a:ext cx="2249805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9805" h="251460">
                                <a:moveTo>
                                  <a:pt x="0" y="251459"/>
                                </a:moveTo>
                                <a:lnTo>
                                  <a:pt x="2249805" y="251459"/>
                                </a:lnTo>
                                <a:lnTo>
                                  <a:pt x="22498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1459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8930" y="1118235"/>
                            <a:ext cx="99822" cy="2160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1308118" y="1596771"/>
                            <a:ext cx="2330450" cy="4864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0450" h="486409">
                                <a:moveTo>
                                  <a:pt x="85579" y="386715"/>
                                </a:moveTo>
                                <a:lnTo>
                                  <a:pt x="83293" y="387984"/>
                                </a:lnTo>
                                <a:lnTo>
                                  <a:pt x="0" y="436562"/>
                                </a:lnTo>
                                <a:lnTo>
                                  <a:pt x="217" y="436562"/>
                                </a:lnTo>
                                <a:lnTo>
                                  <a:pt x="83293" y="485139"/>
                                </a:lnTo>
                                <a:lnTo>
                                  <a:pt x="85579" y="486410"/>
                                </a:lnTo>
                                <a:lnTo>
                                  <a:pt x="88500" y="485648"/>
                                </a:lnTo>
                                <a:lnTo>
                                  <a:pt x="89897" y="483362"/>
                                </a:lnTo>
                                <a:lnTo>
                                  <a:pt x="91167" y="481075"/>
                                </a:lnTo>
                                <a:lnTo>
                                  <a:pt x="90405" y="478154"/>
                                </a:lnTo>
                                <a:lnTo>
                                  <a:pt x="88119" y="476885"/>
                                </a:lnTo>
                                <a:lnTo>
                                  <a:pt x="27159" y="441325"/>
                                </a:lnTo>
                                <a:lnTo>
                                  <a:pt x="9506" y="441325"/>
                                </a:lnTo>
                                <a:lnTo>
                                  <a:pt x="9506" y="431800"/>
                                </a:lnTo>
                                <a:lnTo>
                                  <a:pt x="27159" y="431800"/>
                                </a:lnTo>
                                <a:lnTo>
                                  <a:pt x="88119" y="396240"/>
                                </a:lnTo>
                                <a:lnTo>
                                  <a:pt x="90405" y="394843"/>
                                </a:lnTo>
                                <a:lnTo>
                                  <a:pt x="91167" y="391922"/>
                                </a:lnTo>
                                <a:lnTo>
                                  <a:pt x="89897" y="389635"/>
                                </a:lnTo>
                                <a:lnTo>
                                  <a:pt x="88500" y="387476"/>
                                </a:lnTo>
                                <a:lnTo>
                                  <a:pt x="85579" y="386715"/>
                                </a:lnTo>
                                <a:close/>
                              </a:path>
                              <a:path w="2330450" h="486409">
                                <a:moveTo>
                                  <a:pt x="27159" y="431800"/>
                                </a:moveTo>
                                <a:lnTo>
                                  <a:pt x="9506" y="431800"/>
                                </a:lnTo>
                                <a:lnTo>
                                  <a:pt x="9506" y="441325"/>
                                </a:lnTo>
                                <a:lnTo>
                                  <a:pt x="27159" y="441325"/>
                                </a:lnTo>
                                <a:lnTo>
                                  <a:pt x="26071" y="440690"/>
                                </a:lnTo>
                                <a:lnTo>
                                  <a:pt x="11919" y="440690"/>
                                </a:lnTo>
                                <a:lnTo>
                                  <a:pt x="11919" y="432434"/>
                                </a:lnTo>
                                <a:lnTo>
                                  <a:pt x="26071" y="432434"/>
                                </a:lnTo>
                                <a:lnTo>
                                  <a:pt x="27159" y="431800"/>
                                </a:lnTo>
                                <a:close/>
                              </a:path>
                              <a:path w="2330450" h="486409">
                                <a:moveTo>
                                  <a:pt x="2320525" y="431800"/>
                                </a:moveTo>
                                <a:lnTo>
                                  <a:pt x="27159" y="431800"/>
                                </a:lnTo>
                                <a:lnTo>
                                  <a:pt x="18995" y="436562"/>
                                </a:lnTo>
                                <a:lnTo>
                                  <a:pt x="27159" y="441325"/>
                                </a:lnTo>
                                <a:lnTo>
                                  <a:pt x="2327891" y="441325"/>
                                </a:lnTo>
                                <a:lnTo>
                                  <a:pt x="2330050" y="439166"/>
                                </a:lnTo>
                                <a:lnTo>
                                  <a:pt x="2330050" y="436562"/>
                                </a:lnTo>
                                <a:lnTo>
                                  <a:pt x="2320525" y="436562"/>
                                </a:lnTo>
                                <a:lnTo>
                                  <a:pt x="2320525" y="431800"/>
                                </a:lnTo>
                                <a:close/>
                              </a:path>
                              <a:path w="2330450" h="486409">
                                <a:moveTo>
                                  <a:pt x="11919" y="432434"/>
                                </a:moveTo>
                                <a:lnTo>
                                  <a:pt x="11919" y="440690"/>
                                </a:lnTo>
                                <a:lnTo>
                                  <a:pt x="18995" y="436562"/>
                                </a:lnTo>
                                <a:lnTo>
                                  <a:pt x="11919" y="432434"/>
                                </a:lnTo>
                                <a:close/>
                              </a:path>
                              <a:path w="2330450" h="486409">
                                <a:moveTo>
                                  <a:pt x="18995" y="436562"/>
                                </a:moveTo>
                                <a:lnTo>
                                  <a:pt x="11919" y="440690"/>
                                </a:lnTo>
                                <a:lnTo>
                                  <a:pt x="26071" y="440690"/>
                                </a:lnTo>
                                <a:lnTo>
                                  <a:pt x="18995" y="436562"/>
                                </a:lnTo>
                                <a:close/>
                              </a:path>
                              <a:path w="2330450" h="486409">
                                <a:moveTo>
                                  <a:pt x="26071" y="432434"/>
                                </a:moveTo>
                                <a:lnTo>
                                  <a:pt x="11919" y="432434"/>
                                </a:lnTo>
                                <a:lnTo>
                                  <a:pt x="18995" y="436562"/>
                                </a:lnTo>
                                <a:lnTo>
                                  <a:pt x="26071" y="432434"/>
                                </a:lnTo>
                                <a:close/>
                              </a:path>
                              <a:path w="2330450" h="486409">
                                <a:moveTo>
                                  <a:pt x="2328653" y="0"/>
                                </a:moveTo>
                                <a:lnTo>
                                  <a:pt x="2322684" y="0"/>
                                </a:lnTo>
                                <a:lnTo>
                                  <a:pt x="2320525" y="2158"/>
                                </a:lnTo>
                                <a:lnTo>
                                  <a:pt x="2320525" y="436562"/>
                                </a:lnTo>
                                <a:lnTo>
                                  <a:pt x="2325224" y="431800"/>
                                </a:lnTo>
                                <a:lnTo>
                                  <a:pt x="2330050" y="431800"/>
                                </a:lnTo>
                                <a:lnTo>
                                  <a:pt x="2330050" y="9525"/>
                                </a:lnTo>
                                <a:lnTo>
                                  <a:pt x="2325224" y="9525"/>
                                </a:lnTo>
                                <a:lnTo>
                                  <a:pt x="2328653" y="6096"/>
                                </a:lnTo>
                                <a:lnTo>
                                  <a:pt x="2328653" y="0"/>
                                </a:lnTo>
                                <a:close/>
                              </a:path>
                              <a:path w="2330450" h="486409">
                                <a:moveTo>
                                  <a:pt x="2330050" y="431800"/>
                                </a:moveTo>
                                <a:lnTo>
                                  <a:pt x="2325224" y="431800"/>
                                </a:lnTo>
                                <a:lnTo>
                                  <a:pt x="2320462" y="436562"/>
                                </a:lnTo>
                                <a:lnTo>
                                  <a:pt x="2330050" y="436562"/>
                                </a:lnTo>
                                <a:lnTo>
                                  <a:pt x="2330050" y="431800"/>
                                </a:lnTo>
                                <a:close/>
                              </a:path>
                              <a:path w="2330450" h="486409">
                                <a:moveTo>
                                  <a:pt x="2328653" y="6096"/>
                                </a:moveTo>
                                <a:lnTo>
                                  <a:pt x="2325224" y="9525"/>
                                </a:lnTo>
                                <a:lnTo>
                                  <a:pt x="2328653" y="9525"/>
                                </a:lnTo>
                                <a:lnTo>
                                  <a:pt x="2328653" y="6096"/>
                                </a:lnTo>
                                <a:close/>
                              </a:path>
                              <a:path w="2330450" h="486409">
                                <a:moveTo>
                                  <a:pt x="2330050" y="4699"/>
                                </a:moveTo>
                                <a:lnTo>
                                  <a:pt x="2328653" y="6096"/>
                                </a:lnTo>
                                <a:lnTo>
                                  <a:pt x="2328653" y="9525"/>
                                </a:lnTo>
                                <a:lnTo>
                                  <a:pt x="2330050" y="9525"/>
                                </a:lnTo>
                                <a:lnTo>
                                  <a:pt x="2330050" y="4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846" y="4246879"/>
                            <a:ext cx="99771" cy="1436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2386" y="1452625"/>
                            <a:ext cx="251568" cy="99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103631" y="2546350"/>
                            <a:ext cx="2544445" cy="395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4445" h="395605">
                                <a:moveTo>
                                  <a:pt x="0" y="395604"/>
                                </a:moveTo>
                                <a:lnTo>
                                  <a:pt x="2544445" y="395604"/>
                                </a:lnTo>
                                <a:lnTo>
                                  <a:pt x="25444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5604"/>
                                </a:lnTo>
                                <a:close/>
                              </a:path>
                            </a:pathLst>
                          </a:custGeom>
                          <a:ln w="25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551" y="2322195"/>
                            <a:ext cx="99771" cy="2160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2646807" y="2755645"/>
                            <a:ext cx="1764030" cy="99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4030" h="99695">
                                <a:moveTo>
                                  <a:pt x="1744508" y="49847"/>
                                </a:moveTo>
                                <a:lnTo>
                                  <a:pt x="1675383" y="90170"/>
                                </a:lnTo>
                                <a:lnTo>
                                  <a:pt x="1673097" y="91439"/>
                                </a:lnTo>
                                <a:lnTo>
                                  <a:pt x="1672335" y="94361"/>
                                </a:lnTo>
                                <a:lnTo>
                                  <a:pt x="1673606" y="96647"/>
                                </a:lnTo>
                                <a:lnTo>
                                  <a:pt x="1675003" y="98933"/>
                                </a:lnTo>
                                <a:lnTo>
                                  <a:pt x="1677923" y="99695"/>
                                </a:lnTo>
                                <a:lnTo>
                                  <a:pt x="1680209" y="98425"/>
                                </a:lnTo>
                                <a:lnTo>
                                  <a:pt x="1755141" y="54610"/>
                                </a:lnTo>
                                <a:lnTo>
                                  <a:pt x="1753996" y="54610"/>
                                </a:lnTo>
                                <a:lnTo>
                                  <a:pt x="1753996" y="53975"/>
                                </a:lnTo>
                                <a:lnTo>
                                  <a:pt x="1751583" y="53975"/>
                                </a:lnTo>
                                <a:lnTo>
                                  <a:pt x="1744508" y="49847"/>
                                </a:lnTo>
                                <a:close/>
                              </a:path>
                              <a:path w="1764030" h="99695">
                                <a:moveTo>
                                  <a:pt x="1736344" y="45085"/>
                                </a:moveTo>
                                <a:lnTo>
                                  <a:pt x="0" y="45085"/>
                                </a:lnTo>
                                <a:lnTo>
                                  <a:pt x="0" y="54610"/>
                                </a:lnTo>
                                <a:lnTo>
                                  <a:pt x="1736344" y="54610"/>
                                </a:lnTo>
                                <a:lnTo>
                                  <a:pt x="1744508" y="49847"/>
                                </a:lnTo>
                                <a:lnTo>
                                  <a:pt x="1736344" y="45085"/>
                                </a:lnTo>
                                <a:close/>
                              </a:path>
                              <a:path w="1764030" h="99695">
                                <a:moveTo>
                                  <a:pt x="1755337" y="45085"/>
                                </a:moveTo>
                                <a:lnTo>
                                  <a:pt x="1753996" y="45085"/>
                                </a:lnTo>
                                <a:lnTo>
                                  <a:pt x="1753996" y="54610"/>
                                </a:lnTo>
                                <a:lnTo>
                                  <a:pt x="1755141" y="54610"/>
                                </a:lnTo>
                                <a:lnTo>
                                  <a:pt x="1763286" y="49847"/>
                                </a:lnTo>
                                <a:lnTo>
                                  <a:pt x="1763503" y="49847"/>
                                </a:lnTo>
                                <a:lnTo>
                                  <a:pt x="1755337" y="45085"/>
                                </a:lnTo>
                                <a:close/>
                              </a:path>
                              <a:path w="1764030" h="99695">
                                <a:moveTo>
                                  <a:pt x="1751583" y="45720"/>
                                </a:moveTo>
                                <a:lnTo>
                                  <a:pt x="1744508" y="49847"/>
                                </a:lnTo>
                                <a:lnTo>
                                  <a:pt x="1751583" y="53975"/>
                                </a:lnTo>
                                <a:lnTo>
                                  <a:pt x="1751583" y="45720"/>
                                </a:lnTo>
                                <a:close/>
                              </a:path>
                              <a:path w="1764030" h="99695">
                                <a:moveTo>
                                  <a:pt x="1753996" y="45720"/>
                                </a:moveTo>
                                <a:lnTo>
                                  <a:pt x="1751583" y="45720"/>
                                </a:lnTo>
                                <a:lnTo>
                                  <a:pt x="1751583" y="53975"/>
                                </a:lnTo>
                                <a:lnTo>
                                  <a:pt x="1753996" y="53975"/>
                                </a:lnTo>
                                <a:lnTo>
                                  <a:pt x="1753996" y="45720"/>
                                </a:lnTo>
                                <a:close/>
                              </a:path>
                              <a:path w="1764030" h="99695">
                                <a:moveTo>
                                  <a:pt x="1677923" y="0"/>
                                </a:moveTo>
                                <a:lnTo>
                                  <a:pt x="1675003" y="762"/>
                                </a:lnTo>
                                <a:lnTo>
                                  <a:pt x="1673606" y="3048"/>
                                </a:lnTo>
                                <a:lnTo>
                                  <a:pt x="1672335" y="5207"/>
                                </a:lnTo>
                                <a:lnTo>
                                  <a:pt x="1673097" y="8127"/>
                                </a:lnTo>
                                <a:lnTo>
                                  <a:pt x="1675383" y="9525"/>
                                </a:lnTo>
                                <a:lnTo>
                                  <a:pt x="1744508" y="49847"/>
                                </a:lnTo>
                                <a:lnTo>
                                  <a:pt x="1751583" y="45720"/>
                                </a:lnTo>
                                <a:lnTo>
                                  <a:pt x="1753996" y="45720"/>
                                </a:lnTo>
                                <a:lnTo>
                                  <a:pt x="1753996" y="45085"/>
                                </a:lnTo>
                                <a:lnTo>
                                  <a:pt x="1755337" y="45085"/>
                                </a:lnTo>
                                <a:lnTo>
                                  <a:pt x="1680209" y="1270"/>
                                </a:lnTo>
                                <a:lnTo>
                                  <a:pt x="1677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413377" y="2583814"/>
                            <a:ext cx="1285240" cy="628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5240" h="628015">
                                <a:moveTo>
                                  <a:pt x="0" y="628014"/>
                                </a:moveTo>
                                <a:lnTo>
                                  <a:pt x="1285239" y="628014"/>
                                </a:lnTo>
                                <a:lnTo>
                                  <a:pt x="12852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014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350137" y="3167125"/>
                            <a:ext cx="3086100" cy="286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6100" h="286385">
                                <a:moveTo>
                                  <a:pt x="1655546" y="236537"/>
                                </a:moveTo>
                                <a:lnTo>
                                  <a:pt x="1647380" y="231775"/>
                                </a:lnTo>
                                <a:lnTo>
                                  <a:pt x="1572260" y="187960"/>
                                </a:lnTo>
                                <a:lnTo>
                                  <a:pt x="1569974" y="186690"/>
                                </a:lnTo>
                                <a:lnTo>
                                  <a:pt x="1567053" y="187452"/>
                                </a:lnTo>
                                <a:lnTo>
                                  <a:pt x="1565656" y="189611"/>
                                </a:lnTo>
                                <a:lnTo>
                                  <a:pt x="1564386" y="191897"/>
                                </a:lnTo>
                                <a:lnTo>
                                  <a:pt x="1565148" y="194818"/>
                                </a:lnTo>
                                <a:lnTo>
                                  <a:pt x="1567434" y="196215"/>
                                </a:lnTo>
                                <a:lnTo>
                                  <a:pt x="1628381" y="231775"/>
                                </a:lnTo>
                                <a:lnTo>
                                  <a:pt x="0" y="231775"/>
                                </a:lnTo>
                                <a:lnTo>
                                  <a:pt x="0" y="241300"/>
                                </a:lnTo>
                                <a:lnTo>
                                  <a:pt x="1628381" y="241300"/>
                                </a:lnTo>
                                <a:lnTo>
                                  <a:pt x="1567434" y="276860"/>
                                </a:lnTo>
                                <a:lnTo>
                                  <a:pt x="1565148" y="278130"/>
                                </a:lnTo>
                                <a:lnTo>
                                  <a:pt x="1564386" y="281051"/>
                                </a:lnTo>
                                <a:lnTo>
                                  <a:pt x="1565656" y="283337"/>
                                </a:lnTo>
                                <a:lnTo>
                                  <a:pt x="1567053" y="285623"/>
                                </a:lnTo>
                                <a:lnTo>
                                  <a:pt x="1569974" y="286385"/>
                                </a:lnTo>
                                <a:lnTo>
                                  <a:pt x="1572260" y="285115"/>
                                </a:lnTo>
                                <a:lnTo>
                                  <a:pt x="1647190" y="241300"/>
                                </a:lnTo>
                                <a:lnTo>
                                  <a:pt x="1655330" y="236537"/>
                                </a:lnTo>
                                <a:lnTo>
                                  <a:pt x="1655546" y="236537"/>
                                </a:lnTo>
                                <a:close/>
                              </a:path>
                              <a:path w="3086100" h="286385">
                                <a:moveTo>
                                  <a:pt x="3086100" y="45085"/>
                                </a:moveTo>
                                <a:lnTo>
                                  <a:pt x="53721" y="45085"/>
                                </a:lnTo>
                                <a:lnTo>
                                  <a:pt x="114681" y="9525"/>
                                </a:lnTo>
                                <a:lnTo>
                                  <a:pt x="116967" y="8128"/>
                                </a:lnTo>
                                <a:lnTo>
                                  <a:pt x="117729" y="5207"/>
                                </a:lnTo>
                                <a:lnTo>
                                  <a:pt x="116459" y="2921"/>
                                </a:lnTo>
                                <a:lnTo>
                                  <a:pt x="115062" y="762"/>
                                </a:lnTo>
                                <a:lnTo>
                                  <a:pt x="112141" y="0"/>
                                </a:lnTo>
                                <a:lnTo>
                                  <a:pt x="109855" y="1270"/>
                                </a:lnTo>
                                <a:lnTo>
                                  <a:pt x="26555" y="49847"/>
                                </a:lnTo>
                                <a:lnTo>
                                  <a:pt x="26771" y="49847"/>
                                </a:lnTo>
                                <a:lnTo>
                                  <a:pt x="109855" y="98425"/>
                                </a:lnTo>
                                <a:lnTo>
                                  <a:pt x="112141" y="99695"/>
                                </a:lnTo>
                                <a:lnTo>
                                  <a:pt x="115062" y="98933"/>
                                </a:lnTo>
                                <a:lnTo>
                                  <a:pt x="116459" y="96647"/>
                                </a:lnTo>
                                <a:lnTo>
                                  <a:pt x="117729" y="94361"/>
                                </a:lnTo>
                                <a:lnTo>
                                  <a:pt x="116967" y="91440"/>
                                </a:lnTo>
                                <a:lnTo>
                                  <a:pt x="114681" y="90170"/>
                                </a:lnTo>
                                <a:lnTo>
                                  <a:pt x="53721" y="54610"/>
                                </a:lnTo>
                                <a:lnTo>
                                  <a:pt x="3086100" y="54610"/>
                                </a:lnTo>
                                <a:lnTo>
                                  <a:pt x="3086100" y="450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011932" y="4007484"/>
                            <a:ext cx="1292225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2225" h="474345">
                                <a:moveTo>
                                  <a:pt x="0" y="237236"/>
                                </a:moveTo>
                                <a:lnTo>
                                  <a:pt x="646049" y="0"/>
                                </a:lnTo>
                                <a:lnTo>
                                  <a:pt x="1292225" y="237236"/>
                                </a:lnTo>
                                <a:lnTo>
                                  <a:pt x="646049" y="474345"/>
                                </a:lnTo>
                                <a:lnTo>
                                  <a:pt x="0" y="237236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4259" y="3863466"/>
                            <a:ext cx="99694" cy="1435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1310658" y="2100960"/>
                            <a:ext cx="4814570" cy="558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558165">
                                <a:moveTo>
                                  <a:pt x="4814551" y="548639"/>
                                </a:moveTo>
                                <a:lnTo>
                                  <a:pt x="4809598" y="548639"/>
                                </a:lnTo>
                                <a:lnTo>
                                  <a:pt x="4809725" y="558164"/>
                                </a:lnTo>
                                <a:lnTo>
                                  <a:pt x="4812392" y="558164"/>
                                </a:lnTo>
                                <a:lnTo>
                                  <a:pt x="4814551" y="556006"/>
                                </a:lnTo>
                                <a:lnTo>
                                  <a:pt x="4814551" y="548639"/>
                                </a:lnTo>
                                <a:close/>
                              </a:path>
                              <a:path w="4814570" h="558165">
                                <a:moveTo>
                                  <a:pt x="4805088" y="49847"/>
                                </a:moveTo>
                                <a:lnTo>
                                  <a:pt x="4805026" y="553338"/>
                                </a:lnTo>
                                <a:lnTo>
                                  <a:pt x="4809598" y="548639"/>
                                </a:lnTo>
                                <a:lnTo>
                                  <a:pt x="4814551" y="548639"/>
                                </a:lnTo>
                                <a:lnTo>
                                  <a:pt x="4814551" y="54610"/>
                                </a:lnTo>
                                <a:lnTo>
                                  <a:pt x="4809725" y="54610"/>
                                </a:lnTo>
                                <a:lnTo>
                                  <a:pt x="4805088" y="49847"/>
                                </a:lnTo>
                                <a:close/>
                              </a:path>
                              <a:path w="4814570" h="558165">
                                <a:moveTo>
                                  <a:pt x="85579" y="0"/>
                                </a:moveTo>
                                <a:lnTo>
                                  <a:pt x="83293" y="1270"/>
                                </a:lnTo>
                                <a:lnTo>
                                  <a:pt x="0" y="49847"/>
                                </a:lnTo>
                                <a:lnTo>
                                  <a:pt x="217" y="49847"/>
                                </a:lnTo>
                                <a:lnTo>
                                  <a:pt x="83293" y="98425"/>
                                </a:lnTo>
                                <a:lnTo>
                                  <a:pt x="85579" y="99695"/>
                                </a:lnTo>
                                <a:lnTo>
                                  <a:pt x="88500" y="98933"/>
                                </a:lnTo>
                                <a:lnTo>
                                  <a:pt x="89897" y="96647"/>
                                </a:lnTo>
                                <a:lnTo>
                                  <a:pt x="91167" y="94361"/>
                                </a:lnTo>
                                <a:lnTo>
                                  <a:pt x="90405" y="91439"/>
                                </a:lnTo>
                                <a:lnTo>
                                  <a:pt x="88119" y="90170"/>
                                </a:lnTo>
                                <a:lnTo>
                                  <a:pt x="27159" y="54610"/>
                                </a:lnTo>
                                <a:lnTo>
                                  <a:pt x="9633" y="54610"/>
                                </a:lnTo>
                                <a:lnTo>
                                  <a:pt x="9633" y="45085"/>
                                </a:lnTo>
                                <a:lnTo>
                                  <a:pt x="27159" y="45085"/>
                                </a:lnTo>
                                <a:lnTo>
                                  <a:pt x="88119" y="9525"/>
                                </a:lnTo>
                                <a:lnTo>
                                  <a:pt x="90405" y="8127"/>
                                </a:lnTo>
                                <a:lnTo>
                                  <a:pt x="91167" y="5207"/>
                                </a:lnTo>
                                <a:lnTo>
                                  <a:pt x="89897" y="2921"/>
                                </a:lnTo>
                                <a:lnTo>
                                  <a:pt x="88500" y="762"/>
                                </a:lnTo>
                                <a:lnTo>
                                  <a:pt x="85579" y="0"/>
                                </a:lnTo>
                                <a:close/>
                              </a:path>
                              <a:path w="4814570" h="558165">
                                <a:moveTo>
                                  <a:pt x="27159" y="45085"/>
                                </a:moveTo>
                                <a:lnTo>
                                  <a:pt x="9633" y="45085"/>
                                </a:lnTo>
                                <a:lnTo>
                                  <a:pt x="9633" y="54610"/>
                                </a:lnTo>
                                <a:lnTo>
                                  <a:pt x="27159" y="54610"/>
                                </a:lnTo>
                                <a:lnTo>
                                  <a:pt x="26071" y="53975"/>
                                </a:lnTo>
                                <a:lnTo>
                                  <a:pt x="11919" y="53975"/>
                                </a:lnTo>
                                <a:lnTo>
                                  <a:pt x="11919" y="45720"/>
                                </a:lnTo>
                                <a:lnTo>
                                  <a:pt x="26071" y="45720"/>
                                </a:lnTo>
                                <a:lnTo>
                                  <a:pt x="27159" y="45085"/>
                                </a:lnTo>
                                <a:close/>
                              </a:path>
                              <a:path w="4814570" h="558165">
                                <a:moveTo>
                                  <a:pt x="4812392" y="45085"/>
                                </a:moveTo>
                                <a:lnTo>
                                  <a:pt x="27159" y="45085"/>
                                </a:lnTo>
                                <a:lnTo>
                                  <a:pt x="18995" y="49847"/>
                                </a:lnTo>
                                <a:lnTo>
                                  <a:pt x="27159" y="54610"/>
                                </a:lnTo>
                                <a:lnTo>
                                  <a:pt x="4805026" y="54610"/>
                                </a:lnTo>
                                <a:lnTo>
                                  <a:pt x="4805026" y="49847"/>
                                </a:lnTo>
                                <a:lnTo>
                                  <a:pt x="4814551" y="49847"/>
                                </a:lnTo>
                                <a:lnTo>
                                  <a:pt x="4814551" y="47244"/>
                                </a:lnTo>
                                <a:lnTo>
                                  <a:pt x="4812392" y="45085"/>
                                </a:lnTo>
                                <a:close/>
                              </a:path>
                              <a:path w="4814570" h="558165">
                                <a:moveTo>
                                  <a:pt x="4814551" y="49847"/>
                                </a:moveTo>
                                <a:lnTo>
                                  <a:pt x="4805088" y="49847"/>
                                </a:lnTo>
                                <a:lnTo>
                                  <a:pt x="4809725" y="54610"/>
                                </a:lnTo>
                                <a:lnTo>
                                  <a:pt x="4814551" y="54610"/>
                                </a:lnTo>
                                <a:lnTo>
                                  <a:pt x="4814551" y="49847"/>
                                </a:lnTo>
                                <a:close/>
                              </a:path>
                              <a:path w="4814570" h="558165">
                                <a:moveTo>
                                  <a:pt x="11919" y="45720"/>
                                </a:moveTo>
                                <a:lnTo>
                                  <a:pt x="11919" y="53975"/>
                                </a:lnTo>
                                <a:lnTo>
                                  <a:pt x="18995" y="49847"/>
                                </a:lnTo>
                                <a:lnTo>
                                  <a:pt x="11919" y="45720"/>
                                </a:lnTo>
                                <a:close/>
                              </a:path>
                              <a:path w="4814570" h="558165">
                                <a:moveTo>
                                  <a:pt x="18995" y="49847"/>
                                </a:moveTo>
                                <a:lnTo>
                                  <a:pt x="11919" y="53975"/>
                                </a:lnTo>
                                <a:lnTo>
                                  <a:pt x="26071" y="53975"/>
                                </a:lnTo>
                                <a:lnTo>
                                  <a:pt x="18995" y="49847"/>
                                </a:lnTo>
                                <a:close/>
                              </a:path>
                              <a:path w="4814570" h="558165">
                                <a:moveTo>
                                  <a:pt x="26071" y="45720"/>
                                </a:moveTo>
                                <a:lnTo>
                                  <a:pt x="11919" y="45720"/>
                                </a:lnTo>
                                <a:lnTo>
                                  <a:pt x="18995" y="49847"/>
                                </a:lnTo>
                                <a:lnTo>
                                  <a:pt x="26071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565141" y="4041775"/>
                            <a:ext cx="1547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7495">
                                <a:moveTo>
                                  <a:pt x="0" y="0"/>
                                </a:moveTo>
                                <a:lnTo>
                                  <a:pt x="154749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117716" y="2385695"/>
                            <a:ext cx="1270" cy="1655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55445">
                                <a:moveTo>
                                  <a:pt x="0" y="0"/>
                                </a:moveTo>
                                <a:lnTo>
                                  <a:pt x="0" y="165544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311293" y="3956430"/>
                            <a:ext cx="1404620" cy="99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4620" h="99695">
                                <a:moveTo>
                                  <a:pt x="85579" y="0"/>
                                </a:moveTo>
                                <a:lnTo>
                                  <a:pt x="83293" y="1269"/>
                                </a:lnTo>
                                <a:lnTo>
                                  <a:pt x="0" y="49847"/>
                                </a:lnTo>
                                <a:lnTo>
                                  <a:pt x="217" y="49847"/>
                                </a:lnTo>
                                <a:lnTo>
                                  <a:pt x="83293" y="98425"/>
                                </a:lnTo>
                                <a:lnTo>
                                  <a:pt x="85579" y="99694"/>
                                </a:lnTo>
                                <a:lnTo>
                                  <a:pt x="88500" y="98932"/>
                                </a:lnTo>
                                <a:lnTo>
                                  <a:pt x="89897" y="96647"/>
                                </a:lnTo>
                                <a:lnTo>
                                  <a:pt x="91167" y="94361"/>
                                </a:lnTo>
                                <a:lnTo>
                                  <a:pt x="90405" y="91439"/>
                                </a:lnTo>
                                <a:lnTo>
                                  <a:pt x="88119" y="90169"/>
                                </a:lnTo>
                                <a:lnTo>
                                  <a:pt x="27159" y="54610"/>
                                </a:lnTo>
                                <a:lnTo>
                                  <a:pt x="9506" y="54610"/>
                                </a:lnTo>
                                <a:lnTo>
                                  <a:pt x="9506" y="45085"/>
                                </a:lnTo>
                                <a:lnTo>
                                  <a:pt x="27159" y="45085"/>
                                </a:lnTo>
                                <a:lnTo>
                                  <a:pt x="88119" y="9525"/>
                                </a:lnTo>
                                <a:lnTo>
                                  <a:pt x="90405" y="8127"/>
                                </a:lnTo>
                                <a:lnTo>
                                  <a:pt x="91167" y="5206"/>
                                </a:lnTo>
                                <a:lnTo>
                                  <a:pt x="89897" y="2920"/>
                                </a:lnTo>
                                <a:lnTo>
                                  <a:pt x="88500" y="762"/>
                                </a:lnTo>
                                <a:lnTo>
                                  <a:pt x="85579" y="0"/>
                                </a:lnTo>
                                <a:close/>
                              </a:path>
                              <a:path w="1404620" h="99695">
                                <a:moveTo>
                                  <a:pt x="27159" y="45085"/>
                                </a:moveTo>
                                <a:lnTo>
                                  <a:pt x="9506" y="45085"/>
                                </a:lnTo>
                                <a:lnTo>
                                  <a:pt x="9506" y="54610"/>
                                </a:lnTo>
                                <a:lnTo>
                                  <a:pt x="27159" y="54610"/>
                                </a:lnTo>
                                <a:lnTo>
                                  <a:pt x="26071" y="53975"/>
                                </a:lnTo>
                                <a:lnTo>
                                  <a:pt x="11919" y="53975"/>
                                </a:lnTo>
                                <a:lnTo>
                                  <a:pt x="11919" y="45719"/>
                                </a:lnTo>
                                <a:lnTo>
                                  <a:pt x="26071" y="45719"/>
                                </a:lnTo>
                                <a:lnTo>
                                  <a:pt x="27159" y="45085"/>
                                </a:lnTo>
                                <a:close/>
                              </a:path>
                              <a:path w="1404620" h="99695">
                                <a:moveTo>
                                  <a:pt x="1404093" y="45085"/>
                                </a:moveTo>
                                <a:lnTo>
                                  <a:pt x="27159" y="45085"/>
                                </a:lnTo>
                                <a:lnTo>
                                  <a:pt x="18995" y="49847"/>
                                </a:lnTo>
                                <a:lnTo>
                                  <a:pt x="27159" y="54610"/>
                                </a:lnTo>
                                <a:lnTo>
                                  <a:pt x="1404093" y="54610"/>
                                </a:lnTo>
                                <a:lnTo>
                                  <a:pt x="1404093" y="45085"/>
                                </a:lnTo>
                                <a:close/>
                              </a:path>
                              <a:path w="1404620" h="99695">
                                <a:moveTo>
                                  <a:pt x="11919" y="45719"/>
                                </a:moveTo>
                                <a:lnTo>
                                  <a:pt x="11919" y="53975"/>
                                </a:lnTo>
                                <a:lnTo>
                                  <a:pt x="18995" y="49847"/>
                                </a:lnTo>
                                <a:lnTo>
                                  <a:pt x="11919" y="45719"/>
                                </a:lnTo>
                                <a:close/>
                              </a:path>
                              <a:path w="1404620" h="99695">
                                <a:moveTo>
                                  <a:pt x="18995" y="49847"/>
                                </a:moveTo>
                                <a:lnTo>
                                  <a:pt x="11919" y="53975"/>
                                </a:lnTo>
                                <a:lnTo>
                                  <a:pt x="26071" y="53975"/>
                                </a:lnTo>
                                <a:lnTo>
                                  <a:pt x="18995" y="49847"/>
                                </a:lnTo>
                                <a:close/>
                              </a:path>
                              <a:path w="1404620" h="99695">
                                <a:moveTo>
                                  <a:pt x="26071" y="45719"/>
                                </a:moveTo>
                                <a:lnTo>
                                  <a:pt x="11919" y="45719"/>
                                </a:lnTo>
                                <a:lnTo>
                                  <a:pt x="18995" y="49847"/>
                                </a:lnTo>
                                <a:lnTo>
                                  <a:pt x="26071" y="457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346961" y="4510785"/>
                            <a:ext cx="3114040" cy="99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4040" h="99695">
                                <a:moveTo>
                                  <a:pt x="3094518" y="49847"/>
                                </a:moveTo>
                                <a:lnTo>
                                  <a:pt x="3025393" y="90170"/>
                                </a:lnTo>
                                <a:lnTo>
                                  <a:pt x="3023107" y="91439"/>
                                </a:lnTo>
                                <a:lnTo>
                                  <a:pt x="3022345" y="94361"/>
                                </a:lnTo>
                                <a:lnTo>
                                  <a:pt x="3023616" y="96647"/>
                                </a:lnTo>
                                <a:lnTo>
                                  <a:pt x="3025013" y="98933"/>
                                </a:lnTo>
                                <a:lnTo>
                                  <a:pt x="3027934" y="99695"/>
                                </a:lnTo>
                                <a:lnTo>
                                  <a:pt x="3030219" y="98425"/>
                                </a:lnTo>
                                <a:lnTo>
                                  <a:pt x="3105151" y="54610"/>
                                </a:lnTo>
                                <a:lnTo>
                                  <a:pt x="3104006" y="54610"/>
                                </a:lnTo>
                                <a:lnTo>
                                  <a:pt x="3104006" y="53975"/>
                                </a:lnTo>
                                <a:lnTo>
                                  <a:pt x="3101593" y="53975"/>
                                </a:lnTo>
                                <a:lnTo>
                                  <a:pt x="3094518" y="49847"/>
                                </a:lnTo>
                                <a:close/>
                              </a:path>
                              <a:path w="3114040" h="99695">
                                <a:moveTo>
                                  <a:pt x="3086354" y="45085"/>
                                </a:moveTo>
                                <a:lnTo>
                                  <a:pt x="0" y="45085"/>
                                </a:lnTo>
                                <a:lnTo>
                                  <a:pt x="0" y="54610"/>
                                </a:lnTo>
                                <a:lnTo>
                                  <a:pt x="3086354" y="54610"/>
                                </a:lnTo>
                                <a:lnTo>
                                  <a:pt x="3094518" y="49847"/>
                                </a:lnTo>
                                <a:lnTo>
                                  <a:pt x="3086354" y="45085"/>
                                </a:lnTo>
                                <a:close/>
                              </a:path>
                              <a:path w="3114040" h="99695">
                                <a:moveTo>
                                  <a:pt x="3105347" y="45085"/>
                                </a:moveTo>
                                <a:lnTo>
                                  <a:pt x="3104006" y="45085"/>
                                </a:lnTo>
                                <a:lnTo>
                                  <a:pt x="3104006" y="54610"/>
                                </a:lnTo>
                                <a:lnTo>
                                  <a:pt x="3105151" y="54610"/>
                                </a:lnTo>
                                <a:lnTo>
                                  <a:pt x="3113296" y="49847"/>
                                </a:lnTo>
                                <a:lnTo>
                                  <a:pt x="3113513" y="49847"/>
                                </a:lnTo>
                                <a:lnTo>
                                  <a:pt x="3105347" y="45085"/>
                                </a:lnTo>
                                <a:close/>
                              </a:path>
                              <a:path w="3114040" h="99695">
                                <a:moveTo>
                                  <a:pt x="3101593" y="45720"/>
                                </a:moveTo>
                                <a:lnTo>
                                  <a:pt x="3094518" y="49847"/>
                                </a:lnTo>
                                <a:lnTo>
                                  <a:pt x="3101593" y="53975"/>
                                </a:lnTo>
                                <a:lnTo>
                                  <a:pt x="3101593" y="45720"/>
                                </a:lnTo>
                                <a:close/>
                              </a:path>
                              <a:path w="3114040" h="99695">
                                <a:moveTo>
                                  <a:pt x="3104006" y="45720"/>
                                </a:moveTo>
                                <a:lnTo>
                                  <a:pt x="3101593" y="45720"/>
                                </a:lnTo>
                                <a:lnTo>
                                  <a:pt x="3101593" y="53975"/>
                                </a:lnTo>
                                <a:lnTo>
                                  <a:pt x="3104006" y="53975"/>
                                </a:lnTo>
                                <a:lnTo>
                                  <a:pt x="3104006" y="45720"/>
                                </a:lnTo>
                                <a:close/>
                              </a:path>
                              <a:path w="3114040" h="99695">
                                <a:moveTo>
                                  <a:pt x="3027934" y="0"/>
                                </a:moveTo>
                                <a:lnTo>
                                  <a:pt x="3025013" y="762"/>
                                </a:lnTo>
                                <a:lnTo>
                                  <a:pt x="3023616" y="3048"/>
                                </a:lnTo>
                                <a:lnTo>
                                  <a:pt x="3022345" y="5207"/>
                                </a:lnTo>
                                <a:lnTo>
                                  <a:pt x="3023107" y="8127"/>
                                </a:lnTo>
                                <a:lnTo>
                                  <a:pt x="3025393" y="9525"/>
                                </a:lnTo>
                                <a:lnTo>
                                  <a:pt x="3094518" y="49847"/>
                                </a:lnTo>
                                <a:lnTo>
                                  <a:pt x="3101593" y="45720"/>
                                </a:lnTo>
                                <a:lnTo>
                                  <a:pt x="3104006" y="45720"/>
                                </a:lnTo>
                                <a:lnTo>
                                  <a:pt x="3104006" y="45085"/>
                                </a:lnTo>
                                <a:lnTo>
                                  <a:pt x="3105347" y="45085"/>
                                </a:lnTo>
                                <a:lnTo>
                                  <a:pt x="3030219" y="1270"/>
                                </a:lnTo>
                                <a:lnTo>
                                  <a:pt x="30279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4459732" y="4300220"/>
                            <a:ext cx="1189990" cy="719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719455">
                                <a:moveTo>
                                  <a:pt x="0" y="719454"/>
                                </a:moveTo>
                                <a:lnTo>
                                  <a:pt x="1189989" y="719454"/>
                                </a:lnTo>
                                <a:lnTo>
                                  <a:pt x="11899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19454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55436" y="4542535"/>
                            <a:ext cx="179813" cy="99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03390" y="5028565"/>
                            <a:ext cx="99821" cy="179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1352562" y="5489320"/>
                            <a:ext cx="4481830" cy="1041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1830" h="104139">
                                <a:moveTo>
                                  <a:pt x="1655559" y="49530"/>
                                </a:moveTo>
                                <a:lnTo>
                                  <a:pt x="27165" y="49530"/>
                                </a:lnTo>
                                <a:lnTo>
                                  <a:pt x="88125" y="13970"/>
                                </a:lnTo>
                                <a:lnTo>
                                  <a:pt x="90411" y="12573"/>
                                </a:lnTo>
                                <a:lnTo>
                                  <a:pt x="91173" y="9652"/>
                                </a:lnTo>
                                <a:lnTo>
                                  <a:pt x="89903" y="7366"/>
                                </a:lnTo>
                                <a:lnTo>
                                  <a:pt x="88506" y="5207"/>
                                </a:lnTo>
                                <a:lnTo>
                                  <a:pt x="85585" y="4445"/>
                                </a:lnTo>
                                <a:lnTo>
                                  <a:pt x="83299" y="5715"/>
                                </a:lnTo>
                                <a:lnTo>
                                  <a:pt x="0" y="54292"/>
                                </a:lnTo>
                                <a:lnTo>
                                  <a:pt x="215" y="54292"/>
                                </a:lnTo>
                                <a:lnTo>
                                  <a:pt x="83299" y="102870"/>
                                </a:lnTo>
                                <a:lnTo>
                                  <a:pt x="85585" y="104140"/>
                                </a:lnTo>
                                <a:lnTo>
                                  <a:pt x="88506" y="103378"/>
                                </a:lnTo>
                                <a:lnTo>
                                  <a:pt x="89903" y="101092"/>
                                </a:lnTo>
                                <a:lnTo>
                                  <a:pt x="91173" y="98806"/>
                                </a:lnTo>
                                <a:lnTo>
                                  <a:pt x="90411" y="95885"/>
                                </a:lnTo>
                                <a:lnTo>
                                  <a:pt x="88125" y="94615"/>
                                </a:lnTo>
                                <a:lnTo>
                                  <a:pt x="27165" y="59055"/>
                                </a:lnTo>
                                <a:lnTo>
                                  <a:pt x="1655559" y="59055"/>
                                </a:lnTo>
                                <a:lnTo>
                                  <a:pt x="1655559" y="49530"/>
                                </a:lnTo>
                                <a:close/>
                              </a:path>
                              <a:path w="4481830" h="104139">
                                <a:moveTo>
                                  <a:pt x="4481309" y="45085"/>
                                </a:moveTo>
                                <a:lnTo>
                                  <a:pt x="2816720" y="45085"/>
                                </a:lnTo>
                                <a:lnTo>
                                  <a:pt x="2877680" y="9525"/>
                                </a:lnTo>
                                <a:lnTo>
                                  <a:pt x="2879966" y="8128"/>
                                </a:lnTo>
                                <a:lnTo>
                                  <a:pt x="2880728" y="5207"/>
                                </a:lnTo>
                                <a:lnTo>
                                  <a:pt x="2879458" y="2921"/>
                                </a:lnTo>
                                <a:lnTo>
                                  <a:pt x="2878061" y="762"/>
                                </a:lnTo>
                                <a:lnTo>
                                  <a:pt x="2875140" y="0"/>
                                </a:lnTo>
                                <a:lnTo>
                                  <a:pt x="2872854" y="1270"/>
                                </a:lnTo>
                                <a:lnTo>
                                  <a:pt x="2789555" y="49847"/>
                                </a:lnTo>
                                <a:lnTo>
                                  <a:pt x="2789771" y="49847"/>
                                </a:lnTo>
                                <a:lnTo>
                                  <a:pt x="2872854" y="98425"/>
                                </a:lnTo>
                                <a:lnTo>
                                  <a:pt x="2875140" y="99695"/>
                                </a:lnTo>
                                <a:lnTo>
                                  <a:pt x="2878061" y="98933"/>
                                </a:lnTo>
                                <a:lnTo>
                                  <a:pt x="2879458" y="96647"/>
                                </a:lnTo>
                                <a:lnTo>
                                  <a:pt x="2880728" y="94361"/>
                                </a:lnTo>
                                <a:lnTo>
                                  <a:pt x="2879966" y="91440"/>
                                </a:lnTo>
                                <a:lnTo>
                                  <a:pt x="2877680" y="90170"/>
                                </a:lnTo>
                                <a:lnTo>
                                  <a:pt x="2816720" y="54610"/>
                                </a:lnTo>
                                <a:lnTo>
                                  <a:pt x="4481309" y="54610"/>
                                </a:lnTo>
                                <a:lnTo>
                                  <a:pt x="4481309" y="450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298577" y="6427470"/>
                            <a:ext cx="767715" cy="2495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7715" h="249554">
                                <a:moveTo>
                                  <a:pt x="0" y="41656"/>
                                </a:moveTo>
                                <a:lnTo>
                                  <a:pt x="3268" y="25449"/>
                                </a:lnTo>
                                <a:lnTo>
                                  <a:pt x="12180" y="12207"/>
                                </a:lnTo>
                                <a:lnTo>
                                  <a:pt x="25401" y="3276"/>
                                </a:lnTo>
                                <a:lnTo>
                                  <a:pt x="41592" y="0"/>
                                </a:lnTo>
                                <a:lnTo>
                                  <a:pt x="726059" y="0"/>
                                </a:lnTo>
                                <a:lnTo>
                                  <a:pt x="742265" y="3276"/>
                                </a:lnTo>
                                <a:lnTo>
                                  <a:pt x="755507" y="12207"/>
                                </a:lnTo>
                                <a:lnTo>
                                  <a:pt x="764438" y="25449"/>
                                </a:lnTo>
                                <a:lnTo>
                                  <a:pt x="767715" y="41656"/>
                                </a:lnTo>
                                <a:lnTo>
                                  <a:pt x="767715" y="208025"/>
                                </a:lnTo>
                                <a:lnTo>
                                  <a:pt x="764438" y="224212"/>
                                </a:lnTo>
                                <a:lnTo>
                                  <a:pt x="755507" y="237410"/>
                                </a:lnTo>
                                <a:lnTo>
                                  <a:pt x="742265" y="246298"/>
                                </a:lnTo>
                                <a:lnTo>
                                  <a:pt x="726059" y="249555"/>
                                </a:lnTo>
                                <a:lnTo>
                                  <a:pt x="41592" y="249555"/>
                                </a:lnTo>
                                <a:lnTo>
                                  <a:pt x="25401" y="246298"/>
                                </a:lnTo>
                                <a:lnTo>
                                  <a:pt x="12180" y="237410"/>
                                </a:lnTo>
                                <a:lnTo>
                                  <a:pt x="3268" y="224212"/>
                                </a:lnTo>
                                <a:lnTo>
                                  <a:pt x="0" y="208025"/>
                                </a:lnTo>
                                <a:lnTo>
                                  <a:pt x="0" y="41656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1118997" y="1656079"/>
                            <a:ext cx="248920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920" h="179705">
                                <a:moveTo>
                                  <a:pt x="2489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704"/>
                                </a:lnTo>
                                <a:lnTo>
                                  <a:pt x="248919" y="179704"/>
                                </a:lnTo>
                                <a:lnTo>
                                  <a:pt x="2489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649347" y="4001770"/>
                            <a:ext cx="354965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4965" h="251460">
                                <a:moveTo>
                                  <a:pt x="354965" y="251460"/>
                                </a:moveTo>
                                <a:lnTo>
                                  <a:pt x="177545" y="251460"/>
                                </a:lnTo>
                                <a:lnTo>
                                  <a:pt x="17754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2489326" y="3796665"/>
                            <a:ext cx="251460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460" h="179705">
                                <a:moveTo>
                                  <a:pt x="2514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704"/>
                                </a:lnTo>
                                <a:lnTo>
                                  <a:pt x="251460" y="179704"/>
                                </a:lnTo>
                                <a:lnTo>
                                  <a:pt x="251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304791" y="4044950"/>
                            <a:ext cx="35179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790" h="204470">
                                <a:moveTo>
                                  <a:pt x="0" y="204470"/>
                                </a:moveTo>
                                <a:lnTo>
                                  <a:pt x="175895" y="204470"/>
                                </a:lnTo>
                                <a:lnTo>
                                  <a:pt x="175895" y="0"/>
                                </a:lnTo>
                                <a:lnTo>
                                  <a:pt x="35178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o:spid="_x0000_s1026" o:spt="203" style="position:absolute;left:0pt;margin-left:36.2pt;margin-top:117pt;height:592.05pt;width:544.35pt;mso-position-horizontal-relative:page;mso-position-vertical-relative:page;z-index:-251646976;mso-width-relative:page;mso-height-relative:page;" coordsize="6913245,7519034" o:gfxdata="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">
                <o:lock v:ext="edit" aspectratio="f"/>
                <v:shape id="Graphic 21" o:spid="_x0000_s1026" o:spt="100" style="position:absolute;left:6096;top:6095;height:335280;width:6899275;" fillcolor="#D9D9D9" filled="t" stroked="f" coordsize="6899275,335280" o:gfxdata="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WcEBovQAA&#10;ANsAAAAPAAAAAAAAAAEAIAAAACIAAABkcnMvZG93bnJldi54bWxQSwECFAAUAAAACACHTuJAMy8F&#10;njsAAAA5AAAAEAAAAAAAAAABACAAAAAMAQAAZHJzL3NoYXBleG1sLnhtbFBLBQYAAAAABgAGAFsB&#10;AAC2AwAAAAA=&#10;" path="m1434338,0l0,0,0,335280,1434338,335280,1434338,0xem2874772,0l1440434,0,1440434,335280,2874772,335280,2874772,0xem4315333,0l2880995,0,2880995,335280,4315333,335280,4315333,0xem5755767,0l4321429,0,4321429,335280,5755767,335280,5755767,0xem6899199,0l5761990,0,5761990,335280,6899199,335280,6899199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2" o:spid="_x0000_s1026" o:spt="100" style="position:absolute;left:0;top:0;height:7519034;width:6913245;" fillcolor="#000000" filled="t" stroked="f" coordsize="6913245,7519034" o:gfxdata="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8ed3SugAAANsA&#10;AAAPAAAAAAAAAAEAIAAAACIAAABkcnMvZG93bnJldi54bWxQSwECFAAUAAAACACHTuJAMy8FnjsA&#10;AAA5AAAAEAAAAAAAAAABACAAAAAJAQAAZHJzL3NoYXBleG1sLnhtbFBLBQYAAAAABgAGAFsBAACz&#10;AwAAAAA=&#10;" path="m1448054,3885565l1441958,3885565,1441958,4309745,1448054,4309745,1448054,3885565xem1448054,3144520l1441958,3144520,1441958,3705872,1448054,3705872,1448054,3144520xem1448054,2941967l1441958,2941967,1441958,2964815,1448054,2964815,1448054,2941967xem1448054,347548l1441958,347548,1441958,2546362,1448054,2546362,1448054,347548xem2882392,7512761l1448054,7512761,1448054,4489450,1441958,4489450,1441958,7512761,6096,7512761,6096,347548,0,347548,0,7512761,0,7518857,6096,7518857,1441958,7518857,1448054,7518857,2882392,7518857,2882392,7512761xem2882392,0l1448054,0,1441958,0,1441958,6096,1441958,341376,6096,341376,6096,6096,1441958,6096,1441958,0,6096,0,0,0,0,6096,0,341376,0,347472,6096,347472,1441958,347472,1448054,347472,2882392,347472,2882392,341376,1448054,341376,1448054,6096,2882392,6096,2882392,0xem2888602,1087755l2882519,1087755,2882519,7512761,2882519,7518857,2888602,7518857,2888602,7512761,2888602,1087755xem2888602,347548l2882519,347548,2882519,836295,2888602,836295,2888602,347548xem2888602,0l2882519,0,2882519,6096,2882519,341376,2882519,347472,2888602,347472,2888602,341376,2888602,6096,2888602,0xem4329049,1087755l4322953,1087755,4322953,1336040,4329049,1336040,4329049,1087755xem4329049,347548l4322953,347548,4322953,836295,4329049,836295,4329049,347548xem5763387,7512761l4329049,7512761,4329049,1587500,4322953,1587500,4322953,7512761,2888615,7512761,2888615,7518857,4322953,7518857,4329049,7518857,5763387,7518857,5763387,7512761xem5763387,0l4329049,0,4322953,0,2888615,0,2888615,6096,4322953,6096,4322953,341376,2888615,341376,2888615,347472,4322953,347472,4329049,347472,5763387,347472,5763387,341376,4329049,341376,4329049,6096,5763387,6096,5763387,0xem5769610,347548l5763514,347548,5763514,5064772,5769610,5064772,5769610,347548xem6912851,347548l6906768,347548,6906768,7512761,5769610,7512761,5769610,5244477,5763514,5244477,5763514,7512761,5763514,7518857,5769610,7518857,6906768,7518857,6912851,7518857,6912851,7512761,6912851,347548xem6912851,0l6906819,0,6906768,6096,6906768,341376,5769610,341376,5769610,6096,6906768,6096,6906768,0,5769610,0,5763514,0,5763514,6096,5763514,341376,5763514,347472,5769610,347472,6906768,347472,6912851,347472,6912851,341376,6912851,6096,691285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3" o:spid="_x0000_s1026" o:spt="100" style="position:absolute;left:2080386;top:395604;height:287655;width:2951480;" fillcolor="#FFFFFF" filled="t" stroked="f" coordsize="2951480,287655" o:gfxdata="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LYWsy8AAAA&#10;2wAAAA8AAAAAAAAAAQAgAAAAIgAAAGRycy9kb3ducmV2LnhtbFBLAQIUABQAAAAIAIdO4kAzLwWe&#10;OwAAADkAAAAQAAAAAAAAAAEAIAAAAAsBAABkcnMvc2hhcGV4bWwueG1sUEsFBgAAAAAGAAYAWwEA&#10;ALUDAAAAAA==&#10;" path="m2903601,0l48006,0,29307,3768,14049,14049,3768,29307,0,48006,0,239775,3768,258401,14049,273621,29307,283888,48006,287655,2903601,287655,2922226,283888,2937446,273621,2947713,258401,2951479,239775,2951479,48006,2947713,29307,2937446,14049,2922226,3768,2903601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4" o:spid="_x0000_s1026" o:spt="100" style="position:absolute;left:2080386;top:395604;height:287655;width:2951480;" filled="f" stroked="t" coordsize="2951480,287655" o:gfxdata="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A8F+m/&#10;AAAA2wAAAA8AAAAAAAAAAQAgAAAAIgAAAGRycy9kb3ducmV2LnhtbFBLAQIUABQAAAAIAIdO4kAz&#10;LwWeOwAAADkAAAAQAAAAAAAAAAEAIAAAAA4BAABkcnMvc2hhcGV4bWwueG1sUEsFBgAAAAAGAAYA&#10;WwEAALgDAAAAAA==&#10;" path="m0,48006l3768,29307,14049,14049,29307,3768,48006,0,2903601,0,2922226,3768,2937446,14049,2947713,29307,2951479,48006,2951479,239775,2947713,258401,2937446,273621,2922226,283888,2903601,287655,48006,287655,29307,283888,14049,273621,3768,258401,0,239775,0,48006xe">
                  <v:fill on="f" focussize="0,0"/>
                  <v:stroke weight="2pt" color="#000000" joinstyle="round"/>
                  <v:imagedata o:title=""/>
                  <o:lock v:ext="edit" aspectratio="f"/>
                  <v:textbox inset="0mm,0mm,0mm,0mm"/>
                </v:shape>
                <v:shape id="Image 25" o:spid="_x0000_s1026" o:spt="75" type="#_x0000_t75" style="position:absolute;left:3503040;top:693419;height:143636;width:99822;" filled="f" o:preferrelative="t" stroked="f" coordsize="21600,21600" o:gfxdata="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Ap1/y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" o:title=""/>
                  <o:lock v:ext="edit" aspectratio="f"/>
                </v:shape>
                <v:shape id="Graphic 26" o:spid="_x0000_s1026" o:spt="100" style="position:absolute;left:599211;top:6071234;height:360045;width:100330;" fillcolor="#000000" filled="t" stroked="f" coordsize="100330,360045" o:gfxdata="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oROem8AAAA&#10;2wAAAA8AAAAAAAAAAQAgAAAAIgAAAGRycy9kb3ducmV2LnhtbFBLAQIUABQAAAAIAIdO4kAzLwWe&#10;OwAAADkAAAAQAAAAAAAAAAEAIAAAAAsBAABkcnMvc2hhcGV4bWwueG1sUEsFBgAAAAAGAAYAWwEA&#10;ALUDAAAAAA==&#10;" path="m5308,268351l3035,269748,762,271018,0,273939,49885,359537,55437,350012,45123,350012,45123,332380,8216,269113,5308,268351xem45123,332380l45123,350012,54648,350012,54648,347599,45770,347599,49885,340544,45123,332380xem94462,268351l91541,269113,54648,332380,54648,350012,55437,350012,99771,273939,99009,271018,96735,269748,94462,268351xem49885,340544l45770,347599,54000,347599,49885,340544xem54648,332380l49885,340544,54000,347599,54648,347599,54648,332380xem54648,0l45123,0,45123,332380,49885,340544,54645,332380,54648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27" o:spid="_x0000_s1026" o:spt="100" style="position:absolute;left:1473961;top:836294;height:1066165;width:3982720;" filled="f" stroked="t" coordsize="3982720,1066165" o:gfxdata="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rew2b4A&#10;AADbAAAADwAAAAAAAAABACAAAAAiAAAAZHJzL2Rvd25yZXYueG1sUEsBAhQAFAAAAAgAh07iQDMv&#10;BZ47AAAAOQAAABAAAAAAAAAAAQAgAAAADQEAAGRycy9zaGFwZXhtbC54bWxQSwUGAAAAAAYABgBb&#10;AQAAtwMAAAAA&#10;" path="m96519,251459l3982719,251459,3982719,0,96519,0,96519,251459xem0,1066165l1366519,1066165,1366519,469900,0,469900,0,1066165xe">
                  <v:fill on="f" focussize="0,0"/>
                  <v:stroke weight="2pt" color="#000000" joinstyle="round"/>
                  <v:imagedata o:title=""/>
                  <o:lock v:ext="edit" aspectratio="f"/>
                  <v:textbox inset="0mm,0mm,0mm,0mm"/>
                </v:shape>
                <v:shape id="Image 28" o:spid="_x0000_s1026" o:spt="75" type="#_x0000_t75" style="position:absolute;left:2109216;top:1115060;height:179831;width:99822;" filled="f" o:preferrelative="t" stroked="f" coordsize="21600,21600" o:gfxdata="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L1w0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1" o:title=""/>
                  <o:lock v:ext="edit" aspectratio="f"/>
                </v:shape>
                <v:shape id="Graphic 29" o:spid="_x0000_s1026" o:spt="100" style="position:absolute;left:3101467;top:1336039;height:251460;width:2249805;" filled="f" stroked="t" coordsize="2249805,251460" o:gfxdata="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Vuu+i8AAAA&#10;2wAAAA8AAAAAAAAAAQAgAAAAIgAAAGRycy9kb3ducmV2LnhtbFBLAQIUABQAAAAIAIdO4kAzLwWe&#10;OwAAADkAAAAQAAAAAAAAAAEAIAAAAAsBAABkcnMvc2hhcGV4bWwueG1sUEsFBgAAAAAGAAYAWwEA&#10;ALUDAAAAAA==&#10;" path="m0,251459l2249805,251459,2249805,0,0,0,0,251459xe">
                  <v:fill on="f" focussize="0,0"/>
                  <v:stroke weight="2pt" color="#000000" joinstyle="round"/>
                  <v:imagedata o:title=""/>
                  <o:lock v:ext="edit" aspectratio="f"/>
                  <v:textbox inset="0mm,0mm,0mm,0mm"/>
                </v:shape>
                <v:shape id="Image 30" o:spid="_x0000_s1026" o:spt="75" type="#_x0000_t75" style="position:absolute;left:3638930;top:1118235;height:216026;width:99822;" filled="f" o:preferrelative="t" stroked="f" coordsize="21600,21600" o:gfxdata="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ScYD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2" o:title=""/>
                  <o:lock v:ext="edit" aspectratio="f"/>
                </v:shape>
                <v:shape id="Graphic 31" o:spid="_x0000_s1026" o:spt="100" style="position:absolute;left:1308118;top:1596771;height:486409;width:2330450;" fillcolor="#000000" filled="t" stroked="f" coordsize="2330450,486409" o:gfxdata="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8St3k7sAAADb&#10;AAAADwAAAAAAAAABACAAAAAiAAAAZHJzL2Rvd25yZXYueG1sUEsBAhQAFAAAAAgAh07iQDMvBZ47&#10;AAAAOQAAABAAAAAAAAAAAQAgAAAACgEAAGRycy9zaGFwZXhtbC54bWxQSwUGAAAAAAYABgBbAQAA&#10;tAMAAAAA&#10;" path="m85579,386715l83293,387984,0,436562,217,436562,83293,485139,85579,486410,88500,485648,89897,483362,91167,481075,90405,478154,88119,476885,27159,441325,9506,441325,9506,431800,27159,431800,88119,396240,90405,394843,91167,391922,89897,389635,88500,387476,85579,386715xem27159,431800l9506,431800,9506,441325,27159,441325,26071,440690,11919,440690,11919,432434,26071,432434,27159,431800xem2320525,431800l27159,431800,18995,436562,27159,441325,2327891,441325,2330050,439166,2330050,436562,2320525,436562,2320525,431800xem11919,432434l11919,440690,18995,436562,11919,432434xem18995,436562l11919,440690,26071,440690,18995,436562xem26071,432434l11919,432434,18995,436562,26071,432434xem2328653,0l2322684,0,2320525,2158,2320525,436562,2325224,431800,2330050,431800,2330050,9525,2325224,9525,2328653,6096,2328653,0xem2330050,431800l2325224,431800,2320462,436562,2330050,436562,2330050,431800xem2328653,6096l2325224,9525,2328653,9525,2328653,6096xem2330050,4699l2328653,6096,2328653,9525,2330050,9525,2330050,4699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Image 32" o:spid="_x0000_s1026" o:spt="75" type="#_x0000_t75" style="position:absolute;left:599846;top:4246879;height:143637;width:99771;" filled="f" o:preferrelative="t" stroked="f" coordsize="21600,21600" o:gfxdata="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mIjg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" o:title=""/>
                  <o:lock v:ext="edit" aspectratio="f"/>
                </v:shape>
                <v:shape id="Image 33" o:spid="_x0000_s1026" o:spt="75" type="#_x0000_t75" style="position:absolute;left:2842386;top:1452625;height:99695;width:251568;" filled="f" o:preferrelative="t" stroked="f" coordsize="21600,21600" o:gfxdata="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FLvg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4" o:title=""/>
                  <o:lock v:ext="edit" aspectratio="f"/>
                </v:shape>
                <v:shape id="Graphic 34" o:spid="_x0000_s1026" o:spt="100" style="position:absolute;left:103631;top:2546350;height:395605;width:2544445;" filled="f" stroked="t" coordsize="2544445,395605" o:gfxdata="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1yISLvQAA&#10;ANsAAAAPAAAAAAAAAAEAIAAAACIAAABkcnMvZG93bnJldi54bWxQSwECFAAUAAAACACHTuJAMy8F&#10;njsAAAA5AAAAEAAAAAAAAAABACAAAAAMAQAAZHJzL3NoYXBleG1sLnhtbFBLBQYAAAAABgAGAFsB&#10;AAC2AwAAAAA=&#10;" path="m0,395604l2544445,395604,2544445,0,0,0,0,395604xe">
                  <v:fill on="f" focussize="0,0"/>
                  <v:stroke weight="1.99992125984252pt" color="#000000" joinstyle="round"/>
                  <v:imagedata o:title=""/>
                  <o:lock v:ext="edit" aspectratio="f"/>
                  <v:textbox inset="0mm,0mm,0mm,0mm"/>
                </v:shape>
                <v:shape id="Image 35" o:spid="_x0000_s1026" o:spt="75" type="#_x0000_t75" style="position:absolute;left:652551;top:2322195;height:216026;width:99771;" filled="f" o:preferrelative="t" stroked="f" coordsize="21600,21600" o:gfxdata="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W4LJS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5" o:title=""/>
                  <o:lock v:ext="edit" aspectratio="f"/>
                </v:shape>
                <v:shape id="Graphic 36" o:spid="_x0000_s1026" o:spt="100" style="position:absolute;left:2646807;top:2755645;height:99695;width:1764030;" fillcolor="#000000" filled="t" stroked="f" coordsize="1764030,99695" o:gfxdata="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KuEm28AAAA&#10;2wAAAA8AAAAAAAAAAQAgAAAAIgAAAGRycy9kb3ducmV2LnhtbFBLAQIUABQAAAAIAIdO4kAzLwWe&#10;OwAAADkAAAAQAAAAAAAAAAEAIAAAAAsBAABkcnMvc2hhcGV4bWwueG1sUEsFBgAAAAAGAAYAWwEA&#10;ALUDAAAAAA==&#10;" path="m1744508,49847l1675383,90170,1673097,91439,1672335,94361,1673606,96647,1675003,98933,1677923,99695,1680209,98425,1755141,54610,1753996,54610,1753996,53975,1751583,53975,1744508,49847xem1736344,45085l0,45085,0,54610,1736344,54610,1744508,49847,1736344,45085xem1755337,45085l1753996,45085,1753996,54610,1755141,54610,1763286,49847,1763503,49847,1755337,45085xem1751583,45720l1744508,49847,1751583,53975,1751583,45720xem1753996,45720l1751583,45720,1751583,53975,1753996,53975,1753996,45720xem1677923,0l1675003,762,1673606,3048,1672335,5207,1673097,8127,1675383,9525,1744508,49847,1751583,45720,1753996,45720,1753996,45085,1755337,45085,1680209,1270,1677923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7" o:spid="_x0000_s1026" o:spt="100" style="position:absolute;left:4413377;top:2583814;height:628015;width:1285240;" filled="f" stroked="t" coordsize="1285240,628015" o:gfxdata="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ERzZrsAAADb&#10;AAAADwAAAAAAAAABACAAAAAiAAAAZHJzL2Rvd25yZXYueG1sUEsBAhQAFAAAAAgAh07iQDMvBZ47&#10;AAAAOQAAABAAAAAAAAAAAQAgAAAACgEAAGRycy9zaGFwZXhtbC54bWxQSwUGAAAAAAYABgBbAQAA&#10;tAMAAAAA&#10;" path="m0,628014l1285239,628014,1285239,0,0,0,0,628014xe">
                  <v:fill on="f" focussize="0,0"/>
                  <v:stroke weight="2pt" color="#000000" joinstyle="round"/>
                  <v:imagedata o:title=""/>
                  <o:lock v:ext="edit" aspectratio="f"/>
                  <v:textbox inset="0mm,0mm,0mm,0mm"/>
                </v:shape>
                <v:shape id="Graphic 38" o:spid="_x0000_s1026" o:spt="100" style="position:absolute;left:1350137;top:3167125;height:286385;width:3086100;" fillcolor="#000000" filled="t" stroked="f" coordsize="3086100,286385" o:gfxdata="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m3TkyugAAANsA&#10;AAAPAAAAAAAAAAEAIAAAACIAAABkcnMvZG93bnJldi54bWxQSwECFAAUAAAACACHTuJAMy8FnjsA&#10;AAA5AAAAEAAAAAAAAAABACAAAAAJAQAAZHJzL3NoYXBleG1sLnhtbFBLBQYAAAAABgAGAFsBAACz&#10;AwAAAAA=&#10;" path="m1655546,236537l1647380,231775,1572260,187960,1569974,186690,1567053,187452,1565656,189611,1564386,191897,1565148,194818,1567434,196215,1628381,231775,0,231775,0,241300,1628381,241300,1567434,276860,1565148,278130,1564386,281051,1565656,283337,1567053,285623,1569974,286385,1572260,285115,1647190,241300,1655330,236537,1655546,236537xem3086100,45085l53721,45085,114681,9525,116967,8128,117729,5207,116459,2921,115062,762,112141,0,109855,1270,26555,49847,26771,49847,109855,98425,112141,99695,115062,98933,116459,96647,117729,94361,116967,91440,114681,90170,53721,54610,3086100,54610,3086100,4508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39" o:spid="_x0000_s1026" o:spt="100" style="position:absolute;left:3011932;top:4007484;height:474345;width:1292225;" filled="f" stroked="t" coordsize="1292225,474345" o:gfxdata="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MK+QvQAA&#10;ANsAAAAPAAAAAAAAAAEAIAAAACIAAABkcnMvZG93bnJldi54bWxQSwECFAAUAAAACACHTuJAMy8F&#10;njsAAAA5AAAAEAAAAAAAAAABACAAAAAMAQAAZHJzL3NoYXBleG1sLnhtbFBLBQYAAAAABgAGAFsB&#10;AAC2AwAAAAA=&#10;" path="m0,237236l646049,0,1292225,237236,646049,474345,0,237236xe">
                  <v:fill on="f" focussize="0,0"/>
                  <v:stroke weight="2pt" color="#000000" joinstyle="round"/>
                  <v:imagedata o:title=""/>
                  <o:lock v:ext="edit" aspectratio="f"/>
                  <v:textbox inset="0mm,0mm,0mm,0mm"/>
                </v:shape>
                <v:shape id="Image 40" o:spid="_x0000_s1026" o:spt="75" type="#_x0000_t75" style="position:absolute;left:3604259;top:3863466;height:143509;width:99694;" filled="f" o:preferrelative="t" stroked="f" coordsize="21600,21600" o:gfxdata="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5DnL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" o:title=""/>
                  <o:lock v:ext="edit" aspectratio="f"/>
                </v:shape>
                <v:shape id="Graphic 41" o:spid="_x0000_s1026" o:spt="100" style="position:absolute;left:1310658;top:2100960;height:558165;width:4814570;" fillcolor="#000000" filled="t" stroked="f" coordsize="4814570,558165" o:gfxdata="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hi3Ht&#10;wAAAANsAAAAPAAAAAAAAAAEAIAAAACIAAABkcnMvZG93bnJldi54bWxQSwECFAAUAAAACACHTuJA&#10;My8FnjsAAAA5AAAAEAAAAAAAAAABACAAAAAPAQAAZHJzL3NoYXBleG1sLnhtbFBLBQYAAAAABgAG&#10;AFsBAAC5AwAAAAA=&#10;" path="m4814551,548639l4809598,548639,4809725,558164,4812392,558164,4814551,556006,4814551,548639xem4805088,49847l4805026,553338,4809598,548639,4814551,548639,4814551,54610,4809725,54610,4805088,49847xem85579,0l83293,1270,0,49847,217,49847,83293,98425,85579,99695,88500,98933,89897,96647,91167,94361,90405,91439,88119,90170,27159,54610,9633,54610,9633,45085,27159,45085,88119,9525,90405,8127,91167,5207,89897,2921,88500,762,85579,0xem27159,45085l9633,45085,9633,54610,27159,54610,26071,53975,11919,53975,11919,45720,26071,45720,27159,45085xem4812392,45085l27159,45085,18995,49847,27159,54610,4805026,54610,4805026,49847,4814551,49847,4814551,47244,4812392,45085xem4814551,49847l4805088,49847,4809725,54610,4814551,54610,4814551,49847xem11919,45720l11919,53975,18995,49847,11919,45720xem18995,49847l11919,53975,26071,53975,18995,49847xem26071,45720l11919,45720,18995,49847,26071,4572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2" o:spid="_x0000_s1026" o:spt="100" style="position:absolute;left:4565141;top:4041775;height:1270;width:1547495;" filled="f" stroked="t" coordsize="1547495,1" o:gfxdata="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/aqoL4A&#10;AADbAAAADwAAAAAAAAABACAAAAAiAAAAZHJzL2Rvd25yZXYueG1sUEsBAhQAFAAAAAgAh07iQDMv&#10;BZ47AAAAOQAAABAAAAAAAAAAAQAgAAAADQEAAGRycy9zaGFwZXhtbC54bWxQSwUGAAAAAAYABgBb&#10;AQAAtwMAAAAA&#10;" path="m0,0l1547494,0e">
                  <v:fill on="f" focussize="0,0"/>
                  <v:stroke color="#000000" joinstyle="round"/>
                  <v:imagedata o:title=""/>
                  <o:lock v:ext="edit" aspectratio="f"/>
                  <v:textbox inset="0mm,0mm,0mm,0mm"/>
                </v:shape>
                <v:shape id="Graphic 43" o:spid="_x0000_s1026" o:spt="100" style="position:absolute;left:6117716;top:2385695;height:1655445;width:1270;" filled="f" stroked="t" coordsize="1,1655445" o:gfxdata="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d8g1vQAA&#10;ANsAAAAPAAAAAAAAAAEAIAAAACIAAABkcnMvZG93bnJldi54bWxQSwECFAAUAAAACACHTuJAMy8F&#10;njsAAAA5AAAAEAAAAAAAAAABACAAAAAMAQAAZHJzL3NoYXBleG1sLnhtbFBLBQYAAAAABgAGAFsB&#10;AAC2AwAAAAA=&#10;" path="m0,0l0,1655445e">
                  <v:fill on="f" focussize="0,0"/>
                  <v:stroke color="#000000" joinstyle="round"/>
                  <v:imagedata o:title=""/>
                  <o:lock v:ext="edit" aspectratio="f"/>
                  <v:textbox inset="0mm,0mm,0mm,0mm"/>
                </v:shape>
                <v:shape id="Graphic 44" o:spid="_x0000_s1026" o:spt="100" style="position:absolute;left:1311293;top:3956430;height:99695;width:1404620;" fillcolor="#000000" filled="t" stroked="f" coordsize="1404620,99695" o:gfxdata="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rmZh+8AAAA&#10;2wAAAA8AAAAAAAAAAQAgAAAAIgAAAGRycy9kb3ducmV2LnhtbFBLAQIUABQAAAAIAIdO4kAzLwWe&#10;OwAAADkAAAAQAAAAAAAAAAEAIAAAAAsBAABkcnMvc2hhcGV4bWwueG1sUEsFBgAAAAAGAAYAWwEA&#10;ALUDAAAAAA==&#10;" path="m85579,0l83293,1269,0,49847,217,49847,83293,98425,85579,99694,88500,98932,89897,96647,91167,94361,90405,91439,88119,90169,27159,54610,9506,54610,9506,45085,27159,45085,88119,9525,90405,8127,91167,5206,89897,2920,88500,762,85579,0xem27159,45085l9506,45085,9506,54610,27159,54610,26071,53975,11919,53975,11919,45719,26071,45719,27159,45085xem1404093,45085l27159,45085,18995,49847,27159,54610,1404093,54610,1404093,45085xem11919,45719l11919,53975,18995,49847,11919,45719xem18995,49847l11919,53975,26071,53975,18995,49847xem26071,45719l11919,45719,18995,49847,26071,45719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5" o:spid="_x0000_s1026" o:spt="100" style="position:absolute;left:1346961;top:4510785;height:99695;width:3114040;" fillcolor="#000000" filled="t" stroked="f" coordsize="3114040,99695" o:gfxdata="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mOKfbsAAADb&#10;AAAADwAAAAAAAAABACAAAAAiAAAAZHJzL2Rvd25yZXYueG1sUEsBAhQAFAAAAAgAh07iQDMvBZ47&#10;AAAAOQAAABAAAAAAAAAAAQAgAAAACgEAAGRycy9zaGFwZXhtbC54bWxQSwUGAAAAAAYABgBbAQAA&#10;tAMAAAAA&#10;" path="m3094518,49847l3025393,90170,3023107,91439,3022345,94361,3023616,96647,3025013,98933,3027934,99695,3030219,98425,3105151,54610,3104006,54610,3104006,53975,3101593,53975,3094518,49847xem3086354,45085l0,45085,0,54610,3086354,54610,3094518,49847,3086354,45085xem3105347,45085l3104006,45085,3104006,54610,3105151,54610,3113296,49847,3113513,49847,3105347,45085xem3101593,45720l3094518,49847,3101593,53975,3101593,45720xem3104006,45720l3101593,45720,3101593,53975,3104006,53975,3104006,45720xem3027934,0l3025013,762,3023616,3048,3022345,5207,3023107,8127,3025393,9525,3094518,49847,3101593,45720,3104006,45720,3104006,45085,3105347,45085,3030219,1270,3027934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46" o:spid="_x0000_s1026" o:spt="100" style="position:absolute;left:4459732;top:4300220;height:719455;width:1189990;" filled="f" stroked="t" coordsize="1189990,719455" o:gfxdata="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Op+RvQAA&#10;ANsAAAAPAAAAAAAAAAEAIAAAACIAAABkcnMvZG93bnJldi54bWxQSwECFAAUAAAACACHTuJAMy8F&#10;njsAAAA5AAAAEAAAAAAAAAABACAAAAAMAQAAZHJzL3NoYXBleG1sLnhtbFBLBQYAAAAABgAGAFsB&#10;AAC2AwAAAAA=&#10;" path="m0,719454l1189989,719454,1189989,0,0,0,0,719454xe">
                  <v:fill on="f" focussize="0,0"/>
                  <v:stroke weight="2pt" color="#000000" joinstyle="round"/>
                  <v:imagedata o:title=""/>
                  <o:lock v:ext="edit" aspectratio="f"/>
                  <v:textbox inset="0mm,0mm,0mm,0mm"/>
                </v:shape>
                <v:shape id="Image 47" o:spid="_x0000_s1026" o:spt="75" type="#_x0000_t75" style="position:absolute;left:5655436;top:4542535;height:99695;width:179813;" filled="f" o:preferrelative="t" stroked="f" coordsize="21600,21600" o:gfxdata="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aJXg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" o:title=""/>
                  <o:lock v:ext="edit" aspectratio="f"/>
                </v:shape>
                <v:shape id="Image 48" o:spid="_x0000_s1026" o:spt="75" type="#_x0000_t75" style="position:absolute;left:6303390;top:5028565;height:179831;width:99821;" filled="f" o:preferrelative="t" stroked="f" coordsize="21600,21600" o:gfxdata="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af+Zmr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8" o:title=""/>
                  <o:lock v:ext="edit" aspectratio="f"/>
                </v:shape>
                <v:shape id="Graphic 49" o:spid="_x0000_s1026" o:spt="100" style="position:absolute;left:1352562;top:5489320;height:104139;width:4481830;" fillcolor="#000000" filled="t" stroked="f" coordsize="4481830,104139" o:gfxdata="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95c2K/&#10;AAAA2wAAAA8AAAAAAAAAAQAgAAAAIgAAAGRycy9kb3ducmV2LnhtbFBLAQIUABQAAAAIAIdO4kAz&#10;LwWeOwAAADkAAAAQAAAAAAAAAAEAIAAAAA4BAABkcnMvc2hhcGV4bWwueG1sUEsFBgAAAAAGAAYA&#10;WwEAALgDAAAAAA==&#10;" path="m1655559,49530l27165,49530,88125,13970,90411,12573,91173,9652,89903,7366,88506,5207,85585,4445,83299,5715,0,54292,215,54292,83299,102870,85585,104140,88506,103378,89903,101092,91173,98806,90411,95885,88125,94615,27165,59055,1655559,59055,1655559,49530xem4481309,45085l2816720,45085,2877680,9525,2879966,8128,2880728,5207,2879458,2921,2878061,762,2875140,0,2872854,1270,2789555,49847,2789771,49847,2872854,98425,2875140,99695,2878061,98933,2879458,96647,2880728,94361,2879966,91440,2877680,90170,2816720,54610,4481309,54610,4481309,45085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0" o:spid="_x0000_s1026" o:spt="100" style="position:absolute;left:298577;top:6427470;height:249554;width:767715;" filled="f" stroked="t" coordsize="767715,249554" o:gfxdata="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aXu8m5AAAA2wAA&#10;AA8AAAAAAAAAAQAgAAAAIgAAAGRycy9kb3ducmV2LnhtbFBLAQIUABQAAAAIAIdO4kAzLwWeOwAA&#10;ADkAAAAQAAAAAAAAAAEAIAAAAAgBAABkcnMvc2hhcGV4bWwueG1sUEsFBgAAAAAGAAYAWwEAALID&#10;AAAAAA==&#10;" path="m0,41656l3268,25449,12180,12207,25401,3276,41592,0,726059,0,742265,3276,755507,12207,764438,25449,767715,41656,767715,208025,764438,224212,755507,237410,742265,246298,726059,249555,41592,249555,25401,246298,12180,237410,3268,224212,0,208025,0,41656xe">
                  <v:fill on="f" focussize="0,0"/>
                  <v:stroke weight="2pt" color="#000000" joinstyle="round"/>
                  <v:imagedata o:title=""/>
                  <o:lock v:ext="edit" aspectratio="f"/>
                  <v:textbox inset="0mm,0mm,0mm,0mm"/>
                </v:shape>
                <v:shape id="Graphic 51" o:spid="_x0000_s1026" o:spt="100" style="position:absolute;left:1118997;top:1656079;height:179705;width:248920;" fillcolor="#FFFFFF" filled="t" stroked="f" coordsize="248920,179705" o:gfxdata="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9R8Rr4A&#10;AADbAAAADwAAAAAAAAABACAAAAAiAAAAZHJzL2Rvd25yZXYueG1sUEsBAhQAFAAAAAgAh07iQDMv&#10;BZ47AAAAOQAAABAAAAAAAAAAAQAgAAAADQEAAGRycy9zaGFwZXhtbC54bWxQSwUGAAAAAAYABgBb&#10;AQAAtwMAAAAA&#10;" path="m248919,0l0,0,0,179704,248919,179704,248919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2" o:spid="_x0000_s1026" o:spt="100" style="position:absolute;left:2649347;top:4001770;height:251460;width:354965;" filled="f" stroked="t" coordsize="354965,251460" o:gfxdata="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di9OS8AAAA&#10;2wAAAA8AAAAAAAAAAQAgAAAAIgAAAGRycy9kb3ducmV2LnhtbFBLAQIUABQAAAAIAIdO4kAzLwWe&#10;OwAAADkAAAAQAAAAAAAAAAEAIAAAAAsBAABkcnMvc2hhcGV4bWwueG1sUEsFBgAAAAAGAAYAWwEA&#10;ALUDAAAAAA==&#10;" path="m354965,251460l177545,251460,177545,0,0,0e">
                  <v:fill on="f" focussize="0,0"/>
                  <v:stroke color="#000000" joinstyle="round"/>
                  <v:imagedata o:title=""/>
                  <o:lock v:ext="edit" aspectratio="f"/>
                  <v:textbox inset="0mm,0mm,0mm,0mm"/>
                </v:shape>
                <v:shape id="Graphic 53" o:spid="_x0000_s1026" o:spt="100" style="position:absolute;left:2489326;top:3796665;height:179705;width:251460;" fillcolor="#FFFFFF" filled="t" stroked="f" coordsize="251460,179705" o:gfxdata="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8G3fvQAA&#10;ANsAAAAPAAAAAAAAAAEAIAAAACIAAABkcnMvZG93bnJldi54bWxQSwECFAAUAAAACACHTuJAMy8F&#10;njsAAAA5AAAAEAAAAAAAAAABACAAAAAMAQAAZHJzL3NoYXBleG1sLnhtbFBLBQYAAAAABgAGAFsB&#10;AAC2AwAAAAA=&#10;" path="m251460,0l0,0,0,179704,251460,179704,251460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Graphic 54" o:spid="_x0000_s1026" o:spt="100" style="position:absolute;left:4304791;top:4044950;height:204470;width:351790;" filled="f" stroked="t" coordsize="351790,204470" o:gfxdata="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/hu4vQAA&#10;ANsAAAAPAAAAAAAAAAEAIAAAACIAAABkcnMvZG93bnJldi54bWxQSwECFAAUAAAACACHTuJAMy8F&#10;njsAAAA5AAAAEAAAAAAAAAABACAAAAAMAQAAZHJzL3NoYXBleG1sLnhtbFBLBQYAAAAABgAGAFsB&#10;AAC2AwAAAAA=&#10;" path="m0,204470l175895,204470,175895,0,351789,0e">
                  <v:fill on="f" focussize="0,0"/>
                  <v:stroke color="#000000" joinstyle="round"/>
                  <v:imagedata o:title=""/>
                  <o:lock v:ext="edit" aspectratio="f"/>
                  <v:textbox inset="0mm,0mm,0mm,0mm"/>
                </v:shape>
              </v:group>
            </w:pict>
          </mc:Fallback>
        </mc:AlternateContent>
      </w:r>
      <w:r>
        <w:rPr>
          <w:sz w:val="16"/>
        </w:rPr>
        <w:t>Profesional</w:t>
      </w:r>
      <w:r>
        <w:rPr>
          <w:spacing w:val="-10"/>
          <w:sz w:val="16"/>
        </w:rPr>
        <w:t xml:space="preserve"> </w:t>
      </w:r>
      <w:r>
        <w:rPr>
          <w:sz w:val="16"/>
        </w:rPr>
        <w:t>entregando</w:t>
      </w:r>
      <w:r>
        <w:rPr>
          <w:spacing w:val="40"/>
          <w:sz w:val="16"/>
        </w:rPr>
        <w:t xml:space="preserve"> </w:t>
      </w:r>
      <w:r>
        <w:rPr>
          <w:sz w:val="16"/>
        </w:rPr>
        <w:t>informes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reporte</w:t>
      </w:r>
      <w:r>
        <w:rPr>
          <w:spacing w:val="-9"/>
          <w:sz w:val="16"/>
        </w:rPr>
        <w:t xml:space="preserve"> </w:t>
      </w:r>
      <w:r>
        <w:rPr>
          <w:sz w:val="16"/>
        </w:rPr>
        <w:t>final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Residencia</w:t>
      </w:r>
    </w:p>
    <w:p w14:paraId="42199BF1">
      <w:pPr>
        <w:spacing w:before="126" w:line="116" w:lineRule="exact"/>
        <w:ind w:left="1891" w:right="0" w:firstLine="0"/>
        <w:jc w:val="left"/>
        <w:rPr>
          <w:sz w:val="12"/>
        </w:rPr>
      </w:pPr>
      <w:r>
        <w:rPr>
          <w:spacing w:val="-5"/>
          <w:sz w:val="12"/>
        </w:rPr>
        <w:t>15</w:t>
      </w:r>
    </w:p>
    <w:p w14:paraId="37520FCB">
      <w:pPr>
        <w:tabs>
          <w:tab w:val="left" w:pos="8889"/>
        </w:tabs>
        <w:spacing w:before="0" w:line="175" w:lineRule="auto"/>
        <w:ind w:left="6282" w:right="0" w:firstLine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6309995</wp:posOffset>
                </wp:positionH>
                <wp:positionV relativeFrom="paragraph">
                  <wp:posOffset>71120</wp:posOffset>
                </wp:positionV>
                <wp:extent cx="1000125" cy="719455"/>
                <wp:effectExtent l="0" t="0" r="0" b="0"/>
                <wp:wrapNone/>
                <wp:docPr id="55" name="Text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71945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E4AEB0">
                            <w:pPr>
                              <w:spacing w:before="71"/>
                              <w:ind w:left="146" w:right="194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Asigna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calificación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integra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expediente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seguimiento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evaluación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26" o:spt="202" type="#_x0000_t202" style="position:absolute;left:0pt;margin-left:496.85pt;margin-top:5.6pt;height:56.65pt;width:78.75pt;mso-position-horizontal-relative:page;z-index:251661312;mso-width-relative:page;mso-height-relative:page;" filled="f" stroked="t" coordsize="21600,21600" o:gfxdata="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Ojn7ddkAAAAL&#10;AQAADwAAAAAAAAABACAAAAAiAAAAZHJzL2Rvd25yZXYueG1sUEsBAhQAFAAAAAgAh07iQEkQnVfi&#10;AQAA2gMAAA4AAAAAAAAAAQAgAAAAKAEAAGRycy9lMm9Eb2MueG1sUEsFBgAAAAAGAAYAWQEAAHwF&#10;AAAAAA==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18E4AEB0">
                      <w:pPr>
                        <w:spacing w:before="71"/>
                        <w:ind w:left="146" w:right="194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Asigna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calificación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integra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expediente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seguimiento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evaluación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542925</wp:posOffset>
                </wp:positionH>
                <wp:positionV relativeFrom="paragraph">
                  <wp:posOffset>73025</wp:posOffset>
                </wp:positionV>
                <wp:extent cx="1266825" cy="863600"/>
                <wp:effectExtent l="0" t="0" r="0" b="0"/>
                <wp:wrapNone/>
                <wp:docPr id="56" name="Text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636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EC2C63">
                            <w:pPr>
                              <w:spacing w:before="73" w:line="240" w:lineRule="auto"/>
                              <w:ind w:left="145" w:right="387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Recibe Carta 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Terminación de la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empresa, así como la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evaluación final del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estudiante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integra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expediente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26" o:spt="202" type="#_x0000_t202" style="position:absolute;left:0pt;margin-left:42.75pt;margin-top:5.75pt;height:68pt;width:99.75pt;mso-position-horizontal-relative:page;z-index:251661312;mso-width-relative:page;mso-height-relative:page;" filled="f" stroked="t" coordsize="21600,21600" o:gfxdata="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NyONsXWAAAACQEA&#10;AA8AAAAAAAAAAQAgAAAAIgAAAGRycy9kb3ducmV2LnhtbFBLAQIUABQAAAAIAIdO4kAio7k34wEA&#10;ANoDAAAOAAAAAAAAAAEAIAAAACUBAABkcnMvZTJvRG9jLnhtbFBLBQYAAAAABgAGAFkBAAB6BQAA&#10;AAA=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35EC2C63">
                      <w:pPr>
                        <w:spacing w:before="73" w:line="240" w:lineRule="auto"/>
                        <w:ind w:left="145" w:right="387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Recibe Carta de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Terminación de la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empresa, así como la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evaluación final del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estudiante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integra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expediente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-5"/>
          <w:position w:val="-3"/>
          <w:sz w:val="12"/>
        </w:rPr>
        <w:t>14</w:t>
      </w:r>
      <w:r>
        <w:rPr>
          <w:position w:val="-3"/>
          <w:sz w:val="12"/>
        </w:rPr>
        <w:tab/>
      </w:r>
      <w:r>
        <w:rPr>
          <w:spacing w:val="-5"/>
          <w:sz w:val="12"/>
        </w:rPr>
        <w:t>13</w:t>
      </w:r>
    </w:p>
    <w:p w14:paraId="44CE6BC6">
      <w:pPr>
        <w:pStyle w:val="8"/>
        <w:spacing w:before="10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3458845</wp:posOffset>
                </wp:positionH>
                <wp:positionV relativeFrom="paragraph">
                  <wp:posOffset>65405</wp:posOffset>
                </wp:positionV>
                <wp:extent cx="1146810" cy="593725"/>
                <wp:effectExtent l="0" t="0" r="0" b="0"/>
                <wp:wrapTopAndBottom/>
                <wp:docPr id="57" name="Text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6810" cy="59372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A3AD6F">
                            <w:pPr>
                              <w:spacing w:before="71"/>
                              <w:ind w:left="145" w:right="192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Asigna calificación 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integra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expediente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seguimiento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evaluación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26" o:spt="202" type="#_x0000_t202" style="position:absolute;left:0pt;margin-left:272.35pt;margin-top:5.15pt;height:46.75pt;width:90.3pt;mso-position-horizontal-relative:page;mso-wrap-distance-bottom:0pt;mso-wrap-distance-top:0pt;z-index:-251643904;mso-width-relative:page;mso-height-relative:page;" filled="f" stroked="t" coordsize="21600,21600" o:gfxdata="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d1JtY2AAAAAoB&#10;AAAPAAAAAAAAAAEAIAAAACIAAABkcnMvZG93bnJldi54bWxQSwECFAAUAAAACACHTuJABfUKdeIB&#10;AADaAwAADgAAAAAAAAABACAAAAAnAQAAZHJzL2Uyb0RvYy54bWxQSwUGAAAAAAYABgBZAQAAewUA&#10;AAAA&#10;">
                <v:fill on="f" focussize="0,0"/>
                <v:stroke weight="2pt" color="#000000" joinstyle="round"/>
                <v:imagedata o:title=""/>
                <o:lock v:ext="edit" aspectratio="f"/>
                <v:textbox inset="0mm,0mm,0mm,0mm">
                  <w:txbxContent>
                    <w:p w14:paraId="18A3AD6F">
                      <w:pPr>
                        <w:spacing w:before="71"/>
                        <w:ind w:left="145" w:right="192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Asigna calificación 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integra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expediente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seguimiento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evaluación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435607F">
      <w:pPr>
        <w:pStyle w:val="8"/>
        <w:rPr>
          <w:sz w:val="16"/>
        </w:rPr>
      </w:pPr>
    </w:p>
    <w:p w14:paraId="0BADB7F2">
      <w:pPr>
        <w:pStyle w:val="8"/>
        <w:rPr>
          <w:sz w:val="16"/>
        </w:rPr>
      </w:pPr>
    </w:p>
    <w:p w14:paraId="058FBC5E">
      <w:pPr>
        <w:pStyle w:val="8"/>
        <w:rPr>
          <w:sz w:val="16"/>
        </w:rPr>
      </w:pPr>
    </w:p>
    <w:p w14:paraId="2E5D8886">
      <w:pPr>
        <w:pStyle w:val="8"/>
        <w:spacing w:before="182"/>
        <w:rPr>
          <w:sz w:val="16"/>
        </w:rPr>
      </w:pPr>
    </w:p>
    <w:p w14:paraId="49261436">
      <w:pPr>
        <w:spacing w:before="1"/>
        <w:ind w:left="804" w:right="0" w:firstLine="0"/>
        <w:jc w:val="left"/>
        <w:rPr>
          <w:sz w:val="16"/>
        </w:rPr>
      </w:pPr>
      <w:r>
        <w:rPr>
          <w:spacing w:val="-2"/>
          <w:sz w:val="16"/>
        </w:rPr>
        <w:t>Termino</w:t>
      </w:r>
    </w:p>
    <w:p w14:paraId="53B0653C">
      <w:pPr>
        <w:spacing w:after="0"/>
        <w:jc w:val="left"/>
        <w:rPr>
          <w:sz w:val="16"/>
        </w:rPr>
        <w:sectPr>
          <w:type w:val="continuous"/>
          <w:pgSz w:w="12240" w:h="15840"/>
          <w:pgMar w:top="380" w:right="720" w:bottom="640" w:left="720" w:header="418" w:footer="458" w:gutter="0"/>
          <w:pgNumType w:fmt="decimal"/>
          <w:cols w:space="720" w:num="1"/>
        </w:sectPr>
      </w:pPr>
    </w:p>
    <w:p w14:paraId="1F89BA9B">
      <w:pPr>
        <w:pStyle w:val="2"/>
        <w:numPr>
          <w:ilvl w:val="0"/>
          <w:numId w:val="1"/>
        </w:numPr>
        <w:tabs>
          <w:tab w:val="left" w:pos="1198"/>
        </w:tabs>
        <w:spacing w:before="287" w:after="0" w:line="240" w:lineRule="auto"/>
        <w:ind w:left="1198" w:right="0" w:hanging="358"/>
        <w:jc w:val="left"/>
      </w:pPr>
      <w:r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procedimiento</w:t>
      </w:r>
    </w:p>
    <w:p w14:paraId="2113ABE6">
      <w:pPr>
        <w:pStyle w:val="8"/>
        <w:spacing w:before="48" w:after="1"/>
        <w:rPr>
          <w:b/>
        </w:rPr>
      </w:pPr>
    </w:p>
    <w:tbl>
      <w:tblPr>
        <w:tblStyle w:val="6"/>
        <w:tblW w:w="0" w:type="auto"/>
        <w:tblInd w:w="278" w:type="dxa"/>
        <w:tblBorders>
          <w:top w:val="single" w:color="BEBEBE" w:sz="4" w:space="0"/>
          <w:left w:val="single" w:color="BEBEBE" w:sz="4" w:space="0"/>
          <w:bottom w:val="single" w:color="BEBEBE" w:sz="4" w:space="0"/>
          <w:right w:val="single" w:color="BEBEBE" w:sz="4" w:space="0"/>
          <w:insideH w:val="single" w:color="BEBEBE" w:sz="4" w:space="0"/>
          <w:insideV w:val="single" w:color="BEBEBE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32"/>
        <w:gridCol w:w="5209"/>
        <w:gridCol w:w="2125"/>
      </w:tblGrid>
      <w:tr w14:paraId="7429996F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2732" w:type="dxa"/>
            <w:shd w:val="clear" w:color="auto" w:fill="D9D9D9"/>
          </w:tcPr>
          <w:p w14:paraId="3DAE9742">
            <w:pPr>
              <w:pStyle w:val="11"/>
              <w:spacing w:line="248" w:lineRule="exact"/>
              <w:ind w:left="65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Secuencia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de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Etapas</w:t>
            </w:r>
          </w:p>
        </w:tc>
        <w:tc>
          <w:tcPr>
            <w:tcW w:w="5209" w:type="dxa"/>
            <w:shd w:val="clear" w:color="auto" w:fill="D9D9D9"/>
          </w:tcPr>
          <w:p w14:paraId="3A6D9018">
            <w:pPr>
              <w:pStyle w:val="11"/>
              <w:spacing w:before="112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Actividad</w:t>
            </w:r>
          </w:p>
        </w:tc>
        <w:tc>
          <w:tcPr>
            <w:tcW w:w="2125" w:type="dxa"/>
            <w:shd w:val="clear" w:color="auto" w:fill="D9D9D9"/>
          </w:tcPr>
          <w:p w14:paraId="4362D01D">
            <w:pPr>
              <w:pStyle w:val="11"/>
              <w:spacing w:before="112"/>
              <w:ind w:left="48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Responsable</w:t>
            </w:r>
          </w:p>
        </w:tc>
      </w:tr>
      <w:tr w14:paraId="4937F813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3" w:hRule="atLeast"/>
        </w:trPr>
        <w:tc>
          <w:tcPr>
            <w:tcW w:w="2732" w:type="dxa"/>
          </w:tcPr>
          <w:p w14:paraId="639E4F72">
            <w:pPr>
              <w:pStyle w:val="11"/>
              <w:spacing w:before="6"/>
              <w:ind w:right="129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>
              <w:rPr>
                <w:sz w:val="20"/>
              </w:rPr>
              <w:t xml:space="preserve">Promueven la generación de proyectos internos y externos de Residencia </w:t>
            </w:r>
            <w:r>
              <w:rPr>
                <w:spacing w:val="-2"/>
                <w:sz w:val="20"/>
              </w:rPr>
              <w:t>Profesional</w:t>
            </w:r>
          </w:p>
        </w:tc>
        <w:tc>
          <w:tcPr>
            <w:tcW w:w="5209" w:type="dxa"/>
          </w:tcPr>
          <w:p w14:paraId="50E1049D">
            <w:pPr>
              <w:pStyle w:val="11"/>
              <w:spacing w:before="6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Promueve la generación de proyecto internos y externos de Residencia Profesional a través de los siguientes </w:t>
            </w:r>
            <w:r>
              <w:rPr>
                <w:spacing w:val="-2"/>
                <w:sz w:val="20"/>
              </w:rPr>
              <w:t>mecanismos:</w:t>
            </w:r>
          </w:p>
          <w:p w14:paraId="46D2D14B">
            <w:pPr>
              <w:pStyle w:val="11"/>
              <w:numPr>
                <w:ilvl w:val="0"/>
                <w:numId w:val="14"/>
              </w:numPr>
              <w:tabs>
                <w:tab w:val="left" w:pos="244"/>
                <w:tab w:val="left" w:pos="526"/>
              </w:tabs>
              <w:spacing w:before="0" w:after="0" w:line="240" w:lineRule="auto"/>
              <w:ind w:left="244" w:right="0" w:hanging="142"/>
              <w:jc w:val="both"/>
              <w:rPr>
                <w:sz w:val="20"/>
              </w:rPr>
            </w:pPr>
            <w:r>
              <w:rPr>
                <w:sz w:val="20"/>
              </w:rPr>
              <w:t>Obtención de vacantes para residentes en las dependencias y organismos de los diferentes sectores.</w:t>
            </w:r>
          </w:p>
          <w:p w14:paraId="71D64858">
            <w:pPr>
              <w:pStyle w:val="11"/>
              <w:numPr>
                <w:ilvl w:val="0"/>
                <w:numId w:val="14"/>
              </w:numPr>
              <w:tabs>
                <w:tab w:val="left" w:pos="244"/>
                <w:tab w:val="left" w:pos="526"/>
              </w:tabs>
              <w:spacing w:before="2" w:after="0" w:line="223" w:lineRule="auto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>Invita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participantes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 proyectos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investigación, innovación tecnológica y otros.</w:t>
            </w:r>
          </w:p>
        </w:tc>
        <w:tc>
          <w:tcPr>
            <w:tcW w:w="2125" w:type="dxa"/>
          </w:tcPr>
          <w:p w14:paraId="49F498B3">
            <w:pPr>
              <w:pStyle w:val="11"/>
              <w:tabs>
                <w:tab w:val="left" w:pos="558"/>
                <w:tab w:val="left" w:pos="1604"/>
                <w:tab w:val="left" w:pos="1721"/>
              </w:tabs>
              <w:spacing w:before="6"/>
              <w:ind w:right="30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Departamentos </w:t>
            </w:r>
            <w:r>
              <w:rPr>
                <w:sz w:val="20"/>
              </w:rPr>
              <w:t>Académicos,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 xml:space="preserve">Jefe(a) </w:t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proyectos</w:t>
            </w:r>
            <w:r>
              <w:rPr>
                <w:sz w:val="20"/>
              </w:rPr>
              <w:tab/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vinculación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Departamento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 xml:space="preserve"> Gestión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Tecnológica</w:t>
            </w:r>
          </w:p>
          <w:p w14:paraId="55FF8DE4">
            <w:pPr>
              <w:pStyle w:val="11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y </w:t>
            </w:r>
            <w:r>
              <w:rPr>
                <w:spacing w:val="-2"/>
                <w:sz w:val="20"/>
              </w:rPr>
              <w:t>Vinculación.</w:t>
            </w:r>
          </w:p>
        </w:tc>
      </w:tr>
      <w:tr w14:paraId="21F5ED88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</w:trPr>
        <w:tc>
          <w:tcPr>
            <w:tcW w:w="2732" w:type="dxa"/>
          </w:tcPr>
          <w:p w14:paraId="1031A1C7">
            <w:pPr>
              <w:pStyle w:val="11"/>
              <w:tabs>
                <w:tab w:val="left" w:pos="571"/>
                <w:tab w:val="left" w:pos="1592"/>
                <w:tab w:val="left" w:pos="2390"/>
              </w:tabs>
              <w:spacing w:before="2" w:line="242" w:lineRule="auto"/>
              <w:ind w:left="396" w:right="128" w:hanging="284"/>
              <w:rPr>
                <w:sz w:val="20"/>
              </w:rPr>
            </w:pPr>
            <w:r>
              <w:rPr>
                <w:b/>
                <w:spacing w:val="-6"/>
                <w:sz w:val="20"/>
              </w:rPr>
              <w:t>2.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ab/>
            </w:r>
            <w:r>
              <w:rPr>
                <w:spacing w:val="-2"/>
                <w:sz w:val="20"/>
              </w:rPr>
              <w:t>Elaboran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banco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proyectos</w:t>
            </w:r>
          </w:p>
        </w:tc>
        <w:tc>
          <w:tcPr>
            <w:tcW w:w="5209" w:type="dxa"/>
          </w:tcPr>
          <w:p w14:paraId="1E7BAC6C">
            <w:pPr>
              <w:pStyle w:val="11"/>
              <w:spacing w:before="3" w:line="225" w:lineRule="auto"/>
              <w:ind w:left="244" w:hanging="142"/>
              <w:rPr>
                <w:sz w:val="20"/>
              </w:rPr>
            </w:pPr>
            <w:r>
              <w:rPr>
                <w:sz w:val="20"/>
              </w:rPr>
              <w:t>2.1 Con base en la detección de necesidades del entorno integran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 banco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internos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externos.</w:t>
            </w:r>
          </w:p>
        </w:tc>
        <w:tc>
          <w:tcPr>
            <w:tcW w:w="2125" w:type="dxa"/>
          </w:tcPr>
          <w:p w14:paraId="00721EFE">
            <w:pPr>
              <w:pStyle w:val="11"/>
              <w:tabs>
                <w:tab w:val="left" w:pos="1805"/>
              </w:tabs>
              <w:spacing w:line="23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Departamento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14:paraId="19D5CC48">
            <w:pPr>
              <w:pStyle w:val="11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Gestión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Tecnológica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y </w:t>
            </w:r>
            <w:r>
              <w:rPr>
                <w:spacing w:val="-2"/>
                <w:sz w:val="20"/>
              </w:rPr>
              <w:t>Vinculación</w:t>
            </w:r>
          </w:p>
        </w:tc>
      </w:tr>
      <w:tr w14:paraId="51059F2C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32" w:type="dxa"/>
          </w:tcPr>
          <w:p w14:paraId="2A27B350">
            <w:pPr>
              <w:pStyle w:val="11"/>
              <w:tabs>
                <w:tab w:val="left" w:pos="1591"/>
                <w:tab w:val="left" w:pos="2005"/>
              </w:tabs>
              <w:ind w:right="438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3. </w:t>
            </w:r>
            <w:r>
              <w:rPr>
                <w:sz w:val="20"/>
              </w:rPr>
              <w:t xml:space="preserve">Elabora la base de </w:t>
            </w:r>
            <w:r>
              <w:rPr>
                <w:spacing w:val="-2"/>
                <w:sz w:val="20"/>
              </w:rPr>
              <w:t>concertación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y/o </w:t>
            </w:r>
            <w:r>
              <w:rPr>
                <w:spacing w:val="-2"/>
                <w:sz w:val="20"/>
              </w:rPr>
              <w:t>convenios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gestiona </w:t>
            </w:r>
            <w:r>
              <w:rPr>
                <w:sz w:val="20"/>
              </w:rPr>
              <w:t>vacantes para residentes</w:t>
            </w:r>
          </w:p>
        </w:tc>
        <w:tc>
          <w:tcPr>
            <w:tcW w:w="5209" w:type="dxa"/>
          </w:tcPr>
          <w:p w14:paraId="247331A3">
            <w:pPr>
              <w:pStyle w:val="11"/>
              <w:numPr>
                <w:ilvl w:val="1"/>
                <w:numId w:val="15"/>
              </w:numPr>
              <w:tabs>
                <w:tab w:val="left" w:pos="244"/>
                <w:tab w:val="left" w:pos="468"/>
              </w:tabs>
              <w:spacing w:before="0" w:after="0" w:line="240" w:lineRule="auto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 xml:space="preserve">Es responsable de elaborar la base de concertación y/o convenios, donde se especifican los términos legales para la generación de proyectos pertinentes a la Residencia Profesional de los diferentes sectores a nivel nacional e </w:t>
            </w:r>
            <w:r>
              <w:rPr>
                <w:spacing w:val="-2"/>
                <w:sz w:val="20"/>
              </w:rPr>
              <w:t>internacional.</w:t>
            </w:r>
          </w:p>
          <w:p w14:paraId="0CEB907E">
            <w:pPr>
              <w:pStyle w:val="11"/>
              <w:numPr>
                <w:ilvl w:val="1"/>
                <w:numId w:val="15"/>
              </w:numPr>
              <w:tabs>
                <w:tab w:val="left" w:pos="244"/>
                <w:tab w:val="left" w:pos="468"/>
              </w:tabs>
              <w:spacing w:before="0" w:after="0" w:line="240" w:lineRule="atLeast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>Gestiona vacantes para residentes en las dependencias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 organismos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 diferentes sectores y los envía a laDivisión de Estudios Profesionales y a los Departamentos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Académicos.</w:t>
            </w:r>
          </w:p>
        </w:tc>
        <w:tc>
          <w:tcPr>
            <w:tcW w:w="2125" w:type="dxa"/>
          </w:tcPr>
          <w:p w14:paraId="74F4AA09">
            <w:pPr>
              <w:pStyle w:val="11"/>
              <w:ind w:right="301"/>
              <w:jc w:val="both"/>
              <w:rPr>
                <w:sz w:val="20"/>
              </w:rPr>
            </w:pPr>
            <w:r>
              <w:rPr>
                <w:sz w:val="20"/>
              </w:rPr>
              <w:t>Departamento de Gestión Tecnológica y Vinculación</w:t>
            </w:r>
          </w:p>
        </w:tc>
      </w:tr>
      <w:tr w14:paraId="5C5C9543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 w:hRule="atLeast"/>
        </w:trPr>
        <w:tc>
          <w:tcPr>
            <w:tcW w:w="2732" w:type="dxa"/>
            <w:tcBorders>
              <w:bottom w:val="nil"/>
            </w:tcBorders>
          </w:tcPr>
          <w:p w14:paraId="136D7B99">
            <w:pPr>
              <w:pStyle w:val="11"/>
              <w:tabs>
                <w:tab w:val="left" w:pos="468"/>
                <w:tab w:val="left" w:pos="1209"/>
                <w:tab w:val="left" w:pos="2063"/>
              </w:tabs>
              <w:spacing w:before="3" w:line="238" w:lineRule="exact"/>
              <w:rPr>
                <w:sz w:val="20"/>
              </w:rPr>
            </w:pPr>
            <w:r>
              <w:rPr>
                <w:b/>
                <w:spacing w:val="-5"/>
                <w:sz w:val="20"/>
              </w:rPr>
              <w:t>4.</w:t>
            </w:r>
            <w:r>
              <w:rPr>
                <w:b/>
                <w:sz w:val="20"/>
              </w:rPr>
              <w:tab/>
            </w:r>
            <w:r>
              <w:rPr>
                <w:spacing w:val="-2"/>
                <w:sz w:val="20"/>
              </w:rPr>
              <w:t>Recibe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relación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5209" w:type="dxa"/>
            <w:vMerge w:val="restart"/>
          </w:tcPr>
          <w:p w14:paraId="57F1FB0B">
            <w:pPr>
              <w:pStyle w:val="11"/>
              <w:spacing w:before="3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>4.1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Recibe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internos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externos,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para su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difusión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estudiantes que deseen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realizar Residencia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Profesional.</w:t>
            </w:r>
          </w:p>
        </w:tc>
        <w:tc>
          <w:tcPr>
            <w:tcW w:w="2125" w:type="dxa"/>
            <w:tcBorders>
              <w:bottom w:val="nil"/>
            </w:tcBorders>
          </w:tcPr>
          <w:p w14:paraId="406B6F1C">
            <w:pPr>
              <w:pStyle w:val="11"/>
              <w:spacing w:before="3" w:line="238" w:lineRule="exact"/>
              <w:rPr>
                <w:sz w:val="20"/>
              </w:rPr>
            </w:pPr>
            <w:r>
              <w:rPr>
                <w:sz w:val="20"/>
              </w:rPr>
              <w:t>División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Estudios</w:t>
            </w:r>
          </w:p>
        </w:tc>
      </w:tr>
      <w:tr w14:paraId="02209F19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atLeast"/>
        </w:trPr>
        <w:tc>
          <w:tcPr>
            <w:tcW w:w="2732" w:type="dxa"/>
            <w:tcBorders>
              <w:top w:val="nil"/>
              <w:bottom w:val="nil"/>
            </w:tcBorders>
          </w:tcPr>
          <w:p w14:paraId="3E96EE88">
            <w:pPr>
              <w:pStyle w:val="11"/>
              <w:tabs>
                <w:tab w:val="left" w:pos="1210"/>
                <w:tab w:val="left" w:pos="2176"/>
              </w:tabs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proyectos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internos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15B65BAB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3249FD32">
            <w:pPr>
              <w:pStyle w:val="11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Profesionales</w:t>
            </w:r>
          </w:p>
        </w:tc>
      </w:tr>
      <w:tr w14:paraId="44488C44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732" w:type="dxa"/>
            <w:tcBorders>
              <w:top w:val="nil"/>
            </w:tcBorders>
          </w:tcPr>
          <w:p w14:paraId="4B27ADD5">
            <w:pPr>
              <w:pStyle w:val="11"/>
              <w:spacing w:line="22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externos</w:t>
            </w: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1960A321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14:paraId="15E1C5DB">
            <w:pPr>
              <w:pStyle w:val="11"/>
              <w:ind w:left="0"/>
              <w:rPr>
                <w:rFonts w:ascii="Times New Roman"/>
                <w:sz w:val="18"/>
              </w:rPr>
            </w:pPr>
          </w:p>
        </w:tc>
      </w:tr>
      <w:tr w14:paraId="6CA6A018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2732" w:type="dxa"/>
            <w:tcBorders>
              <w:bottom w:val="nil"/>
            </w:tcBorders>
          </w:tcPr>
          <w:p w14:paraId="0D3A7B9B">
            <w:pPr>
              <w:pStyle w:val="11"/>
              <w:spacing w:before="3" w:line="237" w:lineRule="exact"/>
              <w:rPr>
                <w:sz w:val="20"/>
              </w:rPr>
            </w:pPr>
            <w:r>
              <w:rPr>
                <w:b/>
                <w:sz w:val="20"/>
              </w:rPr>
              <w:t>5.</w:t>
            </w:r>
            <w:r>
              <w:rPr>
                <w:b/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Realizan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difusión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5209" w:type="dxa"/>
            <w:vMerge w:val="restart"/>
          </w:tcPr>
          <w:p w14:paraId="4ACDAEFC">
            <w:pPr>
              <w:pStyle w:val="11"/>
              <w:numPr>
                <w:ilvl w:val="1"/>
                <w:numId w:val="16"/>
              </w:numPr>
              <w:tabs>
                <w:tab w:val="left" w:pos="244"/>
                <w:tab w:val="left" w:pos="445"/>
              </w:tabs>
              <w:spacing w:before="1" w:after="0" w:line="240" w:lineRule="auto"/>
              <w:ind w:left="244" w:right="60" w:hanging="142"/>
              <w:jc w:val="left"/>
              <w:rPr>
                <w:sz w:val="20"/>
              </w:rPr>
            </w:pPr>
            <w:r>
              <w:rPr>
                <w:sz w:val="20"/>
              </w:rPr>
              <w:t>Difunden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Lineamiento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Operación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Acreditación de la Residencia Profesional, así como su procedimiento, formatos a los que se sujeta.</w:t>
            </w:r>
          </w:p>
          <w:p w14:paraId="09CDC5B3">
            <w:pPr>
              <w:pStyle w:val="11"/>
              <w:numPr>
                <w:ilvl w:val="1"/>
                <w:numId w:val="16"/>
              </w:numPr>
              <w:tabs>
                <w:tab w:val="left" w:pos="244"/>
                <w:tab w:val="left" w:pos="445"/>
              </w:tabs>
              <w:spacing w:before="6" w:after="0" w:line="223" w:lineRule="auto"/>
              <w:ind w:left="244" w:right="19" w:hanging="142"/>
              <w:jc w:val="left"/>
              <w:rPr>
                <w:sz w:val="20"/>
              </w:rPr>
            </w:pPr>
            <w:r>
              <w:rPr>
                <w:sz w:val="20"/>
              </w:rPr>
              <w:t>Estima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residentes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potenciales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alos Departamentos Académicos.</w:t>
            </w:r>
          </w:p>
          <w:p w14:paraId="57AF0E7A">
            <w:pPr>
              <w:pStyle w:val="11"/>
              <w:numPr>
                <w:ilvl w:val="1"/>
                <w:numId w:val="16"/>
              </w:numPr>
              <w:tabs>
                <w:tab w:val="left" w:pos="446"/>
              </w:tabs>
              <w:spacing w:before="0" w:after="0" w:line="225" w:lineRule="exact"/>
              <w:ind w:left="446" w:right="0" w:hanging="343"/>
              <w:jc w:val="left"/>
              <w:rPr>
                <w:sz w:val="20"/>
              </w:rPr>
            </w:pPr>
            <w:r>
              <w:rPr>
                <w:sz w:val="20"/>
              </w:rPr>
              <w:t>Difunde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banco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 (as)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estudiantes,</w:t>
            </w:r>
          </w:p>
          <w:p w14:paraId="16E54D18">
            <w:pPr>
              <w:pStyle w:val="11"/>
              <w:spacing w:line="208" w:lineRule="exact"/>
              <w:ind w:left="244"/>
              <w:rPr>
                <w:sz w:val="20"/>
              </w:rPr>
            </w:pPr>
            <w:r>
              <w:rPr>
                <w:sz w:val="20"/>
              </w:rPr>
              <w:t>previo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cierre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semestre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inmediato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anterior.</w:t>
            </w:r>
          </w:p>
        </w:tc>
        <w:tc>
          <w:tcPr>
            <w:tcW w:w="2125" w:type="dxa"/>
            <w:tcBorders>
              <w:bottom w:val="nil"/>
            </w:tcBorders>
          </w:tcPr>
          <w:p w14:paraId="62C53D48">
            <w:pPr>
              <w:pStyle w:val="11"/>
              <w:tabs>
                <w:tab w:val="left" w:pos="1604"/>
              </w:tabs>
              <w:spacing w:before="1" w:line="23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Departamento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</w:tc>
      </w:tr>
      <w:tr w14:paraId="20017661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732" w:type="dxa"/>
            <w:tcBorders>
              <w:top w:val="nil"/>
              <w:bottom w:val="nil"/>
            </w:tcBorders>
          </w:tcPr>
          <w:p w14:paraId="4488646B">
            <w:pPr>
              <w:pStyle w:val="11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operación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acreditación</w:t>
            </w: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55C981AB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6C68A964">
            <w:pPr>
              <w:pStyle w:val="11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Gestión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Tecnológica</w:t>
            </w:r>
          </w:p>
        </w:tc>
      </w:tr>
      <w:tr w14:paraId="3DB7A690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atLeast"/>
        </w:trPr>
        <w:tc>
          <w:tcPr>
            <w:tcW w:w="2732" w:type="dxa"/>
            <w:tcBorders>
              <w:top w:val="nil"/>
              <w:bottom w:val="nil"/>
            </w:tcBorders>
          </w:tcPr>
          <w:p w14:paraId="169E5E12">
            <w:pPr>
              <w:pStyle w:val="11"/>
              <w:tabs>
                <w:tab w:val="left" w:pos="731"/>
                <w:tab w:val="left" w:pos="1288"/>
              </w:tabs>
              <w:spacing w:line="214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Residencia</w:t>
            </w: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2F930CF0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7622150B">
            <w:pPr>
              <w:pStyle w:val="11"/>
              <w:tabs>
                <w:tab w:val="left" w:pos="494"/>
                <w:tab w:val="left" w:pos="1720"/>
              </w:tabs>
              <w:spacing w:line="214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Vinculación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</w:tc>
      </w:tr>
      <w:tr w14:paraId="0223A87C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732" w:type="dxa"/>
            <w:tcBorders>
              <w:top w:val="nil"/>
              <w:bottom w:val="nil"/>
            </w:tcBorders>
          </w:tcPr>
          <w:p w14:paraId="27204CCB">
            <w:pPr>
              <w:pStyle w:val="11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Profesional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4F08881C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32967EB6">
            <w:pPr>
              <w:pStyle w:val="11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División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</w:tc>
      </w:tr>
      <w:tr w14:paraId="57E76642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 w:hRule="atLeast"/>
        </w:trPr>
        <w:tc>
          <w:tcPr>
            <w:tcW w:w="2732" w:type="dxa"/>
            <w:tcBorders>
              <w:top w:val="nil"/>
              <w:bottom w:val="nil"/>
            </w:tcBorders>
          </w:tcPr>
          <w:p w14:paraId="01AFE70C">
            <w:pPr>
              <w:pStyle w:val="11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>una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plática</w:t>
            </w: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11084C6F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0A2BD0B4">
            <w:pPr>
              <w:pStyle w:val="11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>Estudios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Profesionales</w:t>
            </w:r>
          </w:p>
        </w:tc>
      </w:tr>
      <w:tr w14:paraId="668DA009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2732" w:type="dxa"/>
            <w:tcBorders>
              <w:top w:val="nil"/>
            </w:tcBorders>
          </w:tcPr>
          <w:p w14:paraId="353BEC51">
            <w:pPr>
              <w:pStyle w:val="11"/>
              <w:spacing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informativa</w:t>
            </w: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316E3123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14:paraId="46F1193E">
            <w:pPr>
              <w:pStyle w:val="11"/>
              <w:ind w:left="0"/>
              <w:rPr>
                <w:rFonts w:ascii="Times New Roman"/>
                <w:sz w:val="18"/>
              </w:rPr>
            </w:pPr>
          </w:p>
        </w:tc>
      </w:tr>
      <w:tr w14:paraId="70B94D0D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1" w:hRule="atLeast"/>
        </w:trPr>
        <w:tc>
          <w:tcPr>
            <w:tcW w:w="2732" w:type="dxa"/>
          </w:tcPr>
          <w:p w14:paraId="4E3AEF22">
            <w:pPr>
              <w:pStyle w:val="11"/>
              <w:spacing w:before="3"/>
              <w:ind w:right="13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>
              <w:rPr>
                <w:sz w:val="20"/>
              </w:rPr>
              <w:t>Elige y Propone Proyecto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de Residencia Profesional a </w:t>
            </w:r>
            <w:r>
              <w:rPr>
                <w:spacing w:val="-2"/>
                <w:sz w:val="20"/>
              </w:rPr>
              <w:t>realizar</w:t>
            </w:r>
          </w:p>
        </w:tc>
        <w:tc>
          <w:tcPr>
            <w:tcW w:w="5209" w:type="dxa"/>
          </w:tcPr>
          <w:p w14:paraId="431260FD">
            <w:pPr>
              <w:pStyle w:val="11"/>
              <w:numPr>
                <w:ilvl w:val="1"/>
                <w:numId w:val="17"/>
              </w:numPr>
              <w:tabs>
                <w:tab w:val="left" w:pos="244"/>
                <w:tab w:val="left" w:pos="524"/>
              </w:tabs>
              <w:spacing w:before="1" w:after="0" w:line="240" w:lineRule="auto"/>
              <w:ind w:left="244" w:right="13" w:hanging="142"/>
              <w:jc w:val="left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(la)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estudiante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selecciona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 proyectos internos y externos propuestos o en su defecto realiza su propuesta.</w:t>
            </w:r>
          </w:p>
          <w:p w14:paraId="0AA69B49">
            <w:pPr>
              <w:pStyle w:val="11"/>
              <w:numPr>
                <w:ilvl w:val="1"/>
                <w:numId w:val="17"/>
              </w:numPr>
              <w:tabs>
                <w:tab w:val="left" w:pos="244"/>
                <w:tab w:val="left" w:pos="524"/>
              </w:tabs>
              <w:spacing w:before="2" w:after="0" w:line="240" w:lineRule="auto"/>
              <w:ind w:left="244" w:right="292" w:hanging="142"/>
              <w:jc w:val="left"/>
              <w:rPr>
                <w:sz w:val="20"/>
              </w:rPr>
            </w:pPr>
            <w:r>
              <w:rPr>
                <w:sz w:val="20"/>
              </w:rPr>
              <w:t>Realiza en reporte preliminar (Anexo XXVII del Lineamiento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operación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acreditación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Residencia Profesional) del proyecto de Residencia Profesional</w:t>
            </w:r>
          </w:p>
          <w:p w14:paraId="23D7750D">
            <w:pPr>
              <w:pStyle w:val="11"/>
              <w:spacing w:line="223" w:lineRule="exact"/>
              <w:ind w:left="244"/>
              <w:rPr>
                <w:sz w:val="20"/>
              </w:rPr>
            </w:pPr>
            <w:r>
              <w:rPr>
                <w:sz w:val="20"/>
              </w:rPr>
              <w:t>Propuesto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aceptación.</w:t>
            </w:r>
          </w:p>
        </w:tc>
        <w:tc>
          <w:tcPr>
            <w:tcW w:w="2125" w:type="dxa"/>
          </w:tcPr>
          <w:p w14:paraId="4A32D9DC">
            <w:pPr>
              <w:pStyle w:val="11"/>
              <w:spacing w:line="236" w:lineRule="exact"/>
              <w:ind w:left="168"/>
              <w:rPr>
                <w:sz w:val="20"/>
              </w:rPr>
            </w:pPr>
            <w:r>
              <w:rPr>
                <w:spacing w:val="-2"/>
                <w:sz w:val="20"/>
              </w:rPr>
              <w:t>Estudiante</w:t>
            </w:r>
          </w:p>
        </w:tc>
      </w:tr>
      <w:tr w14:paraId="19BA1450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732" w:type="dxa"/>
            <w:tcBorders>
              <w:bottom w:val="nil"/>
            </w:tcBorders>
          </w:tcPr>
          <w:p w14:paraId="1C5783A5">
            <w:pPr>
              <w:pStyle w:val="11"/>
              <w:spacing w:before="3" w:line="236" w:lineRule="exact"/>
              <w:rPr>
                <w:sz w:val="20"/>
              </w:rPr>
            </w:pPr>
            <w:r>
              <w:rPr>
                <w:b/>
                <w:sz w:val="20"/>
              </w:rPr>
              <w:t>7.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Envía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proyectos</w:t>
            </w:r>
          </w:p>
        </w:tc>
        <w:tc>
          <w:tcPr>
            <w:tcW w:w="5209" w:type="dxa"/>
            <w:vMerge w:val="restart"/>
          </w:tcPr>
          <w:p w14:paraId="597435C7">
            <w:pPr>
              <w:pStyle w:val="11"/>
              <w:spacing w:before="3"/>
              <w:ind w:left="244" w:right="97" w:hanging="142"/>
              <w:jc w:val="both"/>
              <w:rPr>
                <w:sz w:val="20"/>
              </w:rPr>
            </w:pPr>
            <w:r>
              <w:rPr>
                <w:sz w:val="20"/>
              </w:rPr>
              <w:t>7.1 Realiza y envía a los Departamentos Académicos correspondientes la relación de proyectos seleccionados o propuestos por el estudiante para su autorización a través del formato ITPAC-AC-PO-007-04 (registrando: número, control,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estudiante,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sexo,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proyecto,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</w:p>
          <w:p w14:paraId="6E737028">
            <w:pPr>
              <w:pStyle w:val="11"/>
              <w:spacing w:line="224" w:lineRule="exact"/>
              <w:ind w:left="244"/>
              <w:jc w:val="both"/>
              <w:rPr>
                <w:sz w:val="20"/>
              </w:rPr>
            </w:pPr>
            <w:r>
              <w:rPr>
                <w:sz w:val="20"/>
              </w:rPr>
              <w:t>asesor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externo)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asignación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asesor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interno.</w:t>
            </w:r>
          </w:p>
        </w:tc>
        <w:tc>
          <w:tcPr>
            <w:tcW w:w="2125" w:type="dxa"/>
            <w:tcBorders>
              <w:bottom w:val="nil"/>
            </w:tcBorders>
          </w:tcPr>
          <w:p w14:paraId="011D3786">
            <w:pPr>
              <w:pStyle w:val="11"/>
              <w:spacing w:before="1" w:line="238" w:lineRule="exact"/>
              <w:rPr>
                <w:sz w:val="20"/>
              </w:rPr>
            </w:pPr>
            <w:r>
              <w:rPr>
                <w:sz w:val="20"/>
              </w:rPr>
              <w:t>División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</w:tc>
      </w:tr>
      <w:tr w14:paraId="6C59D918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732" w:type="dxa"/>
            <w:tcBorders>
              <w:top w:val="nil"/>
              <w:bottom w:val="nil"/>
            </w:tcBorders>
          </w:tcPr>
          <w:p w14:paraId="43177EF0">
            <w:pPr>
              <w:pStyle w:val="11"/>
              <w:spacing w:line="21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seleccionados</w:t>
            </w: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3FC7AD2C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226E97A1">
            <w:pPr>
              <w:pStyle w:val="11"/>
              <w:spacing w:line="21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Estudios</w:t>
            </w:r>
          </w:p>
        </w:tc>
      </w:tr>
      <w:tr w14:paraId="72D747A0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2732" w:type="dxa"/>
            <w:tcBorders>
              <w:top w:val="nil"/>
            </w:tcBorders>
          </w:tcPr>
          <w:p w14:paraId="74785D1E">
            <w:pPr>
              <w:pStyle w:val="11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09" w:type="dxa"/>
            <w:vMerge w:val="continue"/>
            <w:tcBorders>
              <w:top w:val="nil"/>
            </w:tcBorders>
          </w:tcPr>
          <w:p w14:paraId="6243DFE0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14:paraId="7C87E386">
            <w:pPr>
              <w:pStyle w:val="11"/>
              <w:spacing w:line="21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Profesionales</w:t>
            </w:r>
          </w:p>
        </w:tc>
      </w:tr>
    </w:tbl>
    <w:p w14:paraId="7296778F">
      <w:pPr>
        <w:pStyle w:val="11"/>
        <w:spacing w:after="0" w:line="219" w:lineRule="exact"/>
        <w:rPr>
          <w:sz w:val="20"/>
        </w:rPr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362705B6">
      <w:pPr>
        <w:pStyle w:val="8"/>
        <w:spacing w:before="43"/>
        <w:rPr>
          <w:b/>
        </w:rPr>
      </w:pPr>
    </w:p>
    <w:tbl>
      <w:tblPr>
        <w:tblStyle w:val="6"/>
        <w:tblW w:w="0" w:type="auto"/>
        <w:tblInd w:w="278" w:type="dxa"/>
        <w:tblBorders>
          <w:top w:val="single" w:color="BEBEBE" w:sz="4" w:space="0"/>
          <w:left w:val="single" w:color="BEBEBE" w:sz="4" w:space="0"/>
          <w:bottom w:val="single" w:color="BEBEBE" w:sz="4" w:space="0"/>
          <w:right w:val="single" w:color="BEBEBE" w:sz="4" w:space="0"/>
          <w:insideH w:val="single" w:color="BEBEBE" w:sz="4" w:space="0"/>
          <w:insideV w:val="single" w:color="BEBEBE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32"/>
        <w:gridCol w:w="5209"/>
        <w:gridCol w:w="2125"/>
      </w:tblGrid>
      <w:tr w14:paraId="0178FE97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</w:tblPrEx>
        <w:trPr>
          <w:trHeight w:val="434" w:hRule="atLeast"/>
        </w:trPr>
        <w:tc>
          <w:tcPr>
            <w:tcW w:w="2732" w:type="dxa"/>
            <w:shd w:val="clear" w:color="auto" w:fill="D9D9D9"/>
          </w:tcPr>
          <w:p w14:paraId="33800D6D">
            <w:pPr>
              <w:pStyle w:val="11"/>
              <w:spacing w:line="248" w:lineRule="exact"/>
              <w:ind w:left="65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Secuencia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de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Etapas</w:t>
            </w:r>
          </w:p>
        </w:tc>
        <w:tc>
          <w:tcPr>
            <w:tcW w:w="5209" w:type="dxa"/>
            <w:shd w:val="clear" w:color="auto" w:fill="D9D9D9"/>
          </w:tcPr>
          <w:p w14:paraId="20822F0D">
            <w:pPr>
              <w:pStyle w:val="11"/>
              <w:spacing w:before="112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Actividad</w:t>
            </w:r>
          </w:p>
        </w:tc>
        <w:tc>
          <w:tcPr>
            <w:tcW w:w="2125" w:type="dxa"/>
            <w:shd w:val="clear" w:color="auto" w:fill="D9D9D9"/>
          </w:tcPr>
          <w:p w14:paraId="4BA15535">
            <w:pPr>
              <w:pStyle w:val="11"/>
              <w:spacing w:before="112"/>
              <w:ind w:left="48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Responsable</w:t>
            </w:r>
          </w:p>
        </w:tc>
      </w:tr>
      <w:tr w14:paraId="05903E17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5" w:hRule="atLeast"/>
        </w:trPr>
        <w:tc>
          <w:tcPr>
            <w:tcW w:w="2732" w:type="dxa"/>
          </w:tcPr>
          <w:p w14:paraId="60B1E72C">
            <w:pPr>
              <w:pStyle w:val="11"/>
              <w:spacing w:before="1"/>
              <w:ind w:right="12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8. </w:t>
            </w:r>
            <w:r>
              <w:rPr>
                <w:sz w:val="20"/>
              </w:rPr>
              <w:t xml:space="preserve">Evalúa el contenido del proyecto de Residencia Profesional y asigna asesor </w:t>
            </w:r>
            <w:r>
              <w:rPr>
                <w:spacing w:val="-2"/>
                <w:sz w:val="20"/>
              </w:rPr>
              <w:t>interno</w:t>
            </w:r>
          </w:p>
        </w:tc>
        <w:tc>
          <w:tcPr>
            <w:tcW w:w="5209" w:type="dxa"/>
          </w:tcPr>
          <w:p w14:paraId="790FF89A">
            <w:pPr>
              <w:pStyle w:val="11"/>
              <w:spacing w:before="8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>8.1 El jefe de departamento académico en colaboración conla academia evalúa el contenido del proyecto de Residencia Profesional, el perfil del estudiante y asigna alasesor interno mediante el formato ITPAC-AC-PO-007- 02.</w:t>
            </w:r>
          </w:p>
          <w:p w14:paraId="55BBD645">
            <w:pPr>
              <w:pStyle w:val="11"/>
              <w:spacing w:line="212" w:lineRule="exact"/>
              <w:ind w:left="103"/>
              <w:jc w:val="both"/>
              <w:rPr>
                <w:sz w:val="20"/>
              </w:rPr>
            </w:pP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validado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Pasara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secuencia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  <w:p w14:paraId="2DD7B1CF">
            <w:pPr>
              <w:pStyle w:val="11"/>
              <w:spacing w:line="228" w:lineRule="auto"/>
              <w:ind w:left="244" w:right="-15" w:hanging="142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NO </w:t>
            </w:r>
            <w:r>
              <w:rPr>
                <w:sz w:val="20"/>
              </w:rPr>
              <w:t>se propone un nuevo proyecto o selecciona alguno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 la relación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quedan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vacantes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regresa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  <w:p w14:paraId="22A58275">
            <w:pPr>
              <w:pStyle w:val="11"/>
              <w:spacing w:line="215" w:lineRule="exact"/>
              <w:ind w:left="244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secuencia</w:t>
            </w:r>
            <w:r>
              <w:rPr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125" w:type="dxa"/>
          </w:tcPr>
          <w:p w14:paraId="3AD53DF8">
            <w:pPr>
              <w:pStyle w:val="11"/>
              <w:rPr>
                <w:sz w:val="20"/>
              </w:rPr>
            </w:pPr>
            <w:r>
              <w:rPr>
                <w:spacing w:val="-2"/>
                <w:sz w:val="20"/>
              </w:rPr>
              <w:t>Departamentos Académicos</w:t>
            </w:r>
          </w:p>
        </w:tc>
      </w:tr>
      <w:tr w14:paraId="5B2433A3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1" w:hRule="atLeast"/>
        </w:trPr>
        <w:tc>
          <w:tcPr>
            <w:tcW w:w="2732" w:type="dxa"/>
          </w:tcPr>
          <w:p w14:paraId="55E65633">
            <w:pPr>
              <w:pStyle w:val="11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9.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Integra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expediente</w:t>
            </w:r>
          </w:p>
        </w:tc>
        <w:tc>
          <w:tcPr>
            <w:tcW w:w="5209" w:type="dxa"/>
          </w:tcPr>
          <w:p w14:paraId="296CDBC8">
            <w:pPr>
              <w:pStyle w:val="11"/>
              <w:spacing w:before="1"/>
              <w:ind w:left="244" w:hanging="142"/>
              <w:rPr>
                <w:sz w:val="20"/>
              </w:rPr>
            </w:pPr>
            <w:r>
              <w:rPr>
                <w:sz w:val="20"/>
              </w:rPr>
              <w:t>Se integra el expediente para 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cual se solicitará al estudiante lo siguiente:</w:t>
            </w:r>
          </w:p>
          <w:p w14:paraId="7DAA3A26">
            <w:pPr>
              <w:pStyle w:val="11"/>
              <w:numPr>
                <w:ilvl w:val="0"/>
                <w:numId w:val="18"/>
              </w:numPr>
              <w:tabs>
                <w:tab w:val="left" w:pos="242"/>
                <w:tab w:val="left" w:pos="244"/>
              </w:tabs>
              <w:spacing w:before="1" w:after="0" w:line="240" w:lineRule="auto"/>
              <w:ind w:left="244" w:right="-15" w:hanging="142"/>
              <w:jc w:val="left"/>
              <w:rPr>
                <w:sz w:val="20"/>
              </w:rPr>
            </w:pPr>
            <w:r>
              <w:rPr>
                <w:sz w:val="20"/>
              </w:rPr>
              <w:t>Solicitud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residencia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requisitando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ITPAC-AC-PO-</w:t>
            </w:r>
            <w:r>
              <w:rPr>
                <w:spacing w:val="-2"/>
                <w:sz w:val="20"/>
              </w:rPr>
              <w:t>007-01</w:t>
            </w:r>
          </w:p>
          <w:p w14:paraId="5FC1D680">
            <w:pPr>
              <w:pStyle w:val="11"/>
              <w:numPr>
                <w:ilvl w:val="0"/>
                <w:numId w:val="18"/>
              </w:numPr>
              <w:tabs>
                <w:tab w:val="left" w:pos="243"/>
              </w:tabs>
              <w:spacing w:before="0" w:after="0" w:line="251" w:lineRule="exact"/>
              <w:ind w:left="243" w:right="0" w:hanging="140"/>
              <w:jc w:val="left"/>
              <w:rPr>
                <w:sz w:val="20"/>
              </w:rPr>
            </w:pPr>
            <w:r>
              <w:rPr>
                <w:sz w:val="20"/>
              </w:rPr>
              <w:t>Reporte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Preliminar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deResidencia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Profesional.</w:t>
            </w:r>
          </w:p>
          <w:p w14:paraId="3E9F50E2">
            <w:pPr>
              <w:pStyle w:val="11"/>
              <w:numPr>
                <w:ilvl w:val="1"/>
                <w:numId w:val="19"/>
              </w:numPr>
              <w:tabs>
                <w:tab w:val="left" w:pos="244"/>
                <w:tab w:val="left" w:pos="470"/>
              </w:tabs>
              <w:spacing w:before="4" w:after="0" w:line="232" w:lineRule="auto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>Una vez completo el expediente, la División de Estudios Profesionales elabora la carta de presentación correspondiente, formato ITPAC-PO-AC-007-03.</w:t>
            </w:r>
          </w:p>
          <w:p w14:paraId="7E09A9CA">
            <w:pPr>
              <w:pStyle w:val="11"/>
              <w:numPr>
                <w:ilvl w:val="1"/>
                <w:numId w:val="19"/>
              </w:numPr>
              <w:tabs>
                <w:tab w:val="left" w:pos="244"/>
                <w:tab w:val="left" w:pos="470"/>
              </w:tabs>
              <w:spacing w:before="0" w:after="0" w:line="232" w:lineRule="exact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>Al cumplir los requisitos anteriores, el coordinador de carrera le autorizará al estudiante su reinscripción.</w:t>
            </w:r>
          </w:p>
        </w:tc>
        <w:tc>
          <w:tcPr>
            <w:tcW w:w="2125" w:type="dxa"/>
          </w:tcPr>
          <w:p w14:paraId="14DFDF39">
            <w:pPr>
              <w:pStyle w:val="11"/>
              <w:spacing w:before="1"/>
              <w:rPr>
                <w:sz w:val="20"/>
              </w:rPr>
            </w:pPr>
            <w:r>
              <w:rPr>
                <w:sz w:val="20"/>
              </w:rPr>
              <w:t>División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Estudios </w:t>
            </w:r>
            <w:r>
              <w:rPr>
                <w:spacing w:val="-2"/>
                <w:sz w:val="20"/>
              </w:rPr>
              <w:t>Profesionales</w:t>
            </w:r>
          </w:p>
        </w:tc>
      </w:tr>
      <w:tr w14:paraId="5DBC3D0D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2732" w:type="dxa"/>
          </w:tcPr>
          <w:p w14:paraId="7F4918AD">
            <w:pPr>
              <w:pStyle w:val="11"/>
              <w:spacing w:before="1"/>
              <w:ind w:left="465" w:hanging="361"/>
              <w:rPr>
                <w:sz w:val="20"/>
              </w:rPr>
            </w:pPr>
            <w:r>
              <w:rPr>
                <w:sz w:val="20"/>
              </w:rPr>
              <w:t>10.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Elabora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carta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de</w:t>
            </w:r>
          </w:p>
          <w:p w14:paraId="6598F03F">
            <w:pPr>
              <w:pStyle w:val="11"/>
              <w:tabs>
                <w:tab w:val="left" w:pos="1952"/>
              </w:tabs>
              <w:spacing w:line="240" w:lineRule="atLeast"/>
              <w:ind w:left="465" w:right="677"/>
              <w:rPr>
                <w:sz w:val="20"/>
              </w:rPr>
            </w:pPr>
            <w:r>
              <w:rPr>
                <w:spacing w:val="-2"/>
                <w:sz w:val="20"/>
              </w:rPr>
              <w:t>presentación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agradecimiento.</w:t>
            </w:r>
          </w:p>
        </w:tc>
        <w:tc>
          <w:tcPr>
            <w:tcW w:w="5209" w:type="dxa"/>
          </w:tcPr>
          <w:p w14:paraId="4E1D62C6">
            <w:pPr>
              <w:pStyle w:val="11"/>
              <w:spacing w:before="1"/>
              <w:ind w:left="103"/>
              <w:rPr>
                <w:sz w:val="20"/>
              </w:rPr>
            </w:pPr>
            <w:r>
              <w:rPr>
                <w:sz w:val="20"/>
              </w:rPr>
              <w:t>10.1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Elabora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carta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presentación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ITPAC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-PO-007-</w:t>
            </w:r>
            <w:r>
              <w:rPr>
                <w:spacing w:val="-5"/>
                <w:sz w:val="20"/>
              </w:rPr>
              <w:t>03.</w:t>
            </w:r>
          </w:p>
        </w:tc>
        <w:tc>
          <w:tcPr>
            <w:tcW w:w="2125" w:type="dxa"/>
          </w:tcPr>
          <w:p w14:paraId="796E2114">
            <w:pPr>
              <w:pStyle w:val="11"/>
              <w:spacing w:before="1"/>
              <w:rPr>
                <w:sz w:val="20"/>
              </w:rPr>
            </w:pPr>
            <w:r>
              <w:rPr>
                <w:sz w:val="20"/>
              </w:rPr>
              <w:t>División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Estudios </w:t>
            </w:r>
            <w:r>
              <w:rPr>
                <w:spacing w:val="-2"/>
                <w:sz w:val="20"/>
              </w:rPr>
              <w:t>Profesionales</w:t>
            </w:r>
          </w:p>
        </w:tc>
      </w:tr>
      <w:tr w14:paraId="6E2A24A0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3" w:hRule="atLeast"/>
        </w:trPr>
        <w:tc>
          <w:tcPr>
            <w:tcW w:w="2732" w:type="dxa"/>
          </w:tcPr>
          <w:p w14:paraId="67021C81">
            <w:pPr>
              <w:pStyle w:val="11"/>
              <w:spacing w:before="239" w:line="194" w:lineRule="auto"/>
              <w:ind w:right="214"/>
              <w:jc w:val="both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b/>
                <w:sz w:val="20"/>
              </w:rPr>
              <w:t xml:space="preserve">. </w:t>
            </w:r>
            <w:r>
              <w:rPr>
                <w:sz w:val="20"/>
              </w:rPr>
              <w:t>Desarrolla el Proyecto de Residencia Profesional y elabora el reporte final de Residencia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Profesional.</w:t>
            </w:r>
          </w:p>
        </w:tc>
        <w:tc>
          <w:tcPr>
            <w:tcW w:w="5209" w:type="dxa"/>
          </w:tcPr>
          <w:p w14:paraId="5CB22641">
            <w:pPr>
              <w:pStyle w:val="11"/>
              <w:numPr>
                <w:ilvl w:val="1"/>
                <w:numId w:val="20"/>
              </w:numPr>
              <w:tabs>
                <w:tab w:val="left" w:pos="244"/>
                <w:tab w:val="left" w:pos="526"/>
              </w:tabs>
              <w:spacing w:before="1" w:after="0" w:line="240" w:lineRule="auto"/>
              <w:ind w:left="244" w:right="-15" w:hanging="142"/>
              <w:jc w:val="both"/>
              <w:rPr>
                <w:sz w:val="20"/>
              </w:rPr>
            </w:pPr>
            <w:r>
              <w:rPr>
                <w:sz w:val="20"/>
              </w:rPr>
              <w:t>Con apoyo de los asesores interno y externo desarrolla proyecto de Residencia Profesional.</w:t>
            </w:r>
          </w:p>
          <w:p w14:paraId="0B5A6B72">
            <w:pPr>
              <w:pStyle w:val="11"/>
              <w:numPr>
                <w:ilvl w:val="1"/>
                <w:numId w:val="20"/>
              </w:numPr>
              <w:tabs>
                <w:tab w:val="left" w:pos="244"/>
                <w:tab w:val="left" w:pos="571"/>
              </w:tabs>
              <w:spacing w:before="2" w:after="0" w:line="240" w:lineRule="auto"/>
              <w:ind w:left="244" w:right="100" w:hanging="142"/>
              <w:jc w:val="both"/>
              <w:rPr>
                <w:sz w:val="20"/>
              </w:rPr>
            </w:pPr>
            <w:r>
              <w:rPr>
                <w:sz w:val="20"/>
              </w:rPr>
              <w:t>Elabora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informes parciales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facilitar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seguimiento y evaluación por los asesores interno y externo, los cuales entrega al asesor interno en el primer y segundo </w:t>
            </w:r>
            <w:r>
              <w:rPr>
                <w:spacing w:val="-2"/>
                <w:sz w:val="20"/>
              </w:rPr>
              <w:t>seguimiento.</w:t>
            </w:r>
          </w:p>
          <w:p w14:paraId="7A46E679">
            <w:pPr>
              <w:pStyle w:val="11"/>
              <w:numPr>
                <w:ilvl w:val="1"/>
                <w:numId w:val="20"/>
              </w:numPr>
              <w:tabs>
                <w:tab w:val="left" w:pos="244"/>
                <w:tab w:val="left" w:pos="540"/>
              </w:tabs>
              <w:spacing w:before="0" w:after="0" w:line="240" w:lineRule="auto"/>
              <w:ind w:left="244" w:right="94" w:hanging="142"/>
              <w:jc w:val="both"/>
              <w:rPr>
                <w:sz w:val="20"/>
              </w:rPr>
            </w:pPr>
            <w:r>
              <w:rPr>
                <w:sz w:val="20"/>
              </w:rPr>
              <w:t>El estudiante dispone de quince días naturales como tiempo máximo a partir de la fecha en que concluyó las actividades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entregar</w:t>
            </w:r>
            <w:r>
              <w:rPr>
                <w:spacing w:val="6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reporte</w:t>
            </w:r>
            <w:r>
              <w:rPr>
                <w:spacing w:val="57"/>
                <w:w w:val="15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21C7F0E2">
            <w:pPr>
              <w:pStyle w:val="11"/>
              <w:spacing w:line="223" w:lineRule="exact"/>
              <w:ind w:left="244"/>
              <w:jc w:val="both"/>
              <w:rPr>
                <w:sz w:val="20"/>
              </w:rPr>
            </w:pPr>
            <w:r>
              <w:rPr>
                <w:sz w:val="20"/>
              </w:rPr>
              <w:t>Residencia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estructura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establecida.</w:t>
            </w:r>
          </w:p>
        </w:tc>
        <w:tc>
          <w:tcPr>
            <w:tcW w:w="2125" w:type="dxa"/>
          </w:tcPr>
          <w:p w14:paraId="2E1668E4">
            <w:pPr>
              <w:pStyle w:val="11"/>
              <w:spacing w:line="22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Estudiante</w:t>
            </w:r>
          </w:p>
        </w:tc>
      </w:tr>
      <w:tr w14:paraId="3E6D7FFB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6" w:hRule="atLeast"/>
        </w:trPr>
        <w:tc>
          <w:tcPr>
            <w:tcW w:w="2732" w:type="dxa"/>
          </w:tcPr>
          <w:p w14:paraId="1D10F20F">
            <w:pPr>
              <w:pStyle w:val="11"/>
              <w:spacing w:before="1"/>
              <w:ind w:right="48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12. </w:t>
            </w:r>
            <w:r>
              <w:rPr>
                <w:sz w:val="20"/>
              </w:rPr>
              <w:t>Revisan y evalúan el desarrollodel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Residencia Profesional 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 Informe final</w:t>
            </w:r>
          </w:p>
        </w:tc>
        <w:tc>
          <w:tcPr>
            <w:tcW w:w="5209" w:type="dxa"/>
          </w:tcPr>
          <w:p w14:paraId="25870D28">
            <w:pPr>
              <w:pStyle w:val="11"/>
              <w:numPr>
                <w:ilvl w:val="1"/>
                <w:numId w:val="21"/>
              </w:numPr>
              <w:tabs>
                <w:tab w:val="left" w:pos="244"/>
                <w:tab w:val="left" w:pos="523"/>
              </w:tabs>
              <w:spacing w:before="1" w:after="0" w:line="240" w:lineRule="auto"/>
              <w:ind w:left="244" w:right="97" w:hanging="142"/>
              <w:jc w:val="both"/>
              <w:rPr>
                <w:sz w:val="20"/>
              </w:rPr>
            </w:pPr>
            <w:r>
              <w:rPr>
                <w:sz w:val="20"/>
              </w:rPr>
              <w:t>Los asesores interno y externo dan seguimiento y evalúan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ResidenciaProfesional en el primer y segundo seguimiento del curso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mediante el formato de evaluación y seguimiento de la Residencia Profesional, formato ITPAC- AC-PO-007-08.</w:t>
            </w:r>
          </w:p>
          <w:p w14:paraId="33990640">
            <w:pPr>
              <w:pStyle w:val="11"/>
              <w:numPr>
                <w:ilvl w:val="1"/>
                <w:numId w:val="21"/>
              </w:numPr>
              <w:tabs>
                <w:tab w:val="left" w:pos="244"/>
                <w:tab w:val="left" w:pos="523"/>
              </w:tabs>
              <w:spacing w:before="1" w:after="0" w:line="240" w:lineRule="auto"/>
              <w:ind w:left="523" w:right="0" w:hanging="421"/>
              <w:jc w:val="both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tercer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revisa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evalúa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reporte</w:t>
            </w:r>
          </w:p>
          <w:p w14:paraId="20934C6E">
            <w:pPr>
              <w:pStyle w:val="11"/>
              <w:spacing w:line="240" w:lineRule="atLeast"/>
              <w:ind w:left="244" w:right="100"/>
              <w:jc w:val="both"/>
              <w:rPr>
                <w:sz w:val="20"/>
              </w:rPr>
            </w:pPr>
            <w:r>
              <w:rPr>
                <w:sz w:val="20"/>
              </w:rPr>
              <w:t>final de Residencia Profesional mediante el formato ITPAC-</w:t>
            </w:r>
            <w:r>
              <w:rPr>
                <w:spacing w:val="-2"/>
                <w:sz w:val="20"/>
              </w:rPr>
              <w:t>AC-PO-007-09.</w:t>
            </w:r>
          </w:p>
        </w:tc>
        <w:tc>
          <w:tcPr>
            <w:tcW w:w="2125" w:type="dxa"/>
          </w:tcPr>
          <w:p w14:paraId="0972423A">
            <w:pPr>
              <w:pStyle w:val="11"/>
              <w:tabs>
                <w:tab w:val="left" w:pos="1192"/>
              </w:tabs>
              <w:spacing w:before="1" w:line="242" w:lineRule="auto"/>
              <w:ind w:right="274"/>
              <w:rPr>
                <w:sz w:val="20"/>
              </w:rPr>
            </w:pPr>
            <w:r>
              <w:rPr>
                <w:spacing w:val="-2"/>
                <w:sz w:val="20"/>
              </w:rPr>
              <w:t>Asesor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interno, </w:t>
            </w:r>
            <w:r>
              <w:rPr>
                <w:sz w:val="20"/>
              </w:rPr>
              <w:t>Asesor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Externo</w:t>
            </w:r>
          </w:p>
        </w:tc>
      </w:tr>
      <w:tr w14:paraId="5D579FFE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8" w:hRule="atLeast"/>
        </w:trPr>
        <w:tc>
          <w:tcPr>
            <w:tcW w:w="2732" w:type="dxa"/>
          </w:tcPr>
          <w:p w14:paraId="2E1F0CA6">
            <w:pPr>
              <w:pStyle w:val="11"/>
              <w:spacing w:before="1"/>
              <w:ind w:right="9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13. </w:t>
            </w:r>
            <w:r>
              <w:rPr>
                <w:sz w:val="20"/>
              </w:rPr>
              <w:t>Asigna calificación 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integra expediente de seguimiento y evaluación</w:t>
            </w:r>
          </w:p>
        </w:tc>
        <w:tc>
          <w:tcPr>
            <w:tcW w:w="5209" w:type="dxa"/>
          </w:tcPr>
          <w:p w14:paraId="72953A86">
            <w:pPr>
              <w:pStyle w:val="11"/>
              <w:spacing w:before="1" w:line="242" w:lineRule="auto"/>
              <w:ind w:left="244" w:right="-15" w:hanging="142"/>
              <w:rPr>
                <w:sz w:val="20"/>
              </w:rPr>
            </w:pPr>
            <w:r>
              <w:rPr>
                <w:rFonts w:ascii="Arial MT" w:hAnsi="Arial MT"/>
                <w:sz w:val="20"/>
              </w:rPr>
              <w:t>13.1</w:t>
            </w:r>
            <w:r>
              <w:rPr>
                <w:rFonts w:ascii="Arial MT" w:hAnsi="Arial MT"/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El asesor interno asigna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calificación final en elformato ITPAC- AC-PO-007-10 e integra expediente con:</w:t>
            </w:r>
          </w:p>
          <w:p w14:paraId="4C456A8E">
            <w:pPr>
              <w:pStyle w:val="11"/>
              <w:numPr>
                <w:ilvl w:val="0"/>
                <w:numId w:val="22"/>
              </w:numPr>
              <w:tabs>
                <w:tab w:val="left" w:pos="385"/>
              </w:tabs>
              <w:spacing w:before="0" w:after="0" w:line="228" w:lineRule="exact"/>
              <w:ind w:left="385" w:right="0" w:hanging="282"/>
              <w:jc w:val="left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Preliminar.</w:t>
            </w:r>
          </w:p>
          <w:p w14:paraId="2ABEBFFA">
            <w:pPr>
              <w:pStyle w:val="11"/>
              <w:numPr>
                <w:ilvl w:val="0"/>
                <w:numId w:val="22"/>
              </w:numPr>
              <w:tabs>
                <w:tab w:val="left" w:pos="244"/>
                <w:tab w:val="left" w:pos="384"/>
              </w:tabs>
              <w:spacing w:before="0" w:after="0" w:line="240" w:lineRule="auto"/>
              <w:ind w:left="244" w:right="-15" w:hanging="142"/>
              <w:jc w:val="left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formatos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ITPAC-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AC-PO-007-08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primer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segundo </w:t>
            </w:r>
            <w:r>
              <w:rPr>
                <w:spacing w:val="-2"/>
                <w:sz w:val="20"/>
              </w:rPr>
              <w:t>seguimiento.</w:t>
            </w:r>
          </w:p>
          <w:p w14:paraId="0CF8CD46">
            <w:pPr>
              <w:pStyle w:val="11"/>
              <w:numPr>
                <w:ilvl w:val="0"/>
                <w:numId w:val="22"/>
              </w:numPr>
              <w:tabs>
                <w:tab w:val="left" w:pos="385"/>
                <w:tab w:val="left" w:pos="811"/>
              </w:tabs>
              <w:spacing w:before="0" w:after="0" w:line="240" w:lineRule="auto"/>
              <w:ind w:left="385" w:right="0" w:hanging="28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El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formato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ITPAC-AC-PO-007-09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tercer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seguimiento.</w:t>
            </w:r>
          </w:p>
          <w:p w14:paraId="53A875F4">
            <w:pPr>
              <w:pStyle w:val="11"/>
              <w:numPr>
                <w:ilvl w:val="0"/>
                <w:numId w:val="22"/>
              </w:numPr>
              <w:tabs>
                <w:tab w:val="left" w:pos="385"/>
              </w:tabs>
              <w:spacing w:before="0" w:after="0" w:line="243" w:lineRule="exact"/>
              <w:ind w:left="385" w:right="-15" w:hanging="282"/>
              <w:jc w:val="left"/>
              <w:rPr>
                <w:sz w:val="20"/>
              </w:rPr>
            </w:pPr>
            <w:r>
              <w:rPr>
                <w:sz w:val="20"/>
              </w:rPr>
              <w:t>Reporte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final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de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Residencia</w:t>
            </w:r>
            <w:r>
              <w:rPr>
                <w:spacing w:val="32"/>
                <w:sz w:val="20"/>
              </w:rPr>
              <w:t xml:space="preserve">  </w:t>
            </w:r>
            <w:r>
              <w:rPr>
                <w:sz w:val="20"/>
              </w:rPr>
              <w:t>Profesional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en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formato</w:t>
            </w:r>
          </w:p>
          <w:p w14:paraId="37BD29A4">
            <w:pPr>
              <w:pStyle w:val="11"/>
              <w:spacing w:line="222" w:lineRule="exact"/>
              <w:ind w:left="244"/>
              <w:rPr>
                <w:sz w:val="20"/>
              </w:rPr>
            </w:pPr>
            <w:r>
              <w:rPr>
                <w:sz w:val="20"/>
              </w:rPr>
              <w:t>digital.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(la)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Jefe(a)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Departamento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Académico.</w:t>
            </w:r>
          </w:p>
        </w:tc>
        <w:tc>
          <w:tcPr>
            <w:tcW w:w="2125" w:type="dxa"/>
          </w:tcPr>
          <w:p w14:paraId="4960791A">
            <w:pPr>
              <w:pStyle w:val="11"/>
              <w:spacing w:line="236" w:lineRule="exact"/>
              <w:rPr>
                <w:sz w:val="20"/>
              </w:rPr>
            </w:pPr>
            <w:r>
              <w:rPr>
                <w:sz w:val="20"/>
              </w:rPr>
              <w:t>Asesor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interno</w:t>
            </w:r>
          </w:p>
        </w:tc>
      </w:tr>
    </w:tbl>
    <w:p w14:paraId="2F071D1A">
      <w:pPr>
        <w:pStyle w:val="11"/>
        <w:spacing w:after="0" w:line="236" w:lineRule="exact"/>
        <w:rPr>
          <w:sz w:val="20"/>
        </w:rPr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0A03E30E">
      <w:pPr>
        <w:pStyle w:val="8"/>
        <w:rPr>
          <w:b/>
        </w:rPr>
      </w:pPr>
    </w:p>
    <w:p w14:paraId="11924D9A">
      <w:pPr>
        <w:pStyle w:val="8"/>
        <w:rPr>
          <w:b/>
        </w:rPr>
      </w:pPr>
    </w:p>
    <w:p w14:paraId="293F4E00">
      <w:pPr>
        <w:pStyle w:val="8"/>
        <w:rPr>
          <w:b/>
        </w:rPr>
      </w:pPr>
    </w:p>
    <w:p w14:paraId="4748A7FA">
      <w:pPr>
        <w:pStyle w:val="8"/>
        <w:rPr>
          <w:b/>
        </w:rPr>
      </w:pPr>
    </w:p>
    <w:p w14:paraId="5EFCEC02">
      <w:pPr>
        <w:pStyle w:val="8"/>
        <w:rPr>
          <w:b/>
        </w:rPr>
      </w:pPr>
    </w:p>
    <w:p w14:paraId="75ECA2A4">
      <w:pPr>
        <w:pStyle w:val="8"/>
        <w:rPr>
          <w:b/>
        </w:rPr>
      </w:pPr>
    </w:p>
    <w:p w14:paraId="25CCF142">
      <w:pPr>
        <w:pStyle w:val="8"/>
        <w:rPr>
          <w:b/>
        </w:rPr>
      </w:pPr>
    </w:p>
    <w:p w14:paraId="493B6FE8">
      <w:pPr>
        <w:pStyle w:val="8"/>
        <w:rPr>
          <w:b/>
        </w:rPr>
      </w:pPr>
    </w:p>
    <w:p w14:paraId="1BA7D2CC">
      <w:pPr>
        <w:pStyle w:val="8"/>
        <w:spacing w:before="14"/>
        <w:rPr>
          <w:b/>
        </w:rPr>
      </w:pPr>
    </w:p>
    <w:p w14:paraId="25BF39AC">
      <w:pPr>
        <w:pStyle w:val="8"/>
        <w:ind w:left="3250"/>
      </w:pPr>
      <w: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589280</wp:posOffset>
                </wp:positionH>
                <wp:positionV relativeFrom="paragraph">
                  <wp:posOffset>-1221105</wp:posOffset>
                </wp:positionV>
                <wp:extent cx="6473825" cy="2390775"/>
                <wp:effectExtent l="0" t="0" r="0" b="0"/>
                <wp:wrapNone/>
                <wp:docPr id="58" name="Text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3825" cy="2390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6"/>
                              <w:tblW w:w="0" w:type="auto"/>
                              <w:tblInd w:w="65" w:type="dxa"/>
                              <w:tblBorders>
                                <w:top w:val="single" w:color="BEBEBE" w:sz="4" w:space="0"/>
                                <w:left w:val="single" w:color="BEBEBE" w:sz="4" w:space="0"/>
                                <w:bottom w:val="single" w:color="BEBEBE" w:sz="4" w:space="0"/>
                                <w:right w:val="single" w:color="BEBEBE" w:sz="4" w:space="0"/>
                                <w:insideH w:val="single" w:color="BEBEBE" w:sz="4" w:space="0"/>
                                <w:insideV w:val="single" w:color="BEBEBE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2732"/>
                              <w:gridCol w:w="5209"/>
                              <w:gridCol w:w="2125"/>
                            </w:tblGrid>
                            <w:tr w14:paraId="0A6C7708">
                              <w:tblPrEx>
                                <w:tblBorders>
                                  <w:top w:val="single" w:color="BEBEBE" w:sz="4" w:space="0"/>
                                  <w:left w:val="single" w:color="BEBEBE" w:sz="4" w:space="0"/>
                                  <w:bottom w:val="single" w:color="BEBEBE" w:sz="4" w:space="0"/>
                                  <w:right w:val="single" w:color="BEBEBE" w:sz="4" w:space="0"/>
                                  <w:insideH w:val="single" w:color="BEBEBE" w:sz="4" w:space="0"/>
                                  <w:insideV w:val="single" w:color="BEBEBE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34" w:hRule="atLeast"/>
                              </w:trPr>
                              <w:tc>
                                <w:tcPr>
                                  <w:tcW w:w="2732" w:type="dxa"/>
                                  <w:shd w:val="clear" w:color="auto" w:fill="D9D9D9"/>
                                </w:tcPr>
                                <w:p w14:paraId="37F7DAA7">
                                  <w:pPr>
                                    <w:pStyle w:val="11"/>
                                    <w:spacing w:line="248" w:lineRule="exact"/>
                                    <w:ind w:left="657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Secuencia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Etapas</w:t>
                                  </w:r>
                                </w:p>
                              </w:tc>
                              <w:tc>
                                <w:tcPr>
                                  <w:tcW w:w="5209" w:type="dxa"/>
                                  <w:shd w:val="clear" w:color="auto" w:fill="D9D9D9"/>
                                </w:tcPr>
                                <w:p w14:paraId="632DD9B5">
                                  <w:pPr>
                                    <w:pStyle w:val="11"/>
                                    <w:spacing w:before="112"/>
                                    <w:ind w:left="0"/>
                                    <w:jc w:val="center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Actividad</w:t>
                                  </w:r>
                                </w:p>
                              </w:tc>
                              <w:tc>
                                <w:tcPr>
                                  <w:tcW w:w="2125" w:type="dxa"/>
                                  <w:shd w:val="clear" w:color="auto" w:fill="D9D9D9"/>
                                </w:tcPr>
                                <w:p w14:paraId="71DE5BCA">
                                  <w:pPr>
                                    <w:pStyle w:val="11"/>
                                    <w:spacing w:before="112"/>
                                    <w:ind w:left="484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Responsable</w:t>
                                  </w:r>
                                </w:p>
                              </w:tc>
                            </w:tr>
                            <w:tr w14:paraId="3C4BC282">
                              <w:tblPrEx>
                                <w:tblBorders>
                                  <w:top w:val="single" w:color="BEBEBE" w:sz="4" w:space="0"/>
                                  <w:left w:val="single" w:color="BEBEBE" w:sz="4" w:space="0"/>
                                  <w:bottom w:val="single" w:color="BEBEBE" w:sz="4" w:space="0"/>
                                  <w:right w:val="single" w:color="BEBEBE" w:sz="4" w:space="0"/>
                                  <w:insideH w:val="single" w:color="BEBEBE" w:sz="4" w:space="0"/>
                                  <w:insideV w:val="single" w:color="BEBEBE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736" w:hRule="atLeast"/>
                              </w:trPr>
                              <w:tc>
                                <w:tcPr>
                                  <w:tcW w:w="2732" w:type="dxa"/>
                                </w:tcPr>
                                <w:p w14:paraId="4882D5FB">
                                  <w:pPr>
                                    <w:pStyle w:val="11"/>
                                    <w:spacing w:before="3" w:line="242" w:lineRule="auto"/>
                                    <w:ind w:right="25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14.</w:t>
                                  </w:r>
                                  <w:r>
                                    <w:rPr>
                                      <w:b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Recibe</w:t>
                                  </w:r>
                                  <w:r>
                                    <w:rPr>
                                      <w:spacing w:val="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evaluación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final de Residencia Profesional</w:t>
                                  </w:r>
                                </w:p>
                              </w:tc>
                              <w:tc>
                                <w:tcPr>
                                  <w:tcW w:w="5209" w:type="dxa"/>
                                </w:tcPr>
                                <w:p w14:paraId="172808B7">
                                  <w:pPr>
                                    <w:pStyle w:val="11"/>
                                    <w:spacing w:before="3"/>
                                    <w:ind w:left="244" w:hanging="14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14.1 Recibe del asesor interno el expediente de seguimiento</w:t>
                                  </w:r>
                                  <w:r>
                                    <w:rPr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 evaluación, formato ITPAC-AC-PO-007-10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 captura en el SII</w:t>
                                  </w:r>
                                </w:p>
                              </w:tc>
                              <w:tc>
                                <w:tcPr>
                                  <w:tcW w:w="2125" w:type="dxa"/>
                                </w:tcPr>
                                <w:p w14:paraId="6F24FFAB">
                                  <w:pPr>
                                    <w:pStyle w:val="11"/>
                                    <w:tabs>
                                      <w:tab w:val="left" w:pos="1314"/>
                                    </w:tabs>
                                    <w:spacing w:line="240" w:lineRule="atLeast"/>
                                    <w:ind w:right="59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Jefe(a)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Departamento Académico</w:t>
                                  </w:r>
                                </w:p>
                              </w:tc>
                            </w:tr>
                            <w:tr w14:paraId="402EC2A8">
                              <w:tblPrEx>
                                <w:tblBorders>
                                  <w:top w:val="single" w:color="BEBEBE" w:sz="4" w:space="0"/>
                                  <w:left w:val="single" w:color="BEBEBE" w:sz="4" w:space="0"/>
                                  <w:bottom w:val="single" w:color="BEBEBE" w:sz="4" w:space="0"/>
                                  <w:right w:val="single" w:color="BEBEBE" w:sz="4" w:space="0"/>
                                  <w:insideH w:val="single" w:color="BEBEBE" w:sz="4" w:space="0"/>
                                  <w:insideV w:val="single" w:color="BEBEBE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50" w:hRule="atLeast"/>
                              </w:trPr>
                              <w:tc>
                                <w:tcPr>
                                  <w:tcW w:w="2732" w:type="dxa"/>
                                  <w:vMerge w:val="restart"/>
                                </w:tcPr>
                                <w:p w14:paraId="1EAC288F">
                                  <w:pPr>
                                    <w:pStyle w:val="11"/>
                                    <w:spacing w:before="1"/>
                                    <w:ind w:right="25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15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spacing w:val="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Recibe</w:t>
                                  </w:r>
                                  <w:r>
                                    <w:rPr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evaluación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final de Residencia Profesional</w:t>
                                  </w:r>
                                </w:p>
                              </w:tc>
                              <w:tc>
                                <w:tcPr>
                                  <w:tcW w:w="5209" w:type="dxa"/>
                                  <w:tcBorders>
                                    <w:bottom w:val="nil"/>
                                  </w:tcBorders>
                                </w:tcPr>
                                <w:p w14:paraId="4407F5AA">
                                  <w:pPr>
                                    <w:pStyle w:val="11"/>
                                    <w:numPr>
                                      <w:ilvl w:val="1"/>
                                      <w:numId w:val="23"/>
                                    </w:numPr>
                                    <w:tabs>
                                      <w:tab w:val="left" w:pos="244"/>
                                      <w:tab w:val="left" w:pos="523"/>
                                    </w:tabs>
                                    <w:spacing w:before="1" w:after="0" w:line="242" w:lineRule="auto"/>
                                    <w:ind w:left="244" w:right="-15" w:hanging="142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considera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aprobada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cuando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estudianteha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entregado la siguiente información:</w:t>
                                  </w:r>
                                </w:p>
                                <w:p w14:paraId="34623F74">
                                  <w:pPr>
                                    <w:pStyle w:val="11"/>
                                    <w:numPr>
                                      <w:ilvl w:val="2"/>
                                      <w:numId w:val="23"/>
                                    </w:numPr>
                                    <w:tabs>
                                      <w:tab w:val="left" w:pos="244"/>
                                    </w:tabs>
                                    <w:spacing w:before="0" w:after="0" w:line="236" w:lineRule="exact"/>
                                    <w:ind w:left="244" w:right="0" w:hanging="14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Copia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calificación</w:t>
                                  </w:r>
                                  <w:r>
                                    <w:rPr>
                                      <w:spacing w:val="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final</w:t>
                                  </w:r>
                                  <w:r>
                                    <w:rPr>
                                      <w:spacing w:val="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proyecto</w:t>
                                  </w:r>
                                  <w:r>
                                    <w:rPr>
                                      <w:spacing w:val="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9"/>
                                      <w:sz w:val="20"/>
                                    </w:rPr>
                                    <w:t>Residencia</w:t>
                                  </w:r>
                                </w:p>
                              </w:tc>
                              <w:tc>
                                <w:tcPr>
                                  <w:tcW w:w="2125" w:type="dxa"/>
                                  <w:vMerge w:val="restart"/>
                                </w:tcPr>
                                <w:p w14:paraId="04324FCA">
                                  <w:pPr>
                                    <w:pStyle w:val="11"/>
                                    <w:tabs>
                                      <w:tab w:val="left" w:pos="1273"/>
                                    </w:tabs>
                                    <w:spacing w:before="1"/>
                                    <w:ind w:right="63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División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Estudios Profesionales</w:t>
                                  </w:r>
                                </w:p>
                              </w:tc>
                            </w:tr>
                            <w:tr w14:paraId="3F13E490">
                              <w:tblPrEx>
                                <w:tblBorders>
                                  <w:top w:val="single" w:color="BEBEBE" w:sz="4" w:space="0"/>
                                  <w:left w:val="single" w:color="BEBEBE" w:sz="4" w:space="0"/>
                                  <w:bottom w:val="single" w:color="BEBEBE" w:sz="4" w:space="0"/>
                                  <w:right w:val="single" w:color="BEBEBE" w:sz="4" w:space="0"/>
                                  <w:insideH w:val="single" w:color="BEBEBE" w:sz="4" w:space="0"/>
                                  <w:insideV w:val="single" w:color="BEBEBE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695" w:hRule="atLeast"/>
                              </w:trPr>
                              <w:tc>
                                <w:tcPr>
                                  <w:tcW w:w="2732" w:type="dxa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2A14BF38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9" w:type="dxa"/>
                                  <w:tcBorders>
                                    <w:top w:val="nil"/>
                                  </w:tcBorders>
                                </w:tcPr>
                                <w:p w14:paraId="192730A0">
                                  <w:pPr>
                                    <w:pStyle w:val="11"/>
                                    <w:spacing w:before="91" w:line="235" w:lineRule="exact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11"/>
                                      <w:sz w:val="20"/>
                                    </w:rPr>
                                    <w:t>AC-</w:t>
                                  </w:r>
                                  <w:r>
                                    <w:rPr>
                                      <w:spacing w:val="9"/>
                                      <w:sz w:val="20"/>
                                    </w:rPr>
                                    <w:t>Po_007</w:t>
                                  </w:r>
                                  <w:r>
                                    <w:rPr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-10</w:t>
                                  </w:r>
                                  <w:r>
                                    <w:rPr>
                                      <w:spacing w:val="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firmado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 el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asesor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interno.</w:t>
                                  </w:r>
                                </w:p>
                                <w:p w14:paraId="4DEEA993">
                                  <w:pPr>
                                    <w:pStyle w:val="11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244"/>
                                    </w:tabs>
                                    <w:spacing w:before="0" w:after="0" w:line="227" w:lineRule="exact"/>
                                    <w:ind w:left="244" w:right="0" w:hanging="14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Carta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aceptación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emitida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empresa.</w:t>
                                  </w:r>
                                </w:p>
                                <w:p w14:paraId="67E2914C">
                                  <w:pPr>
                                    <w:pStyle w:val="11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244"/>
                                    </w:tabs>
                                    <w:spacing w:before="0" w:after="0" w:line="232" w:lineRule="auto"/>
                                    <w:ind w:left="244" w:right="-15" w:hanging="142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Copia de la carta de agradecimiento, firmada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derecibido por la empresa.</w:t>
                                  </w:r>
                                </w:p>
                                <w:p w14:paraId="09FDF30C">
                                  <w:pPr>
                                    <w:pStyle w:val="11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244"/>
                                    </w:tabs>
                                    <w:spacing w:before="0" w:after="0" w:line="223" w:lineRule="exact"/>
                                    <w:ind w:left="244" w:right="0" w:hanging="14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Carta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liberación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emitida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empresa.</w:t>
                                  </w:r>
                                </w:p>
                                <w:p w14:paraId="376AD503">
                                  <w:pPr>
                                    <w:pStyle w:val="11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244"/>
                                    </w:tabs>
                                    <w:spacing w:before="0" w:after="0" w:line="224" w:lineRule="exact"/>
                                    <w:ind w:left="244" w:right="-15" w:hanging="142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Copia</w:t>
                                  </w:r>
                                  <w:r>
                                    <w:rPr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formato</w:t>
                                  </w:r>
                                  <w:r>
                                    <w:rPr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digital</w:t>
                                  </w:r>
                                  <w:r>
                                    <w:rPr>
                                      <w:spacing w:val="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reporte</w:t>
                                  </w:r>
                                  <w:r>
                                    <w:rPr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final</w:t>
                                  </w:r>
                                  <w:r>
                                    <w:rPr>
                                      <w:spacing w:val="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Residencia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Profesional.</w:t>
                                  </w:r>
                                </w:p>
                              </w:tc>
                              <w:tc>
                                <w:tcPr>
                                  <w:tcW w:w="2125" w:type="dxa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5FB8587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B6CC1BD">
                            <w:pPr>
                              <w:pStyle w:val="8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26" o:spt="202" type="#_x0000_t202" style="position:absolute;left:0pt;margin-left:46.4pt;margin-top:-96.15pt;height:188.25pt;width:509.75pt;mso-position-horizontal-relative:page;z-index:251665408;mso-width-relative:page;mso-height-relative:page;" filled="f" stroked="f" coordsize="21600,21600" o:gfxdata="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O7iy0XZAAAADAEAAA8AAAAAAAAAAQAgAAAAIgAAAGRycy9kb3ducmV2LnhtbFBLAQIUABQA&#10;AAAIAIdO4kABDhFqtgEAAHcDAAAOAAAAAAAAAAEAIAAAACgBAABkcnMvZTJvRG9jLnhtbFBLBQYA&#10;AAAABgAGAFkBAABQ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6"/>
                        <w:tblW w:w="0" w:type="auto"/>
                        <w:tblInd w:w="65" w:type="dxa"/>
                        <w:tblBorders>
                          <w:top w:val="single" w:color="BEBEBE" w:sz="4" w:space="0"/>
                          <w:left w:val="single" w:color="BEBEBE" w:sz="4" w:space="0"/>
                          <w:bottom w:val="single" w:color="BEBEBE" w:sz="4" w:space="0"/>
                          <w:right w:val="single" w:color="BEBEBE" w:sz="4" w:space="0"/>
                          <w:insideH w:val="single" w:color="BEBEBE" w:sz="4" w:space="0"/>
                          <w:insideV w:val="single" w:color="BEBEBE" w:sz="4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2732"/>
                        <w:gridCol w:w="5209"/>
                        <w:gridCol w:w="2125"/>
                      </w:tblGrid>
                      <w:tr w14:paraId="0A6C7708">
                        <w:tblPrEx>
                          <w:tblBorders>
                            <w:top w:val="single" w:color="BEBEBE" w:sz="4" w:space="0"/>
                            <w:left w:val="single" w:color="BEBEBE" w:sz="4" w:space="0"/>
                            <w:bottom w:val="single" w:color="BEBEBE" w:sz="4" w:space="0"/>
                            <w:right w:val="single" w:color="BEBEBE" w:sz="4" w:space="0"/>
                            <w:insideH w:val="single" w:color="BEBEBE" w:sz="4" w:space="0"/>
                            <w:insideV w:val="single" w:color="BEBEBE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34" w:hRule="atLeast"/>
                        </w:trPr>
                        <w:tc>
                          <w:tcPr>
                            <w:tcW w:w="2732" w:type="dxa"/>
                            <w:shd w:val="clear" w:color="auto" w:fill="D9D9D9"/>
                          </w:tcPr>
                          <w:p w14:paraId="37F7DAA7">
                            <w:pPr>
                              <w:pStyle w:val="11"/>
                              <w:spacing w:line="248" w:lineRule="exact"/>
                              <w:ind w:left="657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Secuencia</w:t>
                            </w:r>
                            <w:r>
                              <w:rPr>
                                <w:b/>
                                <w:spacing w:val="-8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Etapas</w:t>
                            </w:r>
                          </w:p>
                        </w:tc>
                        <w:tc>
                          <w:tcPr>
                            <w:tcW w:w="5209" w:type="dxa"/>
                            <w:shd w:val="clear" w:color="auto" w:fill="D9D9D9"/>
                          </w:tcPr>
                          <w:p w14:paraId="632DD9B5">
                            <w:pPr>
                              <w:pStyle w:val="11"/>
                              <w:spacing w:before="112"/>
                              <w:ind w:left="0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Actividad</w:t>
                            </w:r>
                          </w:p>
                        </w:tc>
                        <w:tc>
                          <w:tcPr>
                            <w:tcW w:w="2125" w:type="dxa"/>
                            <w:shd w:val="clear" w:color="auto" w:fill="D9D9D9"/>
                          </w:tcPr>
                          <w:p w14:paraId="71DE5BCA">
                            <w:pPr>
                              <w:pStyle w:val="11"/>
                              <w:spacing w:before="112"/>
                              <w:ind w:left="484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Responsable</w:t>
                            </w:r>
                          </w:p>
                        </w:tc>
                      </w:tr>
                      <w:tr w14:paraId="3C4BC282">
                        <w:tblPrEx>
                          <w:tblBorders>
                            <w:top w:val="single" w:color="BEBEBE" w:sz="4" w:space="0"/>
                            <w:left w:val="single" w:color="BEBEBE" w:sz="4" w:space="0"/>
                            <w:bottom w:val="single" w:color="BEBEBE" w:sz="4" w:space="0"/>
                            <w:right w:val="single" w:color="BEBEBE" w:sz="4" w:space="0"/>
                            <w:insideH w:val="single" w:color="BEBEBE" w:sz="4" w:space="0"/>
                            <w:insideV w:val="single" w:color="BEBEBE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736" w:hRule="atLeast"/>
                        </w:trPr>
                        <w:tc>
                          <w:tcPr>
                            <w:tcW w:w="2732" w:type="dxa"/>
                          </w:tcPr>
                          <w:p w14:paraId="4882D5FB">
                            <w:pPr>
                              <w:pStyle w:val="11"/>
                              <w:spacing w:before="3" w:line="242" w:lineRule="auto"/>
                              <w:ind w:right="253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14.</w:t>
                            </w:r>
                            <w:r>
                              <w:rPr>
                                <w:b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Recibe</w:t>
                            </w:r>
                            <w:r>
                              <w:rPr>
                                <w:spacing w:val="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evaluación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final de Residencia Profesional</w:t>
                            </w:r>
                          </w:p>
                        </w:tc>
                        <w:tc>
                          <w:tcPr>
                            <w:tcW w:w="5209" w:type="dxa"/>
                          </w:tcPr>
                          <w:p w14:paraId="172808B7">
                            <w:pPr>
                              <w:pStyle w:val="11"/>
                              <w:spacing w:before="3"/>
                              <w:ind w:left="244" w:hanging="14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14.1 Recibe del asesor interno el expediente de seguimiento</w:t>
                            </w:r>
                            <w:r>
                              <w:rPr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 evaluación, formato ITPAC-AC-PO-007-10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 captura en el SII</w:t>
                            </w:r>
                          </w:p>
                        </w:tc>
                        <w:tc>
                          <w:tcPr>
                            <w:tcW w:w="2125" w:type="dxa"/>
                          </w:tcPr>
                          <w:p w14:paraId="6F24FFAB">
                            <w:pPr>
                              <w:pStyle w:val="11"/>
                              <w:tabs>
                                <w:tab w:val="left" w:pos="1314"/>
                              </w:tabs>
                              <w:spacing w:line="240" w:lineRule="atLeast"/>
                              <w:ind w:right="59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Jefe(a)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Departamento Académico</w:t>
                            </w:r>
                          </w:p>
                        </w:tc>
                      </w:tr>
                      <w:tr w14:paraId="402EC2A8">
                        <w:tblPrEx>
                          <w:tblBorders>
                            <w:top w:val="single" w:color="BEBEBE" w:sz="4" w:space="0"/>
                            <w:left w:val="single" w:color="BEBEBE" w:sz="4" w:space="0"/>
                            <w:bottom w:val="single" w:color="BEBEBE" w:sz="4" w:space="0"/>
                            <w:right w:val="single" w:color="BEBEBE" w:sz="4" w:space="0"/>
                            <w:insideH w:val="single" w:color="BEBEBE" w:sz="4" w:space="0"/>
                            <w:insideV w:val="single" w:color="BEBEBE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50" w:hRule="atLeast"/>
                        </w:trPr>
                        <w:tc>
                          <w:tcPr>
                            <w:tcW w:w="2732" w:type="dxa"/>
                            <w:vMerge w:val="restart"/>
                          </w:tcPr>
                          <w:p w14:paraId="1EAC288F">
                            <w:pPr>
                              <w:pStyle w:val="11"/>
                              <w:spacing w:before="1"/>
                              <w:ind w:right="253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15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  <w:r>
                              <w:rPr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Recibe</w:t>
                            </w:r>
                            <w:r>
                              <w:rPr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evaluación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final de Residencia Profesional</w:t>
                            </w:r>
                          </w:p>
                        </w:tc>
                        <w:tc>
                          <w:tcPr>
                            <w:tcW w:w="5209" w:type="dxa"/>
                            <w:tcBorders>
                              <w:bottom w:val="nil"/>
                            </w:tcBorders>
                          </w:tcPr>
                          <w:p w14:paraId="4407F5AA">
                            <w:pPr>
                              <w:pStyle w:val="11"/>
                              <w:numPr>
                                <w:ilvl w:val="1"/>
                                <w:numId w:val="23"/>
                              </w:numPr>
                              <w:tabs>
                                <w:tab w:val="left" w:pos="244"/>
                                <w:tab w:val="left" w:pos="523"/>
                              </w:tabs>
                              <w:spacing w:before="1" w:after="0" w:line="242" w:lineRule="auto"/>
                              <w:ind w:left="244" w:right="-15" w:hanging="14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considera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aprobada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cuando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estudianteha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entregado la siguiente información:</w:t>
                            </w:r>
                          </w:p>
                          <w:p w14:paraId="34623F74">
                            <w:pPr>
                              <w:pStyle w:val="11"/>
                              <w:numPr>
                                <w:ilvl w:val="2"/>
                                <w:numId w:val="23"/>
                              </w:numPr>
                              <w:tabs>
                                <w:tab w:val="left" w:pos="244"/>
                              </w:tabs>
                              <w:spacing w:before="0" w:after="0" w:line="236" w:lineRule="exact"/>
                              <w:ind w:left="244" w:right="0" w:hanging="14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Copia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calificación</w:t>
                            </w:r>
                            <w:r>
                              <w:rPr>
                                <w:spacing w:val="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final</w:t>
                            </w:r>
                            <w:r>
                              <w:rPr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proyecto</w:t>
                            </w:r>
                            <w:r>
                              <w:rPr>
                                <w:spacing w:val="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6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9"/>
                                <w:sz w:val="20"/>
                              </w:rPr>
                              <w:t>Residencia</w:t>
                            </w:r>
                          </w:p>
                        </w:tc>
                        <w:tc>
                          <w:tcPr>
                            <w:tcW w:w="2125" w:type="dxa"/>
                            <w:vMerge w:val="restart"/>
                          </w:tcPr>
                          <w:p w14:paraId="04324FCA">
                            <w:pPr>
                              <w:pStyle w:val="11"/>
                              <w:tabs>
                                <w:tab w:val="left" w:pos="1273"/>
                              </w:tabs>
                              <w:spacing w:before="1"/>
                              <w:ind w:right="63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División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Estudios Profesionales</w:t>
                            </w:r>
                          </w:p>
                        </w:tc>
                      </w:tr>
                      <w:tr w14:paraId="3F13E490">
                        <w:tblPrEx>
                          <w:tblBorders>
                            <w:top w:val="single" w:color="BEBEBE" w:sz="4" w:space="0"/>
                            <w:left w:val="single" w:color="BEBEBE" w:sz="4" w:space="0"/>
                            <w:bottom w:val="single" w:color="BEBEBE" w:sz="4" w:space="0"/>
                            <w:right w:val="single" w:color="BEBEBE" w:sz="4" w:space="0"/>
                            <w:insideH w:val="single" w:color="BEBEBE" w:sz="4" w:space="0"/>
                            <w:insideV w:val="single" w:color="BEBEBE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695" w:hRule="atLeast"/>
                        </w:trPr>
                        <w:tc>
                          <w:tcPr>
                            <w:tcW w:w="2732" w:type="dxa"/>
                            <w:vMerge w:val="continue"/>
                            <w:tcBorders>
                              <w:top w:val="nil"/>
                            </w:tcBorders>
                          </w:tcPr>
                          <w:p w14:paraId="2A14BF38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09" w:type="dxa"/>
                            <w:tcBorders>
                              <w:top w:val="nil"/>
                            </w:tcBorders>
                          </w:tcPr>
                          <w:p w14:paraId="192730A0">
                            <w:pPr>
                              <w:pStyle w:val="11"/>
                              <w:spacing w:before="91" w:line="235" w:lineRule="exact"/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11"/>
                                <w:sz w:val="20"/>
                              </w:rPr>
                              <w:t>AC-</w:t>
                            </w:r>
                            <w:r>
                              <w:rPr>
                                <w:spacing w:val="9"/>
                                <w:sz w:val="20"/>
                              </w:rPr>
                              <w:t>Po_007</w:t>
                            </w:r>
                            <w:r>
                              <w:rPr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-10</w:t>
                            </w:r>
                            <w:r>
                              <w:rPr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firmado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 el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asesor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interno.</w:t>
                            </w:r>
                          </w:p>
                          <w:p w14:paraId="4DEEA993">
                            <w:pPr>
                              <w:pStyle w:val="11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44"/>
                              </w:tabs>
                              <w:spacing w:before="0" w:after="0" w:line="227" w:lineRule="exact"/>
                              <w:ind w:left="244" w:right="0" w:hanging="14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Carta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aceptación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emitida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empresa.</w:t>
                            </w:r>
                          </w:p>
                          <w:p w14:paraId="67E2914C">
                            <w:pPr>
                              <w:pStyle w:val="11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44"/>
                              </w:tabs>
                              <w:spacing w:before="0" w:after="0" w:line="232" w:lineRule="auto"/>
                              <w:ind w:left="244" w:right="-15" w:hanging="14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Copia de la carta de agradecimiento, firmada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derecibido por la empresa.</w:t>
                            </w:r>
                          </w:p>
                          <w:p w14:paraId="09FDF30C">
                            <w:pPr>
                              <w:pStyle w:val="11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44"/>
                              </w:tabs>
                              <w:spacing w:before="0" w:after="0" w:line="223" w:lineRule="exact"/>
                              <w:ind w:left="244" w:right="0" w:hanging="14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Carta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liberación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emitida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empresa.</w:t>
                            </w:r>
                          </w:p>
                          <w:p w14:paraId="376AD503">
                            <w:pPr>
                              <w:pStyle w:val="11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44"/>
                              </w:tabs>
                              <w:spacing w:before="0" w:after="0" w:line="224" w:lineRule="exact"/>
                              <w:ind w:left="244" w:right="-15" w:hanging="14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Copia</w:t>
                            </w:r>
                            <w:r>
                              <w:rPr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formato</w:t>
                            </w:r>
                            <w:r>
                              <w:rPr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digital</w:t>
                            </w:r>
                            <w:r>
                              <w:rPr>
                                <w:spacing w:val="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reporte</w:t>
                            </w:r>
                            <w:r>
                              <w:rPr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final</w:t>
                            </w:r>
                            <w:r>
                              <w:rPr>
                                <w:spacing w:val="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Residencia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Profesional.</w:t>
                            </w:r>
                          </w:p>
                        </w:tc>
                        <w:tc>
                          <w:tcPr>
                            <w:tcW w:w="2125" w:type="dxa"/>
                            <w:vMerge w:val="continue"/>
                            <w:tcBorders>
                              <w:top w:val="nil"/>
                            </w:tcBorders>
                          </w:tcPr>
                          <w:p w14:paraId="5FB8587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14:paraId="2B6CC1BD">
                      <w:pPr>
                        <w:pStyle w:val="8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pacing w:val="12"/>
        </w:rPr>
        <w:t>Profesional,</w:t>
      </w:r>
      <w:r>
        <w:rPr>
          <w:spacing w:val="51"/>
        </w:rPr>
        <w:t xml:space="preserve"> </w:t>
      </w:r>
      <w:r>
        <w:rPr>
          <w:spacing w:val="9"/>
        </w:rPr>
        <w:t>formato</w:t>
      </w:r>
      <w:r>
        <w:rPr>
          <w:spacing w:val="50"/>
        </w:rPr>
        <w:t xml:space="preserve"> </w:t>
      </w:r>
      <w:r>
        <w:rPr>
          <w:spacing w:val="7"/>
        </w:rPr>
        <w:t>ITPC-</w:t>
      </w:r>
    </w:p>
    <w:p w14:paraId="248C67E6">
      <w:pPr>
        <w:pStyle w:val="8"/>
      </w:pPr>
    </w:p>
    <w:p w14:paraId="470D3CB2">
      <w:pPr>
        <w:pStyle w:val="8"/>
      </w:pPr>
    </w:p>
    <w:p w14:paraId="2D5D273A">
      <w:pPr>
        <w:pStyle w:val="8"/>
      </w:pPr>
    </w:p>
    <w:p w14:paraId="1797293D">
      <w:pPr>
        <w:pStyle w:val="8"/>
      </w:pPr>
    </w:p>
    <w:p w14:paraId="31A17DFD">
      <w:pPr>
        <w:pStyle w:val="8"/>
      </w:pPr>
    </w:p>
    <w:p w14:paraId="4D3DF113">
      <w:pPr>
        <w:pStyle w:val="8"/>
      </w:pPr>
    </w:p>
    <w:p w14:paraId="2F5078AB">
      <w:pPr>
        <w:pStyle w:val="8"/>
        <w:spacing w:before="181"/>
      </w:pPr>
    </w:p>
    <w:p w14:paraId="27C970CA">
      <w:pPr>
        <w:pStyle w:val="2"/>
        <w:numPr>
          <w:ilvl w:val="0"/>
          <w:numId w:val="1"/>
        </w:numPr>
        <w:tabs>
          <w:tab w:val="left" w:pos="1198"/>
        </w:tabs>
        <w:spacing w:before="0" w:after="0" w:line="240" w:lineRule="auto"/>
        <w:ind w:left="1198" w:right="0" w:hanging="358"/>
        <w:jc w:val="left"/>
      </w:pP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referencia</w:t>
      </w:r>
    </w:p>
    <w:p w14:paraId="731BEC51">
      <w:pPr>
        <w:pStyle w:val="8"/>
        <w:spacing w:before="49"/>
        <w:rPr>
          <w:b/>
        </w:rPr>
      </w:pPr>
    </w:p>
    <w:tbl>
      <w:tblPr>
        <w:tblStyle w:val="6"/>
        <w:tblW w:w="0" w:type="auto"/>
        <w:tblInd w:w="453" w:type="dxa"/>
        <w:tblBorders>
          <w:top w:val="single" w:color="BEBEBE" w:sz="4" w:space="0"/>
          <w:left w:val="single" w:color="BEBEBE" w:sz="4" w:space="0"/>
          <w:bottom w:val="single" w:color="BEBEBE" w:sz="4" w:space="0"/>
          <w:right w:val="single" w:color="BEBEBE" w:sz="4" w:space="0"/>
          <w:insideH w:val="single" w:color="BEBEBE" w:sz="4" w:space="0"/>
          <w:insideV w:val="single" w:color="BEBEBE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90"/>
      </w:tblGrid>
      <w:tr w14:paraId="2CEF6E86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9890" w:type="dxa"/>
            <w:shd w:val="clear" w:color="auto" w:fill="D9D9D9"/>
          </w:tcPr>
          <w:p w14:paraId="762342FD">
            <w:pPr>
              <w:pStyle w:val="11"/>
              <w:spacing w:line="292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Documento</w:t>
            </w:r>
          </w:p>
        </w:tc>
      </w:tr>
      <w:tr w14:paraId="1C101F16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9890" w:type="dxa"/>
          </w:tcPr>
          <w:p w14:paraId="11980A08">
            <w:pPr>
              <w:pStyle w:val="11"/>
              <w:spacing w:line="224" w:lineRule="exact"/>
              <w:ind w:left="228"/>
              <w:rPr>
                <w:sz w:val="20"/>
              </w:rPr>
            </w:pPr>
            <w:r>
              <w:rPr>
                <w:sz w:val="20"/>
              </w:rPr>
              <w:t>Manual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lineamientos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Académico-Administrativos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Tecnológico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México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octubre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2015</w:t>
            </w:r>
          </w:p>
        </w:tc>
      </w:tr>
    </w:tbl>
    <w:p w14:paraId="05227D02">
      <w:pPr>
        <w:pStyle w:val="8"/>
        <w:rPr>
          <w:b/>
          <w:sz w:val="24"/>
        </w:rPr>
      </w:pPr>
    </w:p>
    <w:p w14:paraId="506E03C0">
      <w:pPr>
        <w:pStyle w:val="2"/>
        <w:numPr>
          <w:ilvl w:val="0"/>
          <w:numId w:val="1"/>
        </w:numPr>
        <w:tabs>
          <w:tab w:val="left" w:pos="1198"/>
        </w:tabs>
        <w:spacing w:before="0" w:after="0" w:line="240" w:lineRule="auto"/>
        <w:ind w:left="1198" w:right="0" w:hanging="358"/>
        <w:jc w:val="left"/>
        <w:rPr>
          <w:sz w:val="22"/>
        </w:rPr>
      </w:pPr>
      <w:r>
        <w:rPr>
          <w:spacing w:val="-2"/>
        </w:rPr>
        <w:t>Registros</w:t>
      </w:r>
    </w:p>
    <w:tbl>
      <w:tblPr>
        <w:tblStyle w:val="12"/>
        <w:tblW w:w="12414" w:type="dxa"/>
        <w:tblInd w:w="426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770"/>
        <w:gridCol w:w="883"/>
        <w:gridCol w:w="1393"/>
        <w:gridCol w:w="1974"/>
        <w:gridCol w:w="1113"/>
        <w:gridCol w:w="1531"/>
        <w:gridCol w:w="159"/>
        <w:gridCol w:w="1226"/>
        <w:gridCol w:w="2365"/>
      </w:tblGrid>
      <w:tr w14:paraId="33D15E9E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2365" w:type="dxa"/>
          <w:trHeight w:val="564" w:hRule="atLeast"/>
        </w:trPr>
        <w:tc>
          <w:tcPr>
            <w:tcW w:w="1770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1DC7E9ED">
            <w:pPr>
              <w:jc w:val="center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eastAsia="Arial" w:cs="Calibri"/>
                <w:b/>
                <w:bCs/>
                <w:sz w:val="18"/>
                <w:szCs w:val="18"/>
              </w:rPr>
              <w:t xml:space="preserve">Nombre </w:t>
            </w:r>
          </w:p>
        </w:tc>
        <w:tc>
          <w:tcPr>
            <w:tcW w:w="883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1965E245">
            <w:pPr>
              <w:jc w:val="center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eastAsia="Arial" w:cs="Calibri"/>
                <w:b/>
                <w:bCs/>
                <w:sz w:val="18"/>
                <w:szCs w:val="18"/>
              </w:rPr>
              <w:t xml:space="preserve">Código </w:t>
            </w:r>
          </w:p>
        </w:tc>
        <w:tc>
          <w:tcPr>
            <w:tcW w:w="1393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74A63B3E">
            <w:pPr>
              <w:jc w:val="center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eastAsia="Arial" w:cs="Calibri"/>
                <w:b/>
                <w:bCs/>
                <w:sz w:val="18"/>
                <w:szCs w:val="18"/>
              </w:rPr>
              <w:t xml:space="preserve">Manejo </w:t>
            </w:r>
          </w:p>
        </w:tc>
        <w:tc>
          <w:tcPr>
            <w:tcW w:w="1974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283BB2FC">
            <w:pPr>
              <w:jc w:val="center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eastAsia="Arial" w:cs="Calibri"/>
                <w:b/>
                <w:bCs/>
                <w:sz w:val="18"/>
                <w:szCs w:val="18"/>
              </w:rPr>
              <w:t xml:space="preserve">Almacenamiento </w:t>
            </w:r>
          </w:p>
        </w:tc>
        <w:tc>
          <w:tcPr>
            <w:tcW w:w="1113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154E31F6">
            <w:pPr>
              <w:jc w:val="center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eastAsia="Arial" w:cs="Calibri"/>
                <w:b/>
                <w:bCs/>
                <w:sz w:val="18"/>
                <w:szCs w:val="18"/>
              </w:rPr>
              <w:t>Vigencia</w:t>
            </w:r>
          </w:p>
        </w:tc>
        <w:tc>
          <w:tcPr>
            <w:tcW w:w="1531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73DF579F">
            <w:pPr>
              <w:jc w:val="center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eastAsia="Arial" w:cs="Calibri"/>
                <w:b/>
                <w:bCs/>
                <w:sz w:val="18"/>
                <w:szCs w:val="18"/>
              </w:rPr>
              <w:t>Destino Final</w:t>
            </w:r>
          </w:p>
        </w:tc>
        <w:tc>
          <w:tcPr>
            <w:tcW w:w="1385" w:type="dxa"/>
            <w:gridSpan w:val="2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5A3163E0">
            <w:pPr>
              <w:jc w:val="center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eastAsia="Arial" w:cs="Calibri"/>
                <w:b/>
                <w:bCs/>
                <w:sz w:val="18"/>
                <w:szCs w:val="18"/>
              </w:rPr>
              <w:t xml:space="preserve">Responsable </w:t>
            </w:r>
          </w:p>
        </w:tc>
      </w:tr>
      <w:tr w14:paraId="0B01273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" w:hRule="atLeast"/>
        </w:trPr>
        <w:tc>
          <w:tcPr>
            <w:tcW w:w="1770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0227AFDD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47926A4E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3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570514F1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4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790153E3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3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42FC32B6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31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603244B6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5" w:type="dxa"/>
            <w:gridSpan w:val="2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1F1F1" w:themeFill="background1" w:themeFillShade="F2"/>
            <w:vAlign w:val="center"/>
          </w:tcPr>
          <w:p w14:paraId="0382D6BC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5" w:type="dxa"/>
            <w:tcBorders>
              <w:top w:val="nil"/>
              <w:left w:val="single" w:color="000000" w:sz="12" w:space="0"/>
              <w:bottom w:val="nil"/>
              <w:right w:val="nil"/>
            </w:tcBorders>
            <w:vAlign w:val="bottom"/>
          </w:tcPr>
          <w:p w14:paraId="4D748AE4">
            <w:pPr>
              <w:jc w:val="center"/>
              <w:rPr>
                <w:rFonts w:hint="default" w:ascii="Calibri" w:hAnsi="Calibri" w:eastAsia="Arial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14:paraId="04CD547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12" w:hRule="atLeast"/>
        </w:trPr>
        <w:tc>
          <w:tcPr>
            <w:tcW w:w="177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6495EE3">
            <w:pPr>
              <w:pStyle w:val="11"/>
              <w:spacing w:line="228" w:lineRule="exact"/>
              <w:ind w:left="115" w:leftChars="0" w:right="675" w:righ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Formato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para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solicitud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 Residencia Profesional</w:t>
            </w:r>
          </w:p>
        </w:tc>
        <w:tc>
          <w:tcPr>
            <w:tcW w:w="88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7CA0D60">
            <w:pPr>
              <w:pStyle w:val="11"/>
              <w:spacing w:line="229" w:lineRule="exact"/>
              <w:ind w:left="191" w:leftChars="0" w:right="0" w:righ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ITPAC-AC-PO-007-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01</w:t>
            </w:r>
          </w:p>
        </w:tc>
        <w:tc>
          <w:tcPr>
            <w:tcW w:w="139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6D6FC65B">
            <w:pPr>
              <w:pStyle w:val="11"/>
              <w:spacing w:before="29"/>
              <w:ind w:left="14" w:leftChars="0" w:right="14" w:rightChars="0"/>
              <w:jc w:val="center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Cronológico</w:t>
            </w:r>
          </w:p>
        </w:tc>
        <w:tc>
          <w:tcPr>
            <w:tcW w:w="197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741990E2">
            <w:pPr>
              <w:pStyle w:val="11"/>
              <w:tabs>
                <w:tab w:val="left" w:pos="1236"/>
              </w:tabs>
              <w:spacing w:before="29"/>
              <w:ind w:left="109" w:leftChars="0" w:right="91" w:righ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Carpeta</w:t>
            </w:r>
            <w:r>
              <w:rPr>
                <w:rFonts w:hint="default" w:ascii="Calibri" w:hAnsi="Calibri" w:cs="Calibri"/>
                <w:sz w:val="18"/>
                <w:szCs w:val="18"/>
              </w:rPr>
              <w:tab/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y/o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electrónico</w:t>
            </w:r>
          </w:p>
        </w:tc>
        <w:tc>
          <w:tcPr>
            <w:tcW w:w="111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E62811F">
            <w:pPr>
              <w:pStyle w:val="11"/>
              <w:spacing w:before="29" w:line="276" w:lineRule="auto"/>
              <w:ind w:left="11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 xml:space="preserve">Trámite: </w:t>
            </w:r>
            <w:r>
              <w:rPr>
                <w:rFonts w:hint="default" w:ascii="Calibri" w:hAnsi="Calibri" w:cs="Calibri"/>
                <w:sz w:val="18"/>
                <w:szCs w:val="18"/>
                <w:u w:val="single"/>
              </w:rPr>
              <w:t xml:space="preserve"> 2 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Concentración:</w:t>
            </w:r>
          </w:p>
          <w:p w14:paraId="283BE145">
            <w:pPr>
              <w:pStyle w:val="11"/>
              <w:spacing w:line="157" w:lineRule="exact"/>
              <w:ind w:left="110"/>
              <w:rPr>
                <w:rFonts w:hint="default" w:ascii="Calibri" w:hAnsi="Calibri" w:cs="Calibri"/>
                <w:sz w:val="18"/>
                <w:szCs w:val="18"/>
                <w:u w:val="single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  <w:u w:val="single"/>
              </w:rPr>
              <w:t xml:space="preserve"> 23 </w:t>
            </w:r>
          </w:p>
          <w:p w14:paraId="2FA737EC">
            <w:pPr>
              <w:pStyle w:val="11"/>
              <w:spacing w:before="30" w:line="163" w:lineRule="exact"/>
              <w:ind w:left="110" w:lef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Total:</w:t>
            </w:r>
            <w:r>
              <w:rPr>
                <w:rFonts w:hint="default" w:ascii="Calibri" w:hAnsi="Calibri" w:cs="Calibri"/>
                <w:spacing w:val="44"/>
                <w:sz w:val="18"/>
                <w:szCs w:val="18"/>
              </w:rPr>
              <w:t xml:space="preserve">  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66C8BFD7">
            <w:pPr>
              <w:pStyle w:val="11"/>
              <w:spacing w:before="29" w:line="276" w:lineRule="auto"/>
              <w:ind w:left="111" w:lef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Conservación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( x</w:t>
            </w:r>
            <w:r>
              <w:rPr>
                <w:rFonts w:hint="default" w:ascii="Calibri" w:hAnsi="Calibri" w:cs="Calibri"/>
                <w:spacing w:val="2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 Eliminación (  ) Muestreo (</w:t>
            </w:r>
            <w:r>
              <w:rPr>
                <w:rFonts w:hint="default" w:ascii="Calibri" w:hAnsi="Calibri" w:cs="Calibri"/>
                <w:spacing w:val="4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385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31EC44EA">
            <w:pPr>
              <w:pStyle w:val="11"/>
              <w:spacing w:line="228" w:lineRule="exact"/>
              <w:ind w:right="0" w:righ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División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Estudios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Profesionales</w:t>
            </w:r>
          </w:p>
        </w:tc>
        <w:tc>
          <w:tcPr>
            <w:tcW w:w="2365" w:type="dxa"/>
            <w:tcBorders>
              <w:left w:val="single" w:color="000000" w:sz="12" w:space="0"/>
            </w:tcBorders>
            <w:vAlign w:val="center"/>
          </w:tcPr>
          <w:p w14:paraId="1840B0DA">
            <w:pPr>
              <w:rPr>
                <w:rFonts w:hint="default" w:ascii="Calibri" w:hAnsi="Calibri" w:eastAsia="Times New Roman" w:cs="Calibri"/>
                <w:sz w:val="18"/>
                <w:szCs w:val="18"/>
              </w:rPr>
            </w:pPr>
          </w:p>
        </w:tc>
      </w:tr>
      <w:tr w14:paraId="01DC079E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12" w:hRule="atLeast"/>
        </w:trPr>
        <w:tc>
          <w:tcPr>
            <w:tcW w:w="177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66C2AE37">
            <w:pPr>
              <w:pStyle w:val="11"/>
              <w:spacing w:line="224" w:lineRule="exact"/>
              <w:ind w:left="115" w:leftChars="0" w:right="675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Formato para asignación de asesor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interno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Residencia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</w:t>
            </w:r>
          </w:p>
        </w:tc>
        <w:tc>
          <w:tcPr>
            <w:tcW w:w="88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0B1B5B8">
            <w:pPr>
              <w:pStyle w:val="11"/>
              <w:spacing w:line="238" w:lineRule="exact"/>
              <w:ind w:left="191" w:leftChars="0" w:right="0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ITPAC-AC-PO-007-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02</w:t>
            </w:r>
          </w:p>
        </w:tc>
        <w:tc>
          <w:tcPr>
            <w:tcW w:w="139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3BA440ED">
            <w:pPr>
              <w:pStyle w:val="11"/>
              <w:spacing w:before="30"/>
              <w:ind w:left="14" w:leftChars="0" w:right="14" w:rightChars="0"/>
              <w:jc w:val="center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Cronológico</w:t>
            </w:r>
          </w:p>
        </w:tc>
        <w:tc>
          <w:tcPr>
            <w:tcW w:w="197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292B078B">
            <w:pPr>
              <w:pStyle w:val="11"/>
              <w:tabs>
                <w:tab w:val="left" w:pos="1236"/>
              </w:tabs>
              <w:spacing w:before="30"/>
              <w:ind w:left="109" w:leftChars="0" w:right="91" w:righ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Carpeta</w:t>
            </w:r>
            <w:r>
              <w:rPr>
                <w:rFonts w:hint="default" w:ascii="Calibri" w:hAnsi="Calibri" w:cs="Calibri"/>
                <w:sz w:val="18"/>
                <w:szCs w:val="18"/>
              </w:rPr>
              <w:tab/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y/o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electrónico</w:t>
            </w:r>
          </w:p>
        </w:tc>
        <w:tc>
          <w:tcPr>
            <w:tcW w:w="111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7F689943">
            <w:pPr>
              <w:pStyle w:val="11"/>
              <w:spacing w:before="30" w:line="276" w:lineRule="auto"/>
              <w:ind w:left="11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 xml:space="preserve">Trámite: </w:t>
            </w:r>
            <w:r>
              <w:rPr>
                <w:rFonts w:hint="default" w:ascii="Calibri" w:hAnsi="Calibri" w:cs="Calibri"/>
                <w:sz w:val="18"/>
                <w:szCs w:val="18"/>
                <w:u w:val="single"/>
              </w:rPr>
              <w:t xml:space="preserve">2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Concentración:</w:t>
            </w:r>
          </w:p>
          <w:p w14:paraId="4B0833BE">
            <w:pPr>
              <w:pStyle w:val="11"/>
              <w:spacing w:line="157" w:lineRule="exact"/>
              <w:ind w:left="110"/>
              <w:rPr>
                <w:rFonts w:hint="default" w:ascii="Calibri" w:hAnsi="Calibri" w:cs="Calibri"/>
                <w:sz w:val="18"/>
                <w:szCs w:val="18"/>
                <w:u w:val="single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  <w:u w:val="single"/>
              </w:rPr>
              <w:t xml:space="preserve"> 23 </w:t>
            </w:r>
          </w:p>
          <w:p w14:paraId="515AA6DC">
            <w:pPr>
              <w:pStyle w:val="11"/>
              <w:spacing w:before="30" w:line="163" w:lineRule="exact"/>
              <w:ind w:left="110" w:lef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Total:</w:t>
            </w:r>
            <w:r>
              <w:rPr>
                <w:rFonts w:hint="default" w:ascii="Calibri" w:hAnsi="Calibri" w:cs="Calibri"/>
                <w:spacing w:val="44"/>
                <w:sz w:val="18"/>
                <w:szCs w:val="18"/>
              </w:rPr>
              <w:t xml:space="preserve">  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235F25FA">
            <w:pPr>
              <w:pStyle w:val="11"/>
              <w:spacing w:before="30" w:line="276" w:lineRule="auto"/>
              <w:ind w:left="111" w:lef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Conservación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( x</w:t>
            </w:r>
            <w:r>
              <w:rPr>
                <w:rFonts w:hint="default" w:ascii="Calibri" w:hAnsi="Calibri" w:cs="Calibri"/>
                <w:spacing w:val="2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 Eliminación (  ) Muestreo (</w:t>
            </w:r>
            <w:r>
              <w:rPr>
                <w:rFonts w:hint="default" w:ascii="Calibri" w:hAnsi="Calibri" w:cs="Calibri"/>
                <w:spacing w:val="4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385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10AF5673">
            <w:pPr>
              <w:pStyle w:val="11"/>
              <w:spacing w:line="233" w:lineRule="exact"/>
              <w:ind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Áreas</w:t>
            </w:r>
            <w:r>
              <w:rPr>
                <w:rFonts w:hint="default" w:ascii="Calibri" w:hAnsi="Calibri" w:cs="Calibri"/>
                <w:spacing w:val="-8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Académicas</w:t>
            </w:r>
          </w:p>
        </w:tc>
        <w:tc>
          <w:tcPr>
            <w:tcW w:w="2365" w:type="dxa"/>
            <w:tcBorders>
              <w:left w:val="single" w:color="000000" w:sz="12" w:space="0"/>
            </w:tcBorders>
            <w:vAlign w:val="center"/>
          </w:tcPr>
          <w:p w14:paraId="7337F89B">
            <w:pPr>
              <w:rPr>
                <w:rFonts w:hint="default" w:ascii="Calibri" w:hAnsi="Calibri" w:eastAsia="Times New Roman" w:cs="Calibri"/>
                <w:sz w:val="18"/>
                <w:szCs w:val="18"/>
              </w:rPr>
            </w:pPr>
          </w:p>
        </w:tc>
      </w:tr>
      <w:tr w14:paraId="68E9DDD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12" w:hRule="atLeast"/>
        </w:trPr>
        <w:tc>
          <w:tcPr>
            <w:tcW w:w="177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198F927F">
            <w:pPr>
              <w:pStyle w:val="11"/>
              <w:spacing w:before="7" w:line="228" w:lineRule="auto"/>
              <w:ind w:left="115" w:right="374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Formato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para</w:t>
            </w:r>
            <w:r>
              <w:rPr>
                <w:rFonts w:hint="default" w:ascii="Calibri" w:hAnsi="Calibri" w:cs="Calibri"/>
                <w:spacing w:val="-7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Carta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presentación y agradecimientode Residencia</w:t>
            </w:r>
          </w:p>
          <w:p w14:paraId="47DA5DDC">
            <w:pPr>
              <w:pStyle w:val="11"/>
              <w:spacing w:line="215" w:lineRule="exact"/>
              <w:ind w:left="115" w:leftChars="0" w:right="0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</w:t>
            </w:r>
          </w:p>
        </w:tc>
        <w:tc>
          <w:tcPr>
            <w:tcW w:w="88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6B5DCCE2">
            <w:pPr>
              <w:pStyle w:val="11"/>
              <w:spacing w:line="240" w:lineRule="exact"/>
              <w:ind w:left="189" w:leftChars="0" w:right="0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ITPAC-AC-PO-007-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03</w:t>
            </w:r>
          </w:p>
        </w:tc>
        <w:tc>
          <w:tcPr>
            <w:tcW w:w="139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CA3AFC0">
            <w:pPr>
              <w:pStyle w:val="11"/>
              <w:spacing w:before="29"/>
              <w:ind w:left="14" w:leftChars="0" w:right="14" w:rightChars="0"/>
              <w:jc w:val="center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Cronológico</w:t>
            </w:r>
          </w:p>
        </w:tc>
        <w:tc>
          <w:tcPr>
            <w:tcW w:w="197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5020A510">
            <w:pPr>
              <w:pStyle w:val="11"/>
              <w:tabs>
                <w:tab w:val="left" w:pos="1236"/>
              </w:tabs>
              <w:spacing w:before="29"/>
              <w:ind w:left="109" w:leftChars="0" w:right="91" w:righ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Carpeta</w:t>
            </w:r>
            <w:r>
              <w:rPr>
                <w:rFonts w:hint="default" w:ascii="Calibri" w:hAnsi="Calibri" w:cs="Calibri"/>
                <w:sz w:val="18"/>
                <w:szCs w:val="18"/>
              </w:rPr>
              <w:tab/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y/o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electrónico</w:t>
            </w:r>
          </w:p>
        </w:tc>
        <w:tc>
          <w:tcPr>
            <w:tcW w:w="111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28AD072">
            <w:pPr>
              <w:pStyle w:val="11"/>
              <w:spacing w:before="29" w:line="278" w:lineRule="auto"/>
              <w:ind w:left="11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 xml:space="preserve">Trámite: </w:t>
            </w:r>
            <w:r>
              <w:rPr>
                <w:rFonts w:hint="default" w:ascii="Calibri" w:hAnsi="Calibri" w:cs="Calibri"/>
                <w:sz w:val="18"/>
                <w:szCs w:val="18"/>
                <w:u w:val="single"/>
              </w:rPr>
              <w:t>2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Concentración:</w:t>
            </w:r>
          </w:p>
          <w:p w14:paraId="24E1EF64">
            <w:pPr>
              <w:pStyle w:val="11"/>
              <w:spacing w:line="153" w:lineRule="exact"/>
              <w:ind w:left="110"/>
              <w:rPr>
                <w:rFonts w:hint="default" w:ascii="Calibri" w:hAnsi="Calibri" w:cs="Calibri"/>
                <w:sz w:val="18"/>
                <w:szCs w:val="18"/>
                <w:u w:val="single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  <w:u w:val="single"/>
              </w:rPr>
              <w:t xml:space="preserve"> 23 </w:t>
            </w:r>
          </w:p>
          <w:p w14:paraId="5D0CA0EB">
            <w:pPr>
              <w:pStyle w:val="11"/>
              <w:spacing w:before="30" w:line="163" w:lineRule="exact"/>
              <w:ind w:left="110" w:lef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Total:</w:t>
            </w:r>
            <w:r>
              <w:rPr>
                <w:rFonts w:hint="default" w:ascii="Calibri" w:hAnsi="Calibri" w:cs="Calibri"/>
                <w:spacing w:val="44"/>
                <w:sz w:val="18"/>
                <w:szCs w:val="18"/>
              </w:rPr>
              <w:t xml:space="preserve">  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CE31F94">
            <w:pPr>
              <w:pStyle w:val="11"/>
              <w:spacing w:before="29" w:line="276" w:lineRule="auto"/>
              <w:ind w:left="111" w:leftChars="0"/>
              <w:rPr>
                <w:rFonts w:hint="default" w:ascii="Calibri" w:hAnsi="Calibri" w:eastAsia="Arial" w:cs="Calibri"/>
                <w:color w:val="000000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Conservación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( x</w:t>
            </w:r>
            <w:r>
              <w:rPr>
                <w:rFonts w:hint="default" w:ascii="Calibri" w:hAnsi="Calibri" w:cs="Calibri"/>
                <w:spacing w:val="2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 Eliminación (  ) Muestreo (</w:t>
            </w:r>
            <w:r>
              <w:rPr>
                <w:rFonts w:hint="default" w:ascii="Calibri" w:hAnsi="Calibri" w:cs="Calibri"/>
                <w:spacing w:val="4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385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A11F372">
            <w:pPr>
              <w:pStyle w:val="11"/>
              <w:spacing w:before="3"/>
              <w:ind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División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Estudios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Profesionales</w:t>
            </w:r>
          </w:p>
        </w:tc>
        <w:tc>
          <w:tcPr>
            <w:tcW w:w="2365" w:type="dxa"/>
            <w:tcBorders>
              <w:left w:val="single" w:color="000000" w:sz="12" w:space="0"/>
            </w:tcBorders>
            <w:vAlign w:val="center"/>
          </w:tcPr>
          <w:p w14:paraId="00DD8232">
            <w:pPr>
              <w:rPr>
                <w:rFonts w:hint="default" w:ascii="Calibri" w:hAnsi="Calibri" w:eastAsia="Times New Roman" w:cs="Calibri"/>
                <w:sz w:val="18"/>
                <w:szCs w:val="18"/>
              </w:rPr>
            </w:pPr>
          </w:p>
        </w:tc>
      </w:tr>
      <w:tr w14:paraId="4F72901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12" w:hRule="atLeast"/>
        </w:trPr>
        <w:tc>
          <w:tcPr>
            <w:tcW w:w="177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1B1D6841">
            <w:pPr>
              <w:pStyle w:val="11"/>
              <w:spacing w:line="235" w:lineRule="exact"/>
              <w:ind w:left="115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Formato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para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dictamen</w:t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6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reporte</w:t>
            </w:r>
          </w:p>
          <w:p w14:paraId="67D2E79C">
            <w:pPr>
              <w:pStyle w:val="11"/>
              <w:spacing w:line="230" w:lineRule="exact"/>
              <w:ind w:left="115" w:leftChars="0" w:right="675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preliminar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proyectos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 Residencia Profesional</w:t>
            </w:r>
          </w:p>
        </w:tc>
        <w:tc>
          <w:tcPr>
            <w:tcW w:w="88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3B480014">
            <w:pPr>
              <w:pStyle w:val="11"/>
              <w:spacing w:line="241" w:lineRule="exact"/>
              <w:ind w:left="189" w:leftChars="0" w:right="0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ITPAC-AC-PO-007-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04</w:t>
            </w:r>
          </w:p>
        </w:tc>
        <w:tc>
          <w:tcPr>
            <w:tcW w:w="139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58780C6F">
            <w:pPr>
              <w:pStyle w:val="11"/>
              <w:spacing w:before="29"/>
              <w:ind w:left="14" w:leftChars="0" w:right="14" w:rightChars="0"/>
              <w:jc w:val="center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Cronológico</w:t>
            </w:r>
          </w:p>
        </w:tc>
        <w:tc>
          <w:tcPr>
            <w:tcW w:w="197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20EEDAE2">
            <w:pPr>
              <w:pStyle w:val="11"/>
              <w:tabs>
                <w:tab w:val="left" w:pos="1236"/>
              </w:tabs>
              <w:spacing w:before="29"/>
              <w:ind w:left="109" w:leftChars="0" w:right="91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Carpeta</w:t>
            </w:r>
            <w:r>
              <w:rPr>
                <w:rFonts w:hint="default" w:ascii="Calibri" w:hAnsi="Calibri" w:cs="Calibri"/>
                <w:sz w:val="18"/>
                <w:szCs w:val="18"/>
              </w:rPr>
              <w:tab/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y/o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electrónico</w:t>
            </w:r>
          </w:p>
        </w:tc>
        <w:tc>
          <w:tcPr>
            <w:tcW w:w="111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736B6E63">
            <w:pPr>
              <w:pStyle w:val="11"/>
              <w:spacing w:before="29" w:line="278" w:lineRule="auto"/>
              <w:ind w:left="11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 xml:space="preserve">Trámite: </w:t>
            </w:r>
            <w:r>
              <w:rPr>
                <w:rFonts w:hint="default" w:ascii="Calibri" w:hAnsi="Calibri" w:cs="Calibri"/>
                <w:sz w:val="18"/>
                <w:szCs w:val="18"/>
                <w:u w:val="single"/>
              </w:rPr>
              <w:t>2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Concentración:</w:t>
            </w:r>
          </w:p>
          <w:p w14:paraId="377A91C2">
            <w:pPr>
              <w:pStyle w:val="11"/>
              <w:spacing w:line="153" w:lineRule="exact"/>
              <w:ind w:left="110"/>
              <w:rPr>
                <w:rFonts w:hint="default" w:ascii="Calibri" w:hAnsi="Calibri" w:cs="Calibri"/>
                <w:sz w:val="18"/>
                <w:szCs w:val="18"/>
                <w:u w:val="single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  <w:u w:val="single"/>
              </w:rPr>
              <w:t xml:space="preserve"> 23 </w:t>
            </w:r>
          </w:p>
          <w:p w14:paraId="323E1220">
            <w:pPr>
              <w:pStyle w:val="11"/>
              <w:spacing w:before="30" w:line="163" w:lineRule="exact"/>
              <w:ind w:left="110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Total:</w:t>
            </w:r>
            <w:r>
              <w:rPr>
                <w:rFonts w:hint="default" w:ascii="Calibri" w:hAnsi="Calibri" w:cs="Calibri"/>
                <w:spacing w:val="44"/>
                <w:sz w:val="18"/>
                <w:szCs w:val="18"/>
              </w:rPr>
              <w:t xml:space="preserve">  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>25</w:t>
            </w:r>
          </w:p>
        </w:tc>
        <w:tc>
          <w:tcPr>
            <w:tcW w:w="1690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5C8757D0">
            <w:pPr>
              <w:pStyle w:val="11"/>
              <w:spacing w:before="29" w:line="276" w:lineRule="auto"/>
              <w:ind w:left="111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Conservación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( x</w:t>
            </w:r>
            <w:r>
              <w:rPr>
                <w:rFonts w:hint="default" w:ascii="Calibri" w:hAnsi="Calibri" w:cs="Calibri"/>
                <w:spacing w:val="2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 Eliminación (  ) Muestreo (</w:t>
            </w:r>
            <w:r>
              <w:rPr>
                <w:rFonts w:hint="default" w:ascii="Calibri" w:hAnsi="Calibri" w:cs="Calibri"/>
                <w:spacing w:val="4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22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37866EE3">
            <w:pPr>
              <w:pStyle w:val="11"/>
              <w:spacing w:before="1" w:line="242" w:lineRule="auto"/>
              <w:ind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División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Estudios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Profesionales</w:t>
            </w:r>
          </w:p>
        </w:tc>
        <w:tc>
          <w:tcPr>
            <w:tcW w:w="2365" w:type="dxa"/>
            <w:tcBorders>
              <w:left w:val="single" w:color="000000" w:sz="12" w:space="0"/>
            </w:tcBorders>
            <w:vAlign w:val="center"/>
          </w:tcPr>
          <w:p w14:paraId="7708560C">
            <w:pPr>
              <w:rPr>
                <w:rFonts w:hint="default" w:ascii="Calibri" w:hAnsi="Calibri" w:eastAsia="Times New Roman" w:cs="Calibri"/>
                <w:sz w:val="18"/>
                <w:szCs w:val="18"/>
              </w:rPr>
            </w:pPr>
          </w:p>
        </w:tc>
      </w:tr>
      <w:tr w14:paraId="69EC5AE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12" w:hRule="atLeast"/>
        </w:trPr>
        <w:tc>
          <w:tcPr>
            <w:tcW w:w="177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A83246B">
            <w:pPr>
              <w:pStyle w:val="11"/>
              <w:spacing w:before="4" w:line="230" w:lineRule="auto"/>
              <w:ind w:left="115" w:right="675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Formato de evaluación y seguimiento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proyecto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</w:p>
          <w:p w14:paraId="2B8530B6">
            <w:pPr>
              <w:pStyle w:val="11"/>
              <w:spacing w:line="217" w:lineRule="exact"/>
              <w:ind w:left="115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Residencia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</w:t>
            </w:r>
          </w:p>
        </w:tc>
        <w:tc>
          <w:tcPr>
            <w:tcW w:w="88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5FED1B3E">
            <w:pPr>
              <w:pStyle w:val="11"/>
              <w:spacing w:line="241" w:lineRule="exact"/>
              <w:ind w:left="189" w:leftChars="0" w:right="0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ITPAC-AC-PO-007-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08</w:t>
            </w:r>
          </w:p>
        </w:tc>
        <w:tc>
          <w:tcPr>
            <w:tcW w:w="139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EFD7AFF">
            <w:pPr>
              <w:pStyle w:val="11"/>
              <w:spacing w:before="29"/>
              <w:ind w:left="14" w:leftChars="0" w:right="14" w:rightChars="0"/>
              <w:jc w:val="center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Cronológico</w:t>
            </w:r>
          </w:p>
        </w:tc>
        <w:tc>
          <w:tcPr>
            <w:tcW w:w="197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652FC52D">
            <w:pPr>
              <w:pStyle w:val="11"/>
              <w:tabs>
                <w:tab w:val="left" w:pos="1236"/>
              </w:tabs>
              <w:spacing w:before="29"/>
              <w:ind w:left="109" w:leftChars="0" w:right="91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Carpeta</w:t>
            </w:r>
            <w:r>
              <w:rPr>
                <w:rFonts w:hint="default" w:ascii="Calibri" w:hAnsi="Calibri" w:cs="Calibri"/>
                <w:sz w:val="18"/>
                <w:szCs w:val="18"/>
              </w:rPr>
              <w:tab/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y/o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electrónico</w:t>
            </w:r>
          </w:p>
        </w:tc>
        <w:tc>
          <w:tcPr>
            <w:tcW w:w="111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CB1836B">
            <w:pPr>
              <w:pStyle w:val="11"/>
              <w:spacing w:before="29" w:line="278" w:lineRule="auto"/>
              <w:ind w:left="11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 xml:space="preserve">Trámite: </w:t>
            </w:r>
            <w:r>
              <w:rPr>
                <w:rFonts w:hint="default" w:ascii="Calibri" w:hAnsi="Calibri" w:cs="Calibri"/>
                <w:sz w:val="18"/>
                <w:szCs w:val="18"/>
                <w:u w:val="single"/>
              </w:rPr>
              <w:t>2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Concentración:</w:t>
            </w:r>
          </w:p>
          <w:p w14:paraId="7EB82351">
            <w:pPr>
              <w:pStyle w:val="11"/>
              <w:spacing w:line="153" w:lineRule="exact"/>
              <w:ind w:left="110"/>
              <w:rPr>
                <w:rFonts w:hint="default" w:ascii="Calibri" w:hAnsi="Calibri" w:cs="Calibri"/>
                <w:sz w:val="18"/>
                <w:szCs w:val="18"/>
                <w:u w:val="single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  <w:u w:val="single"/>
              </w:rPr>
              <w:t xml:space="preserve"> 23 </w:t>
            </w:r>
          </w:p>
          <w:p w14:paraId="09D30243">
            <w:pPr>
              <w:pStyle w:val="11"/>
              <w:spacing w:before="30" w:line="163" w:lineRule="exact"/>
              <w:ind w:left="110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Total:</w:t>
            </w:r>
            <w:r>
              <w:rPr>
                <w:rFonts w:hint="default" w:ascii="Calibri" w:hAnsi="Calibri" w:cs="Calibri"/>
                <w:spacing w:val="44"/>
                <w:sz w:val="18"/>
                <w:szCs w:val="18"/>
              </w:rPr>
              <w:t xml:space="preserve">  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>25</w:t>
            </w:r>
          </w:p>
        </w:tc>
        <w:tc>
          <w:tcPr>
            <w:tcW w:w="1690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B2B52B5">
            <w:pPr>
              <w:pStyle w:val="11"/>
              <w:spacing w:before="29" w:line="276" w:lineRule="auto"/>
              <w:ind w:left="111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Conservación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( x</w:t>
            </w:r>
            <w:r>
              <w:rPr>
                <w:rFonts w:hint="default" w:ascii="Calibri" w:hAnsi="Calibri" w:cs="Calibri"/>
                <w:spacing w:val="2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 Eliminación (  ) Muestreo (</w:t>
            </w:r>
            <w:r>
              <w:rPr>
                <w:rFonts w:hint="default" w:ascii="Calibri" w:hAnsi="Calibri" w:cs="Calibri"/>
                <w:spacing w:val="4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22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23E80EFC">
            <w:pPr>
              <w:pStyle w:val="11"/>
              <w:spacing w:line="232" w:lineRule="exact"/>
              <w:ind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Áreas</w:t>
            </w:r>
            <w:r>
              <w:rPr>
                <w:rFonts w:hint="default" w:ascii="Calibri" w:hAnsi="Calibri" w:cs="Calibri"/>
                <w:spacing w:val="-8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Académicas</w:t>
            </w:r>
          </w:p>
        </w:tc>
        <w:tc>
          <w:tcPr>
            <w:tcW w:w="2365" w:type="dxa"/>
            <w:tcBorders>
              <w:left w:val="single" w:color="000000" w:sz="12" w:space="0"/>
            </w:tcBorders>
            <w:vAlign w:val="center"/>
          </w:tcPr>
          <w:p w14:paraId="7E41C3B0">
            <w:pPr>
              <w:rPr>
                <w:rFonts w:hint="default" w:ascii="Calibri" w:hAnsi="Calibri" w:eastAsia="Times New Roman" w:cs="Calibri"/>
                <w:sz w:val="18"/>
                <w:szCs w:val="18"/>
              </w:rPr>
            </w:pPr>
          </w:p>
        </w:tc>
      </w:tr>
      <w:tr w14:paraId="72294A0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12" w:hRule="atLeast"/>
        </w:trPr>
        <w:tc>
          <w:tcPr>
            <w:tcW w:w="177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1BEFB062">
            <w:pPr>
              <w:pStyle w:val="11"/>
              <w:ind w:left="115" w:right="675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Formato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evaluación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 reporte de Residencia</w:t>
            </w:r>
          </w:p>
          <w:p w14:paraId="2E815912">
            <w:pPr>
              <w:pStyle w:val="11"/>
              <w:spacing w:line="223" w:lineRule="exact"/>
              <w:ind w:left="115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</w:t>
            </w:r>
          </w:p>
        </w:tc>
        <w:tc>
          <w:tcPr>
            <w:tcW w:w="88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16A3F7D2">
            <w:pPr>
              <w:pStyle w:val="11"/>
              <w:spacing w:line="238" w:lineRule="exact"/>
              <w:ind w:left="191" w:leftChars="0" w:right="0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ITPAC-AC-PO-007-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09</w:t>
            </w:r>
          </w:p>
        </w:tc>
        <w:tc>
          <w:tcPr>
            <w:tcW w:w="139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FC8E22B">
            <w:pPr>
              <w:pStyle w:val="11"/>
              <w:spacing w:before="29"/>
              <w:ind w:left="14" w:leftChars="0" w:right="14" w:rightChars="0"/>
              <w:jc w:val="center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Cronológico</w:t>
            </w:r>
          </w:p>
        </w:tc>
        <w:tc>
          <w:tcPr>
            <w:tcW w:w="197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67A23F2A">
            <w:pPr>
              <w:pStyle w:val="11"/>
              <w:tabs>
                <w:tab w:val="left" w:pos="1236"/>
              </w:tabs>
              <w:spacing w:before="29"/>
              <w:ind w:left="109" w:leftChars="0" w:right="91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Carpeta</w:t>
            </w:r>
            <w:r>
              <w:rPr>
                <w:rFonts w:hint="default" w:ascii="Calibri" w:hAnsi="Calibri" w:cs="Calibri"/>
                <w:sz w:val="18"/>
                <w:szCs w:val="18"/>
              </w:rPr>
              <w:tab/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y/o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electrónico</w:t>
            </w:r>
          </w:p>
        </w:tc>
        <w:tc>
          <w:tcPr>
            <w:tcW w:w="111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3CE1D355">
            <w:pPr>
              <w:pStyle w:val="11"/>
              <w:spacing w:before="29" w:line="278" w:lineRule="auto"/>
              <w:ind w:left="11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 xml:space="preserve">Trámite: </w:t>
            </w:r>
            <w:r>
              <w:rPr>
                <w:rFonts w:hint="default" w:ascii="Calibri" w:hAnsi="Calibri" w:cs="Calibri"/>
                <w:sz w:val="18"/>
                <w:szCs w:val="18"/>
                <w:u w:val="single"/>
              </w:rPr>
              <w:t>2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Concentración:</w:t>
            </w:r>
          </w:p>
          <w:p w14:paraId="370BF2AC">
            <w:pPr>
              <w:pStyle w:val="11"/>
              <w:spacing w:line="153" w:lineRule="exact"/>
              <w:ind w:left="110"/>
              <w:rPr>
                <w:rFonts w:hint="default" w:ascii="Calibri" w:hAnsi="Calibri" w:cs="Calibri"/>
                <w:sz w:val="18"/>
                <w:szCs w:val="18"/>
                <w:u w:val="single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  <w:u w:val="single"/>
              </w:rPr>
              <w:t xml:space="preserve"> 23 </w:t>
            </w:r>
          </w:p>
          <w:p w14:paraId="7249AE86">
            <w:pPr>
              <w:pStyle w:val="11"/>
              <w:spacing w:before="30" w:line="163" w:lineRule="exact"/>
              <w:ind w:left="110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Total:</w:t>
            </w:r>
            <w:r>
              <w:rPr>
                <w:rFonts w:hint="default" w:ascii="Calibri" w:hAnsi="Calibri" w:cs="Calibri"/>
                <w:spacing w:val="44"/>
                <w:sz w:val="18"/>
                <w:szCs w:val="18"/>
              </w:rPr>
              <w:t xml:space="preserve">  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>25</w:t>
            </w:r>
          </w:p>
        </w:tc>
        <w:tc>
          <w:tcPr>
            <w:tcW w:w="1690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53DA5FB5">
            <w:pPr>
              <w:pStyle w:val="11"/>
              <w:spacing w:before="29" w:line="276" w:lineRule="auto"/>
              <w:ind w:left="111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Conservación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( x</w:t>
            </w:r>
            <w:r>
              <w:rPr>
                <w:rFonts w:hint="default" w:ascii="Calibri" w:hAnsi="Calibri" w:cs="Calibri"/>
                <w:spacing w:val="2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 Eliminación (  ) Muestreo (</w:t>
            </w:r>
            <w:r>
              <w:rPr>
                <w:rFonts w:hint="default" w:ascii="Calibri" w:hAnsi="Calibri" w:cs="Calibri"/>
                <w:spacing w:val="4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22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73BBD6B">
            <w:pPr>
              <w:pStyle w:val="11"/>
              <w:spacing w:line="231" w:lineRule="exact"/>
              <w:ind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Áreas</w:t>
            </w:r>
            <w:r>
              <w:rPr>
                <w:rFonts w:hint="default" w:ascii="Calibri" w:hAnsi="Calibri" w:cs="Calibri"/>
                <w:spacing w:val="-8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Académicas</w:t>
            </w:r>
          </w:p>
        </w:tc>
        <w:tc>
          <w:tcPr>
            <w:tcW w:w="2365" w:type="dxa"/>
            <w:tcBorders>
              <w:left w:val="single" w:color="000000" w:sz="12" w:space="0"/>
            </w:tcBorders>
            <w:vAlign w:val="center"/>
          </w:tcPr>
          <w:p w14:paraId="5904D232">
            <w:pPr>
              <w:rPr>
                <w:rFonts w:hint="default" w:ascii="Calibri" w:hAnsi="Calibri" w:eastAsia="Times New Roman" w:cs="Calibri"/>
                <w:sz w:val="18"/>
                <w:szCs w:val="18"/>
              </w:rPr>
            </w:pPr>
          </w:p>
        </w:tc>
      </w:tr>
      <w:tr w14:paraId="011FD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12" w:hRule="atLeast"/>
        </w:trPr>
        <w:tc>
          <w:tcPr>
            <w:tcW w:w="177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26F4F56D">
            <w:pPr>
              <w:pStyle w:val="11"/>
              <w:spacing w:before="1" w:line="243" w:lineRule="exact"/>
              <w:ind w:left="108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Formato</w:t>
            </w:r>
            <w:r>
              <w:rPr>
                <w:rFonts w:hint="default" w:ascii="Calibri" w:hAnsi="Calibri" w:cs="Calibri"/>
                <w:spacing w:val="-8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9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calificación</w:t>
            </w:r>
            <w:r>
              <w:rPr>
                <w:rFonts w:hint="default" w:ascii="Calibri" w:hAnsi="Calibri" w:cs="Calibri"/>
                <w:spacing w:val="-7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final</w:t>
            </w:r>
            <w:r>
              <w:rPr>
                <w:rFonts w:hint="default" w:ascii="Calibri" w:hAnsi="Calibri" w:cs="Calibri"/>
                <w:spacing w:val="-8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de</w:t>
            </w:r>
          </w:p>
          <w:p w14:paraId="2B6F24AD">
            <w:pPr>
              <w:pStyle w:val="11"/>
              <w:spacing w:line="222" w:lineRule="exact"/>
              <w:ind w:left="108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Residencia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</w:t>
            </w:r>
          </w:p>
        </w:tc>
        <w:tc>
          <w:tcPr>
            <w:tcW w:w="88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20B25BA7">
            <w:pPr>
              <w:pStyle w:val="11"/>
              <w:spacing w:before="1"/>
              <w:ind w:left="0" w:leftChars="0" w:right="360" w:rightChars="0"/>
              <w:jc w:val="right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ITPAC-AC-PO-007-</w:t>
            </w: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10</w:t>
            </w:r>
          </w:p>
        </w:tc>
        <w:tc>
          <w:tcPr>
            <w:tcW w:w="139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0728E612">
            <w:pPr>
              <w:pStyle w:val="11"/>
              <w:spacing w:before="29"/>
              <w:ind w:left="14" w:leftChars="0" w:right="14" w:rightChars="0"/>
              <w:jc w:val="center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Cronológico</w:t>
            </w:r>
          </w:p>
        </w:tc>
        <w:tc>
          <w:tcPr>
            <w:tcW w:w="197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7C66447A">
            <w:pPr>
              <w:pStyle w:val="11"/>
              <w:tabs>
                <w:tab w:val="left" w:pos="1236"/>
              </w:tabs>
              <w:spacing w:before="29"/>
              <w:ind w:left="109" w:leftChars="0" w:right="91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Carpeta</w:t>
            </w:r>
            <w:r>
              <w:rPr>
                <w:rFonts w:hint="default" w:ascii="Calibri" w:hAnsi="Calibri" w:cs="Calibri"/>
                <w:sz w:val="18"/>
                <w:szCs w:val="18"/>
              </w:rPr>
              <w:tab/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y/o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electrónico</w:t>
            </w:r>
          </w:p>
        </w:tc>
        <w:tc>
          <w:tcPr>
            <w:tcW w:w="111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220EBAC0">
            <w:pPr>
              <w:pStyle w:val="11"/>
              <w:spacing w:before="29" w:line="278" w:lineRule="auto"/>
              <w:ind w:left="11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 xml:space="preserve">Trámite: </w:t>
            </w:r>
            <w:r>
              <w:rPr>
                <w:rFonts w:hint="default" w:ascii="Calibri" w:hAnsi="Calibri" w:cs="Calibri"/>
                <w:sz w:val="18"/>
                <w:szCs w:val="18"/>
                <w:u w:val="single"/>
              </w:rPr>
              <w:t>2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Concentración:</w:t>
            </w:r>
          </w:p>
          <w:p w14:paraId="7634A123">
            <w:pPr>
              <w:pStyle w:val="11"/>
              <w:spacing w:line="153" w:lineRule="exact"/>
              <w:ind w:left="110"/>
              <w:rPr>
                <w:rFonts w:hint="default" w:ascii="Calibri" w:hAnsi="Calibri" w:cs="Calibri"/>
                <w:sz w:val="18"/>
                <w:szCs w:val="18"/>
                <w:u w:val="single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  <w:u w:val="single"/>
              </w:rPr>
              <w:t xml:space="preserve"> 23 </w:t>
            </w:r>
          </w:p>
          <w:p w14:paraId="02810D63">
            <w:pPr>
              <w:pStyle w:val="11"/>
              <w:spacing w:before="30" w:line="163" w:lineRule="exact"/>
              <w:ind w:left="110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Total:</w:t>
            </w:r>
            <w:r>
              <w:rPr>
                <w:rFonts w:hint="default" w:ascii="Calibri" w:hAnsi="Calibri" w:cs="Calibri"/>
                <w:spacing w:val="44"/>
                <w:sz w:val="18"/>
                <w:szCs w:val="18"/>
              </w:rPr>
              <w:t xml:space="preserve">  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>25</w:t>
            </w:r>
          </w:p>
        </w:tc>
        <w:tc>
          <w:tcPr>
            <w:tcW w:w="1690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7AC458C0">
            <w:pPr>
              <w:pStyle w:val="11"/>
              <w:spacing w:before="29" w:line="276" w:lineRule="auto"/>
              <w:ind w:left="111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Conservación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( x</w:t>
            </w:r>
            <w:r>
              <w:rPr>
                <w:rFonts w:hint="default" w:ascii="Calibri" w:hAnsi="Calibri" w:cs="Calibri"/>
                <w:spacing w:val="2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 Eliminación (  ) Muestreo (</w:t>
            </w:r>
            <w:r>
              <w:rPr>
                <w:rFonts w:hint="default" w:ascii="Calibri" w:hAnsi="Calibri" w:cs="Calibri"/>
                <w:spacing w:val="4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22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644E2FA">
            <w:pPr>
              <w:pStyle w:val="11"/>
              <w:spacing w:before="1" w:line="243" w:lineRule="exact"/>
              <w:ind w:left="4"/>
              <w:jc w:val="both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División</w:t>
            </w:r>
            <w:r>
              <w:rPr>
                <w:rFonts w:hint="default" w:ascii="Calibri" w:hAnsi="Calibri" w:cs="Calibri"/>
                <w:spacing w:val="-6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6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Estudios</w:t>
            </w:r>
          </w:p>
          <w:p w14:paraId="780AEB6C">
            <w:pPr>
              <w:pStyle w:val="11"/>
              <w:spacing w:line="222" w:lineRule="exact"/>
              <w:ind w:left="4" w:leftChars="0" w:right="4" w:rightChars="0"/>
              <w:jc w:val="center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Profesionales</w:t>
            </w:r>
          </w:p>
        </w:tc>
        <w:tc>
          <w:tcPr>
            <w:tcW w:w="2365" w:type="dxa"/>
            <w:tcBorders>
              <w:left w:val="single" w:color="000000" w:sz="12" w:space="0"/>
            </w:tcBorders>
            <w:vAlign w:val="center"/>
          </w:tcPr>
          <w:p w14:paraId="18B61ECC">
            <w:pPr>
              <w:rPr>
                <w:rFonts w:hint="default" w:ascii="Calibri" w:hAnsi="Calibri" w:eastAsia="Times New Roman" w:cs="Calibri"/>
                <w:sz w:val="18"/>
                <w:szCs w:val="18"/>
              </w:rPr>
            </w:pPr>
          </w:p>
        </w:tc>
      </w:tr>
      <w:tr w14:paraId="2C74BAD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12" w:hRule="atLeast"/>
        </w:trPr>
        <w:tc>
          <w:tcPr>
            <w:tcW w:w="177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3DA61B1C">
            <w:pPr>
              <w:pStyle w:val="11"/>
              <w:spacing w:line="240" w:lineRule="atLeast"/>
              <w:ind w:left="108" w:leftChars="0" w:right="675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Acta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Calificaciones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 Residencia profesional</w:t>
            </w:r>
          </w:p>
        </w:tc>
        <w:tc>
          <w:tcPr>
            <w:tcW w:w="88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10D4144E">
            <w:pPr>
              <w:pStyle w:val="11"/>
              <w:spacing w:line="234" w:lineRule="exact"/>
              <w:ind w:left="13" w:leftChars="0" w:right="0" w:rightChars="0"/>
              <w:jc w:val="center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</w:rPr>
              <w:t>NA</w:t>
            </w:r>
          </w:p>
        </w:tc>
        <w:tc>
          <w:tcPr>
            <w:tcW w:w="139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CD9065D">
            <w:pPr>
              <w:pStyle w:val="11"/>
              <w:spacing w:before="29"/>
              <w:ind w:left="14" w:leftChars="0" w:right="14" w:rightChars="0"/>
              <w:jc w:val="center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Cronológico</w:t>
            </w:r>
          </w:p>
        </w:tc>
        <w:tc>
          <w:tcPr>
            <w:tcW w:w="197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33EA5A1C">
            <w:pPr>
              <w:pStyle w:val="11"/>
              <w:tabs>
                <w:tab w:val="left" w:pos="1236"/>
              </w:tabs>
              <w:spacing w:before="29"/>
              <w:ind w:left="109" w:leftChars="0" w:right="91" w:rightChars="0"/>
              <w:rPr>
                <w:rFonts w:hint="default" w:ascii="Calibri" w:hAnsi="Calibri" w:cs="Calibri"/>
                <w:spacing w:val="-2"/>
                <w:sz w:val="18"/>
                <w:szCs w:val="18"/>
              </w:rPr>
            </w:pP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Carpeta</w:t>
            </w:r>
            <w:r>
              <w:rPr>
                <w:rFonts w:hint="default" w:ascii="Calibri" w:hAnsi="Calibri" w:cs="Calibri"/>
                <w:sz w:val="18"/>
                <w:szCs w:val="18"/>
              </w:rPr>
              <w:tab/>
            </w:r>
            <w:r>
              <w:rPr>
                <w:rFonts w:hint="default" w:ascii="Calibri" w:hAnsi="Calibri" w:cs="Calibri"/>
                <w:spacing w:val="-4"/>
                <w:sz w:val="18"/>
                <w:szCs w:val="18"/>
              </w:rPr>
              <w:t xml:space="preserve">y/o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electrónico</w:t>
            </w:r>
          </w:p>
        </w:tc>
        <w:tc>
          <w:tcPr>
            <w:tcW w:w="111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2CA28B05">
            <w:pPr>
              <w:pStyle w:val="11"/>
              <w:spacing w:before="29" w:line="278" w:lineRule="auto"/>
              <w:ind w:left="11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 xml:space="preserve">Trámite: </w:t>
            </w:r>
            <w:r>
              <w:rPr>
                <w:rFonts w:hint="default" w:ascii="Calibri" w:hAnsi="Calibri" w:cs="Calibri"/>
                <w:sz w:val="18"/>
                <w:szCs w:val="18"/>
                <w:u w:val="single"/>
              </w:rPr>
              <w:t>2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Concentración:</w:t>
            </w:r>
          </w:p>
          <w:p w14:paraId="1F5DF08C">
            <w:pPr>
              <w:pStyle w:val="11"/>
              <w:spacing w:line="153" w:lineRule="exact"/>
              <w:ind w:left="110"/>
              <w:rPr>
                <w:rFonts w:hint="default" w:ascii="Calibri" w:hAnsi="Calibri" w:cs="Calibri"/>
                <w:sz w:val="18"/>
                <w:szCs w:val="18"/>
                <w:u w:val="single"/>
              </w:rPr>
            </w:pPr>
            <w:r>
              <w:rPr>
                <w:rFonts w:hint="default" w:ascii="Calibri" w:hAnsi="Calibri" w:cs="Calibri"/>
                <w:spacing w:val="-5"/>
                <w:sz w:val="18"/>
                <w:szCs w:val="18"/>
                <w:u w:val="single"/>
              </w:rPr>
              <w:t xml:space="preserve"> 23 </w:t>
            </w:r>
          </w:p>
          <w:p w14:paraId="09A62DD2">
            <w:pPr>
              <w:pStyle w:val="11"/>
              <w:spacing w:before="30" w:line="163" w:lineRule="exact"/>
              <w:ind w:left="110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Total:</w:t>
            </w:r>
            <w:r>
              <w:rPr>
                <w:rFonts w:hint="default" w:ascii="Calibri" w:hAnsi="Calibri" w:cs="Calibri"/>
                <w:spacing w:val="44"/>
                <w:sz w:val="18"/>
                <w:szCs w:val="18"/>
              </w:rPr>
              <w:t xml:space="preserve">  </w:t>
            </w:r>
            <w:r>
              <w:rPr>
                <w:rFonts w:hint="default" w:ascii="Calibri" w:hAnsi="Calibri" w:cs="Calibri"/>
                <w:spacing w:val="-10"/>
                <w:sz w:val="18"/>
                <w:szCs w:val="18"/>
              </w:rPr>
              <w:t>25</w:t>
            </w:r>
          </w:p>
        </w:tc>
        <w:tc>
          <w:tcPr>
            <w:tcW w:w="1690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44826957">
            <w:pPr>
              <w:pStyle w:val="11"/>
              <w:spacing w:before="29" w:line="276" w:lineRule="auto"/>
              <w:ind w:left="111" w:leftChars="0"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Conservación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( x</w:t>
            </w:r>
            <w:r>
              <w:rPr>
                <w:rFonts w:hint="default" w:ascii="Calibri" w:hAnsi="Calibri" w:cs="Calibri"/>
                <w:spacing w:val="2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 Eliminación (  ) Muestreo (</w:t>
            </w:r>
            <w:r>
              <w:rPr>
                <w:rFonts w:hint="default" w:ascii="Calibri" w:hAnsi="Calibri" w:cs="Calibri"/>
                <w:spacing w:val="40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22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top"/>
          </w:tcPr>
          <w:p w14:paraId="656695C1">
            <w:pPr>
              <w:pStyle w:val="11"/>
              <w:spacing w:before="4" w:line="220" w:lineRule="auto"/>
              <w:ind w:right="0" w:rightChars="0"/>
              <w:rPr>
                <w:rFonts w:hint="default" w:ascii="Calibri" w:hAnsi="Calibri" w:cs="Calibri"/>
                <w:sz w:val="18"/>
                <w:szCs w:val="18"/>
              </w:rPr>
            </w:pPr>
            <w:r>
              <w:rPr>
                <w:rFonts w:hint="default" w:ascii="Calibri" w:hAnsi="Calibri" w:cs="Calibri"/>
                <w:sz w:val="18"/>
                <w:szCs w:val="18"/>
              </w:rPr>
              <w:t>Departamento</w:t>
            </w:r>
            <w:r>
              <w:rPr>
                <w:rFonts w:hint="default" w:ascii="Calibri" w:hAnsi="Calibri" w:cs="Calibri"/>
                <w:spacing w:val="-12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>de</w:t>
            </w:r>
            <w:r>
              <w:rPr>
                <w:rFonts w:hint="default" w:ascii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default" w:ascii="Calibri" w:hAnsi="Calibri" w:cs="Calibri"/>
                <w:sz w:val="18"/>
                <w:szCs w:val="18"/>
              </w:rPr>
              <w:t xml:space="preserve">Servicios </w:t>
            </w:r>
            <w:r>
              <w:rPr>
                <w:rFonts w:hint="default" w:ascii="Calibri" w:hAnsi="Calibri" w:cs="Calibri"/>
                <w:spacing w:val="-2"/>
                <w:sz w:val="18"/>
                <w:szCs w:val="18"/>
              </w:rPr>
              <w:t>Escolares</w:t>
            </w:r>
          </w:p>
        </w:tc>
        <w:tc>
          <w:tcPr>
            <w:tcW w:w="2365" w:type="dxa"/>
            <w:tcBorders>
              <w:left w:val="single" w:color="000000" w:sz="12" w:space="0"/>
            </w:tcBorders>
            <w:vAlign w:val="center"/>
          </w:tcPr>
          <w:p w14:paraId="03F1FF13">
            <w:pPr>
              <w:rPr>
                <w:rFonts w:hint="default" w:ascii="Calibri" w:hAnsi="Calibri" w:eastAsia="Times New Roman" w:cs="Calibri"/>
                <w:sz w:val="18"/>
                <w:szCs w:val="18"/>
              </w:rPr>
            </w:pPr>
          </w:p>
        </w:tc>
      </w:tr>
    </w:tbl>
    <w:p w14:paraId="08827D12">
      <w:pPr>
        <w:pStyle w:val="8"/>
        <w:spacing w:before="25"/>
        <w:rPr>
          <w:b/>
        </w:rPr>
      </w:pPr>
    </w:p>
    <w:p w14:paraId="0532F654">
      <w:pPr>
        <w:pStyle w:val="11"/>
        <w:spacing w:after="0" w:line="234" w:lineRule="exact"/>
        <w:jc w:val="center"/>
        <w:rPr>
          <w:sz w:val="20"/>
        </w:rPr>
        <w:sectPr>
          <w:pgSz w:w="12240" w:h="15840"/>
          <w:pgMar w:top="1780" w:right="720" w:bottom="640" w:left="720" w:header="418" w:footer="458" w:gutter="0"/>
          <w:pgNumType w:fmt="decimal"/>
          <w:cols w:space="720" w:num="1"/>
        </w:sectPr>
      </w:pPr>
    </w:p>
    <w:p w14:paraId="31DA2ECA">
      <w:pPr>
        <w:pStyle w:val="2"/>
        <w:numPr>
          <w:ilvl w:val="0"/>
          <w:numId w:val="1"/>
        </w:numPr>
        <w:tabs>
          <w:tab w:val="left" w:pos="1198"/>
        </w:tabs>
        <w:spacing w:before="287" w:after="0" w:line="240" w:lineRule="auto"/>
        <w:ind w:left="1198" w:right="0" w:hanging="358"/>
        <w:jc w:val="left"/>
      </w:pPr>
      <w:r>
        <w:rPr>
          <w:spacing w:val="-2"/>
        </w:rPr>
        <w:t>Glosario</w:t>
      </w:r>
    </w:p>
    <w:p w14:paraId="499BB1B6">
      <w:pPr>
        <w:pStyle w:val="10"/>
        <w:numPr>
          <w:ilvl w:val="0"/>
          <w:numId w:val="25"/>
        </w:numPr>
        <w:tabs>
          <w:tab w:val="left" w:pos="994"/>
        </w:tabs>
        <w:spacing w:before="173" w:after="0" w:line="240" w:lineRule="auto"/>
        <w:ind w:left="994" w:right="982" w:hanging="360"/>
        <w:jc w:val="left"/>
        <w:rPr>
          <w:sz w:val="20"/>
        </w:rPr>
      </w:pPr>
      <w:r>
        <w:rPr>
          <w:b/>
          <w:sz w:val="20"/>
        </w:rPr>
        <w:t>Empresa,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dependencia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organismo: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comercial,</w:t>
      </w:r>
      <w:r>
        <w:rPr>
          <w:spacing w:val="-4"/>
          <w:sz w:val="20"/>
        </w:rPr>
        <w:t xml:space="preserve"> </w:t>
      </w:r>
      <w:r>
        <w:rPr>
          <w:sz w:val="20"/>
        </w:rPr>
        <w:t>industrial,</w:t>
      </w:r>
      <w:r>
        <w:rPr>
          <w:spacing w:val="-4"/>
          <w:sz w:val="20"/>
        </w:rPr>
        <w:t xml:space="preserve"> </w:t>
      </w:r>
      <w:r>
        <w:rPr>
          <w:sz w:val="20"/>
        </w:rPr>
        <w:t>servicios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Instituto</w:t>
      </w:r>
      <w:r>
        <w:rPr>
          <w:spacing w:val="-4"/>
          <w:sz w:val="20"/>
        </w:rPr>
        <w:t xml:space="preserve"> </w:t>
      </w:r>
      <w:r>
        <w:rPr>
          <w:sz w:val="20"/>
        </w:rPr>
        <w:t>Tecnológico</w:t>
      </w:r>
      <w:r>
        <w:rPr>
          <w:spacing w:val="-4"/>
          <w:sz w:val="20"/>
        </w:rPr>
        <w:t xml:space="preserve"> </w:t>
      </w:r>
      <w:r>
        <w:rPr>
          <w:sz w:val="20"/>
        </w:rPr>
        <w:t>donde</w:t>
      </w:r>
      <w:r>
        <w:rPr>
          <w:spacing w:val="-5"/>
          <w:sz w:val="20"/>
        </w:rPr>
        <w:t xml:space="preserve"> </w:t>
      </w:r>
      <w:r>
        <w:rPr>
          <w:sz w:val="20"/>
        </w:rPr>
        <w:t>el estudiante realizara su Residencia Profesional.</w:t>
      </w:r>
    </w:p>
    <w:p w14:paraId="69E462E1">
      <w:pPr>
        <w:pStyle w:val="10"/>
        <w:numPr>
          <w:ilvl w:val="0"/>
          <w:numId w:val="25"/>
        </w:numPr>
        <w:tabs>
          <w:tab w:val="left" w:pos="994"/>
        </w:tabs>
        <w:spacing w:before="0" w:after="0" w:line="240" w:lineRule="auto"/>
        <w:ind w:left="994" w:right="874" w:hanging="360"/>
        <w:jc w:val="left"/>
        <w:rPr>
          <w:sz w:val="20"/>
        </w:rPr>
      </w:pPr>
      <w:r>
        <w:rPr>
          <w:b/>
          <w:sz w:val="20"/>
        </w:rPr>
        <w:t>Asesor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interno: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Docente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ha</w:t>
      </w:r>
      <w:r>
        <w:rPr>
          <w:spacing w:val="-3"/>
          <w:sz w:val="20"/>
        </w:rPr>
        <w:t xml:space="preserve"> </w:t>
      </w:r>
      <w:r>
        <w:rPr>
          <w:sz w:val="20"/>
        </w:rPr>
        <w:t>sido</w:t>
      </w:r>
      <w:r>
        <w:rPr>
          <w:spacing w:val="-3"/>
          <w:sz w:val="20"/>
        </w:rPr>
        <w:t xml:space="preserve"> </w:t>
      </w:r>
      <w:r>
        <w:rPr>
          <w:sz w:val="20"/>
        </w:rPr>
        <w:t>comisionado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revisión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desarrollo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proyecto</w:t>
      </w:r>
      <w:r>
        <w:rPr>
          <w:spacing w:val="-3"/>
          <w:sz w:val="20"/>
        </w:rPr>
        <w:t xml:space="preserve"> </w:t>
      </w:r>
      <w:r>
        <w:rPr>
          <w:sz w:val="20"/>
        </w:rPr>
        <w:t>de Residencias Profesionales.</w:t>
      </w:r>
    </w:p>
    <w:p w14:paraId="12A4C52B">
      <w:pPr>
        <w:pStyle w:val="10"/>
        <w:numPr>
          <w:ilvl w:val="0"/>
          <w:numId w:val="25"/>
        </w:numPr>
        <w:tabs>
          <w:tab w:val="left" w:pos="994"/>
        </w:tabs>
        <w:spacing w:before="0" w:after="0" w:line="240" w:lineRule="auto"/>
        <w:ind w:left="994" w:right="724" w:hanging="360"/>
        <w:jc w:val="left"/>
        <w:rPr>
          <w:sz w:val="20"/>
        </w:rPr>
      </w:pPr>
      <w:r>
        <w:rPr>
          <w:b/>
          <w:sz w:val="20"/>
        </w:rPr>
        <w:t>Asesor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externo: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Personal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empresa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ha</w:t>
      </w:r>
      <w:r>
        <w:rPr>
          <w:spacing w:val="-3"/>
          <w:sz w:val="20"/>
        </w:rPr>
        <w:t xml:space="preserve"> </w:t>
      </w:r>
      <w:r>
        <w:rPr>
          <w:sz w:val="20"/>
        </w:rPr>
        <w:t>sido</w:t>
      </w:r>
      <w:r>
        <w:rPr>
          <w:spacing w:val="-3"/>
          <w:sz w:val="20"/>
        </w:rPr>
        <w:t xml:space="preserve"> </w:t>
      </w:r>
      <w:r>
        <w:rPr>
          <w:sz w:val="20"/>
        </w:rPr>
        <w:t>designado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ella</w:t>
      </w:r>
      <w:r>
        <w:rPr>
          <w:spacing w:val="-3"/>
          <w:sz w:val="20"/>
        </w:rPr>
        <w:t xml:space="preserve"> </w:t>
      </w:r>
      <w:r>
        <w:rPr>
          <w:sz w:val="20"/>
        </w:rPr>
        <w:t>misma,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revisión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5"/>
          <w:sz w:val="20"/>
        </w:rPr>
        <w:t xml:space="preserve"> </w:t>
      </w:r>
      <w:r>
        <w:rPr>
          <w:sz w:val="20"/>
        </w:rPr>
        <w:t>del desarrollo del proyecto de Residencias Profesionales.</w:t>
      </w:r>
    </w:p>
    <w:p w14:paraId="1A773B88">
      <w:pPr>
        <w:pStyle w:val="10"/>
        <w:numPr>
          <w:ilvl w:val="0"/>
          <w:numId w:val="25"/>
        </w:numPr>
        <w:tabs>
          <w:tab w:val="left" w:pos="994"/>
        </w:tabs>
        <w:spacing w:before="0" w:after="0" w:line="240" w:lineRule="auto"/>
        <w:ind w:left="994" w:right="517" w:hanging="360"/>
        <w:jc w:val="left"/>
        <w:rPr>
          <w:sz w:val="20"/>
        </w:rPr>
      </w:pPr>
      <w:r>
        <w:rPr>
          <w:b/>
          <w:sz w:val="20"/>
        </w:rPr>
        <w:t>Residencia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Profesional: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Actividad</w:t>
      </w:r>
      <w:r>
        <w:rPr>
          <w:spacing w:val="-3"/>
          <w:sz w:val="20"/>
        </w:rPr>
        <w:t xml:space="preserve"> </w:t>
      </w:r>
      <w:r>
        <w:rPr>
          <w:sz w:val="20"/>
        </w:rPr>
        <w:t>realizada</w:t>
      </w:r>
      <w:r>
        <w:rPr>
          <w:spacing w:val="-4"/>
          <w:sz w:val="20"/>
        </w:rPr>
        <w:t xml:space="preserve"> </w:t>
      </w:r>
      <w:r>
        <w:rPr>
          <w:sz w:val="20"/>
        </w:rPr>
        <w:t>durante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intervención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desarrollo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proyecto de trabajo o la aplicación de un modelo, en cualquiera de las áreas de ejercicio profesional establecidas, que definan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3"/>
          <w:sz w:val="20"/>
        </w:rPr>
        <w:t xml:space="preserve"> </w:t>
      </w:r>
      <w:r>
        <w:rPr>
          <w:sz w:val="20"/>
        </w:rPr>
        <w:t>problemática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propongan</w:t>
      </w:r>
      <w:r>
        <w:rPr>
          <w:spacing w:val="-3"/>
          <w:sz w:val="20"/>
        </w:rPr>
        <w:t xml:space="preserve"> </w:t>
      </w:r>
      <w:r>
        <w:rPr>
          <w:sz w:val="20"/>
        </w:rPr>
        <w:t>una</w:t>
      </w:r>
      <w:r>
        <w:rPr>
          <w:spacing w:val="-5"/>
          <w:sz w:val="20"/>
        </w:rPr>
        <w:t xml:space="preserve"> </w:t>
      </w:r>
      <w:r>
        <w:rPr>
          <w:sz w:val="20"/>
        </w:rPr>
        <w:t>solución</w:t>
      </w:r>
      <w:r>
        <w:rPr>
          <w:spacing w:val="-3"/>
          <w:sz w:val="20"/>
        </w:rPr>
        <w:t xml:space="preserve"> </w:t>
      </w:r>
      <w:r>
        <w:rPr>
          <w:sz w:val="20"/>
        </w:rPr>
        <w:t>viable,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través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-3"/>
          <w:sz w:val="20"/>
        </w:rPr>
        <w:t xml:space="preserve"> </w:t>
      </w:r>
      <w:r>
        <w:rPr>
          <w:sz w:val="20"/>
        </w:rPr>
        <w:t>directa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estudiante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 práctica de su profesión, así como de proyectos de Innovación Tecnológica y Emprendedores.</w:t>
      </w:r>
    </w:p>
    <w:p w14:paraId="5D52048F">
      <w:pPr>
        <w:pStyle w:val="2"/>
        <w:numPr>
          <w:ilvl w:val="0"/>
          <w:numId w:val="1"/>
        </w:numPr>
        <w:tabs>
          <w:tab w:val="left" w:pos="1198"/>
        </w:tabs>
        <w:spacing w:before="242" w:after="0" w:line="240" w:lineRule="auto"/>
        <w:ind w:left="1198" w:right="0" w:hanging="358"/>
        <w:jc w:val="left"/>
      </w:pPr>
      <w:r>
        <w:rPr>
          <w:rFonts w:hint="default"/>
          <w:lang w:val="es-MX"/>
        </w:rPr>
        <w:t>Anexos</w:t>
      </w:r>
    </w:p>
    <w:p w14:paraId="5E81EC0E">
      <w:pPr>
        <w:pStyle w:val="2"/>
        <w:numPr>
          <w:ilvl w:val="0"/>
          <w:numId w:val="0"/>
        </w:numPr>
        <w:tabs>
          <w:tab w:val="left" w:pos="1198"/>
        </w:tabs>
        <w:spacing w:before="242" w:after="0" w:line="240" w:lineRule="auto"/>
        <w:ind w:left="840" w:leftChars="0" w:right="0" w:rightChars="0"/>
        <w:jc w:val="left"/>
        <w:rPr>
          <w:rFonts w:hint="default"/>
          <w:b w:val="0"/>
          <w:bCs w:val="0"/>
          <w:lang w:val="es-MX"/>
        </w:rPr>
      </w:pPr>
      <w:r>
        <w:rPr>
          <w:rFonts w:hint="default"/>
          <w:b w:val="0"/>
          <w:bCs w:val="0"/>
          <w:lang w:val="es-MX"/>
        </w:rPr>
        <w:t>N/A</w:t>
      </w:r>
    </w:p>
    <w:p w14:paraId="40EBBAC2">
      <w:pPr>
        <w:pStyle w:val="2"/>
        <w:numPr>
          <w:ilvl w:val="0"/>
          <w:numId w:val="1"/>
        </w:numPr>
        <w:tabs>
          <w:tab w:val="left" w:pos="1198"/>
        </w:tabs>
        <w:spacing w:before="242" w:after="0" w:line="240" w:lineRule="auto"/>
        <w:ind w:left="1198" w:right="0" w:hanging="358"/>
        <w:jc w:val="left"/>
      </w:pPr>
      <w:r>
        <w:t>Cambios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rPr>
          <w:spacing w:val="-2"/>
        </w:rPr>
        <w:t>versión</w:t>
      </w:r>
      <w:r>
        <w:rPr>
          <w:spacing w:val="-2"/>
        </w:rPr>
        <w:br w:type="textWrapping"/>
      </w:r>
    </w:p>
    <w:tbl>
      <w:tblPr>
        <w:tblStyle w:val="6"/>
        <w:tblW w:w="0" w:type="auto"/>
        <w:tblInd w:w="357" w:type="dxa"/>
        <w:tblBorders>
          <w:top w:val="single" w:color="BEBEBE" w:sz="4" w:space="0"/>
          <w:left w:val="single" w:color="BEBEBE" w:sz="4" w:space="0"/>
          <w:bottom w:val="single" w:color="BEBEBE" w:sz="4" w:space="0"/>
          <w:right w:val="single" w:color="BEBEBE" w:sz="4" w:space="0"/>
          <w:insideH w:val="single" w:color="BEBEBE" w:sz="4" w:space="0"/>
          <w:insideV w:val="single" w:color="BEBEBE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2"/>
        <w:gridCol w:w="2835"/>
        <w:gridCol w:w="5955"/>
      </w:tblGrid>
      <w:tr w14:paraId="43A7E60A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402" w:type="dxa"/>
            <w:shd w:val="clear" w:color="auto" w:fill="D9D9D9"/>
          </w:tcPr>
          <w:p w14:paraId="3EB1A010">
            <w:pPr>
              <w:pStyle w:val="11"/>
              <w:spacing w:line="232" w:lineRule="exact"/>
              <w:ind w:left="136" w:firstLine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Número deVersión</w:t>
            </w:r>
          </w:p>
        </w:tc>
        <w:tc>
          <w:tcPr>
            <w:tcW w:w="2835" w:type="dxa"/>
            <w:shd w:val="clear" w:color="auto" w:fill="D9D9D9"/>
          </w:tcPr>
          <w:p w14:paraId="73468297">
            <w:pPr>
              <w:pStyle w:val="11"/>
              <w:spacing w:before="107"/>
              <w:ind w:left="4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Fecha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actualización</w:t>
            </w:r>
          </w:p>
        </w:tc>
        <w:tc>
          <w:tcPr>
            <w:tcW w:w="5955" w:type="dxa"/>
            <w:shd w:val="clear" w:color="auto" w:fill="D9D9D9"/>
          </w:tcPr>
          <w:p w14:paraId="01B42350">
            <w:pPr>
              <w:pStyle w:val="11"/>
              <w:spacing w:before="107"/>
              <w:ind w:left="168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Descripción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cambio</w:t>
            </w:r>
          </w:p>
        </w:tc>
      </w:tr>
      <w:tr w14:paraId="2BBA7FC0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1402" w:type="dxa"/>
          </w:tcPr>
          <w:p w14:paraId="31E6D852">
            <w:pPr>
              <w:pStyle w:val="11"/>
              <w:spacing w:line="224" w:lineRule="exact"/>
              <w:ind w:left="4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2835" w:type="dxa"/>
          </w:tcPr>
          <w:p w14:paraId="13DAA71D">
            <w:pPr>
              <w:pStyle w:val="11"/>
              <w:spacing w:before="1" w:line="223" w:lineRule="exact"/>
              <w:ind w:left="472"/>
              <w:rPr>
                <w:sz w:val="20"/>
              </w:rPr>
            </w:pPr>
            <w:r>
              <w:rPr>
                <w:sz w:val="20"/>
              </w:rPr>
              <w:t>23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octubre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2019</w:t>
            </w:r>
          </w:p>
        </w:tc>
        <w:tc>
          <w:tcPr>
            <w:tcW w:w="5955" w:type="dxa"/>
          </w:tcPr>
          <w:p w14:paraId="7FF7864C">
            <w:pPr>
              <w:pStyle w:val="11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Actualización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estándar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9001:2015.</w:t>
            </w:r>
          </w:p>
        </w:tc>
      </w:tr>
      <w:tr w14:paraId="702938ED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1402" w:type="dxa"/>
          </w:tcPr>
          <w:p w14:paraId="6B27ED15">
            <w:pPr>
              <w:pStyle w:val="11"/>
              <w:spacing w:before="122"/>
              <w:ind w:left="0"/>
              <w:rPr>
                <w:b/>
                <w:sz w:val="20"/>
              </w:rPr>
            </w:pPr>
          </w:p>
          <w:p w14:paraId="6E9694B3">
            <w:pPr>
              <w:pStyle w:val="11"/>
              <w:ind w:left="4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835" w:type="dxa"/>
          </w:tcPr>
          <w:p w14:paraId="2FDD72F6">
            <w:pPr>
              <w:pStyle w:val="11"/>
              <w:spacing w:before="122"/>
              <w:ind w:left="0"/>
              <w:rPr>
                <w:b/>
                <w:sz w:val="20"/>
              </w:rPr>
            </w:pPr>
          </w:p>
          <w:p w14:paraId="18669141">
            <w:pPr>
              <w:pStyle w:val="11"/>
              <w:ind w:left="883"/>
              <w:rPr>
                <w:sz w:val="20"/>
              </w:rPr>
            </w:pPr>
            <w:r>
              <w:rPr>
                <w:sz w:val="20"/>
              </w:rPr>
              <w:t>abril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2022</w:t>
            </w:r>
          </w:p>
        </w:tc>
        <w:tc>
          <w:tcPr>
            <w:tcW w:w="5955" w:type="dxa"/>
          </w:tcPr>
          <w:p w14:paraId="57091CBB">
            <w:pPr>
              <w:pStyle w:val="11"/>
              <w:spacing w:before="1"/>
              <w:ind w:left="107" w:right="96"/>
              <w:jc w:val="both"/>
              <w:rPr>
                <w:sz w:val="20"/>
              </w:rPr>
            </w:pPr>
            <w:r>
              <w:rPr>
                <w:sz w:val="20"/>
              </w:rPr>
              <w:t>Actualización del procedimiento y anexos alineados al Lineamiento para la operación y acreditación de la Residencia Profesional del Manual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Lineamientos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Académico-Administrativos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Tecnológico</w:t>
            </w:r>
          </w:p>
          <w:p w14:paraId="2153CF59">
            <w:pPr>
              <w:pStyle w:val="11"/>
              <w:spacing w:line="223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Nacional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México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2015.</w:t>
            </w:r>
          </w:p>
        </w:tc>
      </w:tr>
      <w:tr w14:paraId="16C3FEF0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402" w:type="dxa"/>
          </w:tcPr>
          <w:p w14:paraId="7F93533C">
            <w:pPr>
              <w:pStyle w:val="11"/>
              <w:spacing w:before="121"/>
              <w:ind w:left="4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835" w:type="dxa"/>
          </w:tcPr>
          <w:p w14:paraId="7217F6C9">
            <w:pPr>
              <w:pStyle w:val="11"/>
              <w:spacing w:before="123"/>
              <w:ind w:left="508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febrero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5955" w:type="dxa"/>
          </w:tcPr>
          <w:p w14:paraId="7D93D9A1">
            <w:pPr>
              <w:pStyle w:val="11"/>
              <w:spacing w:line="24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Revisión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completa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implementación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integrado.</w:t>
            </w:r>
          </w:p>
        </w:tc>
      </w:tr>
      <w:tr w14:paraId="22D5E60A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402" w:type="dxa"/>
          </w:tcPr>
          <w:p w14:paraId="40988C8B">
            <w:pPr>
              <w:pStyle w:val="11"/>
              <w:spacing w:before="121"/>
              <w:ind w:left="48"/>
              <w:jc w:val="center"/>
              <w:rPr>
                <w:rFonts w:hint="default"/>
                <w:spacing w:val="-10"/>
                <w:sz w:val="20"/>
                <w:lang w:val="es-MX"/>
              </w:rPr>
            </w:pPr>
            <w:r>
              <w:rPr>
                <w:rFonts w:hint="default"/>
                <w:spacing w:val="-10"/>
                <w:sz w:val="20"/>
                <w:lang w:val="es-MX"/>
              </w:rPr>
              <w:t>3</w:t>
            </w:r>
          </w:p>
        </w:tc>
        <w:tc>
          <w:tcPr>
            <w:tcW w:w="2835" w:type="dxa"/>
            <w:vAlign w:val="top"/>
          </w:tcPr>
          <w:p w14:paraId="2DE2E391">
            <w:pPr>
              <w:pStyle w:val="11"/>
              <w:spacing w:before="1"/>
              <w:ind w:left="94" w:leftChars="0" w:right="93" w:rightChars="0"/>
              <w:jc w:val="center"/>
              <w:rPr>
                <w:sz w:val="20"/>
              </w:rPr>
            </w:pPr>
            <w:r>
              <w:rPr>
                <w:rFonts w:hint="default" w:ascii="Calibri"/>
                <w:sz w:val="20"/>
                <w:lang w:val="es-MX"/>
              </w:rPr>
              <w:t>3 de agosto de 2026</w:t>
            </w:r>
          </w:p>
        </w:tc>
        <w:tc>
          <w:tcPr>
            <w:tcW w:w="5955" w:type="dxa"/>
            <w:vAlign w:val="top"/>
          </w:tcPr>
          <w:p w14:paraId="560B794E">
            <w:pPr>
              <w:pStyle w:val="11"/>
              <w:spacing w:line="240" w:lineRule="atLeast"/>
              <w:ind w:left="106" w:leftChars="0" w:right="0" w:rightChars="0"/>
              <w:rPr>
                <w:sz w:val="20"/>
              </w:rPr>
            </w:pPr>
            <w:r>
              <w:rPr>
                <w:rFonts w:hint="default" w:ascii="Calibri" w:hAnsi="Calibri"/>
                <w:sz w:val="20"/>
                <w:lang w:val="es-MX"/>
              </w:rPr>
              <w:t>Revisión general del procedimiento y se actualizó el encabezado del procedimiento.</w:t>
            </w:r>
            <w:r>
              <w:rPr>
                <w:rFonts w:hint="default" w:ascii="Calibri" w:hAnsi="Calibri"/>
                <w:sz w:val="20"/>
                <w:lang w:val="es-MX"/>
              </w:rPr>
              <w:br w:type="textWrapping"/>
            </w:r>
            <w:r>
              <w:rPr>
                <w:rFonts w:hint="default" w:ascii="Calibri" w:hAnsi="Calibri"/>
                <w:sz w:val="20"/>
                <w:lang w:val="es-MX"/>
              </w:rPr>
              <w:t>Se modificó el apartado 7 correspondiente a “Registros”, actualizando la estructura de la tabla e incorporando los campos: nombre, código, manejo, almacenamiento, vigencia, destino final y responsable.</w:t>
            </w:r>
            <w:r>
              <w:rPr>
                <w:rFonts w:hint="default" w:ascii="Calibri" w:hAnsi="Calibri"/>
                <w:sz w:val="20"/>
                <w:lang w:val="es-MX"/>
              </w:rPr>
              <w:br w:type="textWrapping"/>
            </w:r>
            <w:r>
              <w:rPr>
                <w:rFonts w:hint="default" w:ascii="Calibri" w:hAnsi="Calibri"/>
                <w:sz w:val="20"/>
                <w:lang w:val="es-MX"/>
              </w:rPr>
              <w:t>En el apartado 9 se renombro como “Anexo”, el apartado 10 se actualizo como cambios a esta versión y se agrego el apartado 11 “información y reportes generados para otras áreas”</w:t>
            </w:r>
          </w:p>
        </w:tc>
      </w:tr>
    </w:tbl>
    <w:p w14:paraId="011679BC">
      <w:pPr>
        <w:pStyle w:val="2"/>
        <w:numPr>
          <w:ilvl w:val="0"/>
          <w:numId w:val="1"/>
        </w:numPr>
        <w:tabs>
          <w:tab w:val="left" w:pos="1198"/>
        </w:tabs>
        <w:spacing w:before="242" w:after="0" w:line="240" w:lineRule="auto"/>
        <w:ind w:left="1198" w:right="0" w:hanging="358"/>
        <w:jc w:val="left"/>
      </w:pPr>
      <w:r>
        <w:rPr>
          <w:rFonts w:hint="default"/>
        </w:rPr>
        <w:t>Información y reportes generados para otras áreas</w:t>
      </w:r>
    </w:p>
    <w:tbl>
      <w:tblPr>
        <w:tblStyle w:val="9"/>
        <w:tblpPr w:leftFromText="180" w:rightFromText="180" w:vertAnchor="text" w:horzAnchor="page" w:tblpX="601" w:tblpY="196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41"/>
        <w:gridCol w:w="3401"/>
        <w:gridCol w:w="3404"/>
      </w:tblGrid>
      <w:tr w14:paraId="24C23C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3541" w:type="dxa"/>
          </w:tcPr>
          <w:p w14:paraId="5A2A10AE">
            <w:pPr>
              <w:pStyle w:val="11"/>
              <w:spacing w:before="29" w:line="255" w:lineRule="exact"/>
              <w:ind w:left="107"/>
              <w:jc w:val="center"/>
              <w:rPr>
                <w:rFonts w:hint="default" w:ascii="Calibri" w:hAnsi="Calibri" w:cs="Calibri"/>
                <w:b/>
                <w:sz w:val="24"/>
                <w:szCs w:val="24"/>
              </w:rPr>
            </w:pPr>
            <w:r>
              <w:rPr>
                <w:rFonts w:hint="default" w:ascii="Calibri" w:hAnsi="Calibri" w:cs="Calibri"/>
                <w:b/>
                <w:sz w:val="24"/>
                <w:szCs w:val="24"/>
              </w:rPr>
              <w:t>Reporte</w:t>
            </w:r>
            <w:r>
              <w:rPr>
                <w:rFonts w:hint="default"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hint="default" w:ascii="Calibri" w:hAnsi="Calibri" w:cs="Calibri"/>
                <w:b/>
                <w:sz w:val="24"/>
                <w:szCs w:val="24"/>
              </w:rPr>
              <w:t>o</w:t>
            </w:r>
            <w:r>
              <w:rPr>
                <w:rFonts w:hint="default"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hint="default" w:ascii="Calibri" w:hAnsi="Calibri" w:cs="Calibri"/>
                <w:b/>
                <w:spacing w:val="-2"/>
                <w:sz w:val="24"/>
                <w:szCs w:val="24"/>
              </w:rPr>
              <w:t>Información</w:t>
            </w:r>
          </w:p>
        </w:tc>
        <w:tc>
          <w:tcPr>
            <w:tcW w:w="3401" w:type="dxa"/>
          </w:tcPr>
          <w:p w14:paraId="10085032">
            <w:pPr>
              <w:pStyle w:val="11"/>
              <w:spacing w:before="29" w:line="255" w:lineRule="exact"/>
              <w:ind w:left="107"/>
              <w:jc w:val="center"/>
              <w:rPr>
                <w:rFonts w:hint="default" w:ascii="Calibri" w:hAnsi="Calibri" w:cs="Calibri"/>
                <w:b/>
                <w:sz w:val="24"/>
                <w:szCs w:val="24"/>
              </w:rPr>
            </w:pPr>
            <w:r>
              <w:rPr>
                <w:rFonts w:hint="default" w:ascii="Calibri" w:hAnsi="Calibri" w:cs="Calibri"/>
                <w:b/>
                <w:sz w:val="24"/>
                <w:szCs w:val="24"/>
              </w:rPr>
              <w:t>Área</w:t>
            </w:r>
            <w:r>
              <w:rPr>
                <w:rFonts w:hint="default" w:ascii="Calibri" w:hAnsi="Calibri" w:cs="Calibri"/>
                <w:b/>
                <w:spacing w:val="-2"/>
                <w:sz w:val="24"/>
                <w:szCs w:val="24"/>
              </w:rPr>
              <w:t xml:space="preserve"> Receptora</w:t>
            </w:r>
          </w:p>
        </w:tc>
        <w:tc>
          <w:tcPr>
            <w:tcW w:w="3404" w:type="dxa"/>
          </w:tcPr>
          <w:p w14:paraId="187AADF6">
            <w:pPr>
              <w:pStyle w:val="11"/>
              <w:spacing w:before="29" w:line="255" w:lineRule="exact"/>
              <w:ind w:left="107"/>
              <w:jc w:val="center"/>
              <w:rPr>
                <w:rFonts w:hint="default" w:ascii="Calibri" w:hAnsi="Calibri" w:cs="Calibri"/>
                <w:b/>
                <w:sz w:val="24"/>
                <w:szCs w:val="24"/>
              </w:rPr>
            </w:pPr>
            <w:r>
              <w:rPr>
                <w:rFonts w:hint="default" w:ascii="Calibri" w:hAnsi="Calibri" w:cs="Calibri"/>
                <w:b/>
                <w:spacing w:val="-2"/>
                <w:sz w:val="24"/>
                <w:szCs w:val="24"/>
              </w:rPr>
              <w:t>Periodicidad</w:t>
            </w:r>
          </w:p>
        </w:tc>
      </w:tr>
      <w:tr w14:paraId="548E3A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3541" w:type="dxa"/>
            <w:vAlign w:val="top"/>
          </w:tcPr>
          <w:p w14:paraId="1F6B5843">
            <w:pPr>
              <w:keepNext w:val="0"/>
              <w:keepLines w:val="0"/>
              <w:widowControl/>
              <w:suppressLineNumbers w:val="0"/>
              <w:spacing w:before="0" w:beforeAutospacing="0" w:after="160" w:afterAutospacing="0" w:line="256" w:lineRule="auto"/>
              <w:ind w:left="0" w:leftChars="0" w:right="0" w:rightChars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Calibri" w:hAnsi="Calibri" w:eastAsia="Calibri" w:cs="Times New Roman"/>
                <w:kern w:val="2"/>
                <w:sz w:val="22"/>
                <w:szCs w:val="22"/>
                <w:lang w:val="en-US" w:eastAsia="zh-CN" w:bidi="ar"/>
              </w:rPr>
              <w:t>Alumnos que iniciaron la residencia profesional por carrera y en su caso plan de estudios</w:t>
            </w:r>
          </w:p>
        </w:tc>
        <w:tc>
          <w:tcPr>
            <w:tcW w:w="3401" w:type="dxa"/>
            <w:vAlign w:val="top"/>
          </w:tcPr>
          <w:p w14:paraId="1C752E81">
            <w:pPr>
              <w:keepNext w:val="0"/>
              <w:keepLines w:val="0"/>
              <w:widowControl/>
              <w:suppressLineNumbers w:val="0"/>
              <w:spacing w:before="0" w:beforeAutospacing="0" w:after="160" w:afterAutospacing="0" w:line="256" w:lineRule="auto"/>
              <w:ind w:left="0" w:leftChars="0" w:right="0" w:rightChars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Calibri" w:hAnsi="Calibri" w:eastAsia="Calibri" w:cs="Times New Roman"/>
                <w:kern w:val="2"/>
                <w:sz w:val="22"/>
                <w:szCs w:val="22"/>
                <w:lang w:val="en-US" w:eastAsia="zh-CN" w:bidi="ar"/>
              </w:rPr>
              <w:t>Departamentos Académicos</w:t>
            </w:r>
          </w:p>
        </w:tc>
        <w:tc>
          <w:tcPr>
            <w:tcW w:w="3404" w:type="dxa"/>
            <w:vAlign w:val="top"/>
          </w:tcPr>
          <w:p w14:paraId="748467C3">
            <w:pPr>
              <w:keepNext w:val="0"/>
              <w:keepLines w:val="0"/>
              <w:widowControl/>
              <w:suppressLineNumbers w:val="0"/>
              <w:spacing w:before="0" w:beforeAutospacing="0" w:after="160" w:afterAutospacing="0" w:line="256" w:lineRule="auto"/>
              <w:ind w:left="0" w:leftChars="0" w:right="0" w:rightChars="0"/>
              <w:jc w:val="center"/>
              <w:rPr>
                <w:rFonts w:hint="default" w:ascii="Calibri" w:hAnsi="Calibri" w:cs="Calibri"/>
                <w:sz w:val="24"/>
                <w:szCs w:val="24"/>
              </w:rPr>
            </w:pPr>
            <w:r>
              <w:rPr>
                <w:rFonts w:hint="eastAsia" w:ascii="Calibri" w:hAnsi="Calibri" w:eastAsia="Calibri" w:cs="Times New Roman"/>
                <w:kern w:val="2"/>
                <w:sz w:val="22"/>
                <w:szCs w:val="22"/>
                <w:lang w:val="en-US" w:eastAsia="zh-CN" w:bidi="ar"/>
              </w:rPr>
              <w:t>Semestral</w:t>
            </w:r>
          </w:p>
        </w:tc>
      </w:tr>
    </w:tbl>
    <w:p w14:paraId="0DE1BD36">
      <w:pPr>
        <w:pStyle w:val="2"/>
        <w:numPr>
          <w:ilvl w:val="0"/>
          <w:numId w:val="0"/>
        </w:numPr>
        <w:tabs>
          <w:tab w:val="left" w:pos="1198"/>
        </w:tabs>
        <w:spacing w:before="242" w:after="0" w:line="240" w:lineRule="auto"/>
        <w:ind w:left="840" w:leftChars="0" w:right="0" w:rightChars="0"/>
        <w:jc w:val="left"/>
      </w:pPr>
    </w:p>
    <w:p w14:paraId="481AD52B">
      <w:pPr>
        <w:pStyle w:val="2"/>
        <w:numPr>
          <w:ilvl w:val="0"/>
          <w:numId w:val="0"/>
        </w:numPr>
        <w:tabs>
          <w:tab w:val="left" w:pos="1198"/>
        </w:tabs>
        <w:spacing w:before="242" w:after="0" w:line="240" w:lineRule="auto"/>
        <w:ind w:left="840" w:leftChars="0" w:right="0" w:rightChars="0"/>
        <w:jc w:val="left"/>
      </w:pPr>
    </w:p>
    <w:p w14:paraId="08147082">
      <w:pPr>
        <w:pStyle w:val="8"/>
        <w:spacing w:before="49"/>
        <w:rPr>
          <w:b/>
        </w:rPr>
      </w:pPr>
    </w:p>
    <w:p w14:paraId="6F523398">
      <w:bookmarkStart w:id="0" w:name="_GoBack"/>
      <w:bookmarkEnd w:id="0"/>
    </w:p>
    <w:sectPr>
      <w:pgSz w:w="12240" w:h="15840"/>
      <w:pgMar w:top="1780" w:right="720" w:bottom="640" w:left="720" w:header="418" w:footer="458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F7E078">
    <w:pPr>
      <w:pStyle w:val="8"/>
      <w:spacing w:line="14" w:lineRule="auto"/>
    </w:pPr>
    <w:r>
      <mc:AlternateContent>
        <mc:Choice Requires="wps">
          <w:drawing>
            <wp:anchor distT="0" distB="0" distL="0" distR="0" simplePos="0" relativeHeight="251667456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9627235</wp:posOffset>
              </wp:positionV>
              <wp:extent cx="850265" cy="1397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02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0B202A">
                          <w:pPr>
                            <w:spacing w:before="0" w:line="203" w:lineRule="exact"/>
                            <w:ind w:left="20" w:right="0" w:firstLine="0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ITPAC-AC-PO-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6" o:spt="202" type="#_x0000_t202" style="position:absolute;left:0pt;margin-left:63.3pt;margin-top:758.05pt;height:11pt;width:66.95pt;mso-position-horizontal-relative:page;mso-position-vertical-relative:page;z-index:-251649024;mso-width-relative:page;mso-height-relative:page;" filled="f" stroked="f" coordsize="21600,21600" o:gfxdata="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N9Y87toAAAANAQAADwAAAAAAAAABACAAAAAiAAAAZHJzL2Rvd25yZXYueG1sUEsBAhQAFAAAAAgA&#10;h07iQIKwulWxAQAAcwMAAA4AAAAAAAAAAQAgAAAAKQ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90B202A">
                    <w:pPr>
                      <w:spacing w:before="0" w:line="203" w:lineRule="exact"/>
                      <w:ind w:left="2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2"/>
                        <w:sz w:val="18"/>
                      </w:rPr>
                      <w:t>ITPAC-AC-PO-</w:t>
                    </w:r>
                    <w:r>
                      <w:rPr>
                        <w:b/>
                        <w:spacing w:val="-5"/>
                        <w:sz w:val="18"/>
                      </w:rPr>
                      <w:t>008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6332855</wp:posOffset>
              </wp:positionH>
              <wp:positionV relativeFrom="page">
                <wp:posOffset>9627235</wp:posOffset>
              </wp:positionV>
              <wp:extent cx="701040" cy="13970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104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086D3B">
                          <w:pPr>
                            <w:spacing w:before="0" w:line="203" w:lineRule="exact"/>
                            <w:ind w:left="20" w:right="0" w:firstLine="0"/>
                            <w:jc w:val="left"/>
                            <w:rPr>
                              <w:rFonts w:hint="default"/>
                              <w:b/>
                              <w:sz w:val="18"/>
                              <w:lang w:val="es-MX"/>
                            </w:rPr>
                          </w:pPr>
                          <w:r>
                            <w:rPr>
                              <w:rFonts w:hint="default"/>
                              <w:b/>
                              <w:sz w:val="18"/>
                              <w:lang w:val="es-MX"/>
                            </w:rPr>
                            <w:t xml:space="preserve">                Ver.3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6" o:spt="202" type="#_x0000_t202" style="position:absolute;left:0pt;margin-left:498.65pt;margin-top:758.05pt;height:11pt;width:55.2pt;mso-position-horizontal-relative:page;mso-position-vertical-relative:page;z-index:-251648000;mso-width-relative:page;mso-height-relative:page;" filled="f" stroked="f" coordsize="21600,21600" o:gfxdata="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t0sVSdoAAAAOAQAADwAAAAAAAAABACAAAAAiAAAAZHJzL2Rvd25yZXYueG1sUEsBAhQAFAAAAAgA&#10;h07iQL47dBexAQAAcwMAAA4AAAAAAAAAAQAgAAAAKQ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A086D3B">
                    <w:pPr>
                      <w:spacing w:before="0" w:line="203" w:lineRule="exact"/>
                      <w:ind w:left="20" w:right="0" w:firstLine="0"/>
                      <w:jc w:val="left"/>
                      <w:rPr>
                        <w:rFonts w:hint="default"/>
                        <w:b/>
                        <w:sz w:val="18"/>
                        <w:lang w:val="es-MX"/>
                      </w:rPr>
                    </w:pPr>
                    <w:r>
                      <w:rPr>
                        <w:rFonts w:hint="default"/>
                        <w:b/>
                        <w:sz w:val="18"/>
                        <w:lang w:val="es-MX"/>
                      </w:rPr>
                      <w:t xml:space="preserve">                Ver.3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1817370</wp:posOffset>
              </wp:positionH>
              <wp:positionV relativeFrom="page">
                <wp:posOffset>9763125</wp:posOffset>
              </wp:positionV>
              <wp:extent cx="4426585" cy="127635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2658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C49E5D">
                          <w:pPr>
                            <w:spacing w:before="0" w:line="184" w:lineRule="exact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808080"/>
                              <w:sz w:val="16"/>
                            </w:rPr>
                            <w:t>“Toda</w:t>
                          </w:r>
                          <w:r>
                            <w:rPr>
                              <w:color w:val="808080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copia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en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PAPEL</w:t>
                          </w:r>
                          <w:r>
                            <w:rPr>
                              <w:color w:val="80808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o</w:t>
                          </w:r>
                          <w:r>
                            <w:rPr>
                              <w:color w:val="80808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ARCHIVO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ELECTRÓNICO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es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un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Documento</w:t>
                          </w:r>
                          <w:r>
                            <w:rPr>
                              <w:color w:val="80808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No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Controlado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a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excepción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del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-2"/>
                              <w:sz w:val="16"/>
                            </w:rPr>
                            <w:t>original</w:t>
                          </w:r>
                          <w:r>
                            <w:rPr>
                              <w:b/>
                              <w:color w:val="808080"/>
                              <w:spacing w:val="-2"/>
                              <w:sz w:val="16"/>
                            </w:rPr>
                            <w:t>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6" o:spt="202" type="#_x0000_t202" style="position:absolute;left:0pt;margin-left:143.1pt;margin-top:768.75pt;height:10.05pt;width:348.55pt;mso-position-horizontal-relative:page;mso-position-vertical-relative:page;z-index:-251648000;mso-width-relative:page;mso-height-relative:page;" filled="f" stroked="f" coordsize="21600,21600" o:gfxdata="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m0+NStsAAAANAQAADwAAAAAAAAABACAAAAAiAAAAZHJzL2Rvd25yZXYueG1sUEsBAhQAFAAA&#10;AAgAh07iQAYmeRazAQAAdAMAAA4AAAAAAAAAAQAgAAAAK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EC49E5D">
                    <w:pPr>
                      <w:spacing w:before="0" w:line="184" w:lineRule="exact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808080"/>
                        <w:sz w:val="16"/>
                      </w:rPr>
                      <w:t>“Toda</w:t>
                    </w:r>
                    <w:r>
                      <w:rPr>
                        <w:color w:val="808080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copia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en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PAPEL</w:t>
                    </w:r>
                    <w:r>
                      <w:rPr>
                        <w:color w:val="80808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o</w:t>
                    </w:r>
                    <w:r>
                      <w:rPr>
                        <w:color w:val="80808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ARCHIVO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ELECTRÓNICO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es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un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Documento</w:t>
                    </w:r>
                    <w:r>
                      <w:rPr>
                        <w:color w:val="80808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No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Controlado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a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excepción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del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pacing w:val="-2"/>
                        <w:sz w:val="16"/>
                      </w:rPr>
                      <w:t>original</w:t>
                    </w:r>
                    <w:r>
                      <w:rPr>
                        <w:b/>
                        <w:color w:val="808080"/>
                        <w:spacing w:val="-2"/>
                        <w:sz w:val="16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144D4">
    <w:pPr>
      <w:pStyle w:val="8"/>
      <w:spacing w:line="14" w:lineRule="auto"/>
    </w:pPr>
    <w: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798195</wp:posOffset>
              </wp:positionH>
              <wp:positionV relativeFrom="page">
                <wp:posOffset>9627235</wp:posOffset>
              </wp:positionV>
              <wp:extent cx="850265" cy="139700"/>
              <wp:effectExtent l="0" t="0" r="0" b="0"/>
              <wp:wrapNone/>
              <wp:docPr id="9" name="Text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02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91B4FD">
                          <w:pPr>
                            <w:spacing w:before="0" w:line="203" w:lineRule="exact"/>
                            <w:ind w:left="20" w:right="0" w:firstLine="0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ITPAC-AC-PO-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007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26" o:spt="202" type="#_x0000_t202" style="position:absolute;left:0pt;margin-left:62.85pt;margin-top:758.05pt;height:11pt;width:66.95pt;mso-position-horizontal-relative:page;mso-position-vertical-relative:page;z-index:-251645952;mso-width-relative:page;mso-height-relative:page;" filled="f" stroked="f" coordsize="21600,21600" o:gfxdata="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CJ4iIr2wAAAA0BAAAPAAAAAAAAAAEAIAAAACIAAABkcnMvZG93bnJldi54bWxQSwECFAAUAAAA&#10;CACHTuJAwIi1vLIBAABzAwAADgAAAAAAAAABACAAAAAq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C91B4FD">
                    <w:pPr>
                      <w:spacing w:before="0" w:line="203" w:lineRule="exact"/>
                      <w:ind w:left="2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2"/>
                        <w:sz w:val="18"/>
                      </w:rPr>
                      <w:t>ITPAC-AC-PO-</w:t>
                    </w:r>
                    <w:r>
                      <w:rPr>
                        <w:b/>
                        <w:spacing w:val="-5"/>
                        <w:sz w:val="18"/>
                      </w:rPr>
                      <w:t>007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6275070</wp:posOffset>
              </wp:positionH>
              <wp:positionV relativeFrom="page">
                <wp:posOffset>9627235</wp:posOffset>
              </wp:positionV>
              <wp:extent cx="762000" cy="139700"/>
              <wp:effectExtent l="0" t="0" r="0" b="0"/>
              <wp:wrapNone/>
              <wp:docPr id="10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200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226C2D">
                          <w:pPr>
                            <w:spacing w:before="0" w:line="203" w:lineRule="exact"/>
                            <w:ind w:right="0"/>
                            <w:jc w:val="left"/>
                            <w:rPr>
                              <w:rFonts w:hint="default"/>
                              <w:b/>
                              <w:sz w:val="18"/>
                              <w:lang w:val="es-MX"/>
                            </w:rPr>
                          </w:pPr>
                          <w:r>
                            <w:rPr>
                              <w:rFonts w:hint="default"/>
                              <w:b/>
                              <w:sz w:val="18"/>
                              <w:lang w:val="es-MX"/>
                            </w:rPr>
                            <w:t xml:space="preserve">                 Ver.3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26" o:spt="202" type="#_x0000_t202" style="position:absolute;left:0pt;margin-left:494.1pt;margin-top:758.05pt;height:11pt;width:60pt;mso-position-horizontal-relative:page;mso-position-vertical-relative:page;z-index:-251645952;mso-width-relative:page;mso-height-relative:page;" filled="f" stroked="f" coordsize="21600,21600" o:gfxdata="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oACV&#10;ZdkAAAAOAQAADwAAAAAAAAABACAAAAAiAAAAZHJzL2Rvd25yZXYueG1sUEsBAhQAFAAAAAgAh07i&#10;QOHmHcKvAQAAdQMAAA4AAAAAAAAAAQAgAAAAKAEAAGRycy9lMm9Eb2MueG1sUEsFBgAAAAAGAAYA&#10;WQEAAEk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1226C2D">
                    <w:pPr>
                      <w:spacing w:before="0" w:line="203" w:lineRule="exact"/>
                      <w:ind w:right="0"/>
                      <w:jc w:val="left"/>
                      <w:rPr>
                        <w:rFonts w:hint="default"/>
                        <w:b/>
                        <w:sz w:val="18"/>
                        <w:lang w:val="es-MX"/>
                      </w:rPr>
                    </w:pPr>
                    <w:r>
                      <w:rPr>
                        <w:rFonts w:hint="default"/>
                        <w:b/>
                        <w:sz w:val="18"/>
                        <w:lang w:val="es-MX"/>
                      </w:rPr>
                      <w:t xml:space="preserve">                 Ver.3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251671552" behindDoc="1" locked="0" layoutInCell="1" allowOverlap="1">
              <wp:simplePos x="0" y="0"/>
              <wp:positionH relativeFrom="page">
                <wp:posOffset>1817370</wp:posOffset>
              </wp:positionH>
              <wp:positionV relativeFrom="page">
                <wp:posOffset>9763125</wp:posOffset>
              </wp:positionV>
              <wp:extent cx="4426585" cy="127635"/>
              <wp:effectExtent l="0" t="0" r="0" b="0"/>
              <wp:wrapNone/>
              <wp:docPr id="11" name="Text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2658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2AA86F">
                          <w:pPr>
                            <w:spacing w:before="0" w:line="184" w:lineRule="exact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808080"/>
                              <w:sz w:val="16"/>
                            </w:rPr>
                            <w:t>“Toda</w:t>
                          </w:r>
                          <w:r>
                            <w:rPr>
                              <w:color w:val="808080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copia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en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PAPEL</w:t>
                          </w:r>
                          <w:r>
                            <w:rPr>
                              <w:color w:val="80808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o</w:t>
                          </w:r>
                          <w:r>
                            <w:rPr>
                              <w:color w:val="80808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ARCHIVO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ELECTRÓNICO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es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un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Documento</w:t>
                          </w:r>
                          <w:r>
                            <w:rPr>
                              <w:color w:val="80808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No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Controlado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a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excepción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6"/>
                            </w:rPr>
                            <w:t>del</w:t>
                          </w:r>
                          <w:r>
                            <w:rPr>
                              <w:color w:val="80808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-2"/>
                              <w:sz w:val="16"/>
                            </w:rPr>
                            <w:t>original</w:t>
                          </w:r>
                          <w:r>
                            <w:rPr>
                              <w:b/>
                              <w:color w:val="808080"/>
                              <w:spacing w:val="-2"/>
                              <w:sz w:val="16"/>
                            </w:rPr>
                            <w:t>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26" o:spt="202" type="#_x0000_t202" style="position:absolute;left:0pt;margin-left:143.1pt;margin-top:768.75pt;height:10.05pt;width:348.55pt;mso-position-horizontal-relative:page;mso-position-vertical-relative:page;z-index:-251644928;mso-width-relative:page;mso-height-relative:page;" filled="f" stroked="f" coordsize="21600,21600" o:gfxdata="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JtPjUrbAAAADQEAAA8AAAAAAAAAAQAgAAAAIgAAAGRycy9kb3ducmV2LnhtbFBLAQIUABQA&#10;AAAIAIdO4kC4UnuCtAEAAHYDAAAOAAAAAAAAAAEAIAAAACo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C2AA86F">
                    <w:pPr>
                      <w:spacing w:before="0" w:line="184" w:lineRule="exact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808080"/>
                        <w:sz w:val="16"/>
                      </w:rPr>
                      <w:t>“Toda</w:t>
                    </w:r>
                    <w:r>
                      <w:rPr>
                        <w:color w:val="808080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copia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en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PAPEL</w:t>
                    </w:r>
                    <w:r>
                      <w:rPr>
                        <w:color w:val="80808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o</w:t>
                    </w:r>
                    <w:r>
                      <w:rPr>
                        <w:color w:val="80808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ARCHIVO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ELECTRÓNICO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es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un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Documento</w:t>
                    </w:r>
                    <w:r>
                      <w:rPr>
                        <w:color w:val="80808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No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Controlado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a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excepción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z w:val="16"/>
                      </w:rPr>
                      <w:t>del</w:t>
                    </w:r>
                    <w:r>
                      <w:rPr>
                        <w:color w:val="80808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808080"/>
                        <w:spacing w:val="-2"/>
                        <w:sz w:val="16"/>
                      </w:rPr>
                      <w:t>original</w:t>
                    </w:r>
                    <w:r>
                      <w:rPr>
                        <w:b/>
                        <w:color w:val="808080"/>
                        <w:spacing w:val="-2"/>
                        <w:sz w:val="16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6619D">
    <w:pPr>
      <w:pStyle w:val="7"/>
    </w:pPr>
  </w:p>
  <w:tbl>
    <w:tblPr>
      <w:tblStyle w:val="6"/>
      <w:tblW w:w="0" w:type="auto"/>
      <w:tblInd w:w="306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000000" w:sz="18" w:space="0"/>
        <w:insideV w:val="single" w:color="000000" w:sz="18" w:space="0"/>
      </w:tblBorders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1419"/>
      <w:gridCol w:w="2840"/>
      <w:gridCol w:w="1760"/>
      <w:gridCol w:w="4050"/>
    </w:tblGrid>
    <w:tr w14:paraId="5ADE1B74">
      <w:tblPrEx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246" w:hRule="atLeast"/>
      </w:trPr>
      <w:tc>
        <w:tcPr>
          <w:tcW w:w="10069" w:type="dxa"/>
          <w:gridSpan w:val="4"/>
          <w:tcBorders>
            <w:bottom w:val="single" w:color="808080" w:sz="2" w:space="0"/>
          </w:tcBorders>
        </w:tcPr>
        <w:p w14:paraId="25924E06">
          <w:pPr>
            <w:pStyle w:val="11"/>
            <w:spacing w:before="3"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14:paraId="59BB7F2C">
      <w:tblPrEx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244" w:hRule="atLeast"/>
      </w:trPr>
      <w:tc>
        <w:tcPr>
          <w:tcW w:w="10069" w:type="dxa"/>
          <w:gridSpan w:val="4"/>
          <w:tcBorders>
            <w:top w:val="single" w:color="808080" w:sz="2" w:space="0"/>
            <w:bottom w:val="single" w:color="808080" w:sz="2" w:space="0"/>
          </w:tcBorders>
        </w:tcPr>
        <w:p w14:paraId="1BD9D6B1">
          <w:pPr>
            <w:pStyle w:val="11"/>
            <w:spacing w:before="1" w:line="223" w:lineRule="exact"/>
            <w:ind w:left="39"/>
            <w:jc w:val="center"/>
            <w:rPr>
              <w:sz w:val="20"/>
            </w:rPr>
          </w:pPr>
          <w:r>
            <w:rPr>
              <w:sz w:val="22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2868930</wp:posOffset>
                    </wp:positionH>
                    <wp:positionV relativeFrom="paragraph">
                      <wp:posOffset>-1270</wp:posOffset>
                    </wp:positionV>
                    <wp:extent cx="1828800" cy="1828800"/>
                    <wp:effectExtent l="0" t="0" r="0" b="0"/>
                    <wp:wrapNone/>
                    <wp:docPr id="59" name="Cuadro de texto 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24887D0">
                                <w:pPr>
                                  <w:pStyle w:val="7"/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t xml:space="preserve">Página </w: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t xml:space="preserve"> de </w: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t>12</w: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225.9pt;margin-top:-0.1pt;height:144pt;width:144pt;mso-position-horizontal-relative:margin;mso-wrap-style:none;z-index:251660288;mso-width-relative:page;mso-height-relative:page;" filled="f" stroked="f" coordsize="21600,21600" o:gfxdata="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JQjk1dcAAAAJAQAADwAAAAAAAAABACAAAAAiAAAAZHJzL2Rvd25yZXYueG1sUEsBAhQAFAAA&#10;AAgAh07iQDiMObkpAgAAaQQAAA4AAAAAAAAAAQAgAAAAJgEAAGRycy9lMm9Eb2MueG1sUEsFBgAA&#10;AAAGAAYAWQEAAMEFAAAAAA==&#10;">
                    <v:fill on="f" focussize="0,0"/>
                    <v:stroke on="f" weight="0.5pt"/>
                    <v:imagedata o:title=""/>
                    <o:lock v:ext="edit" aspectratio="f"/>
                    <v:textbox inset="0mm,0mm,0mm,0mm" style="mso-fit-shape-to-text:t;">
                      <w:txbxContent>
                        <w:p w14:paraId="224887D0">
                          <w:pPr>
                            <w:pStyle w:val="7"/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t xml:space="preserve">Página </w: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t xml:space="preserve"> de </w: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  <w:tr w14:paraId="141C7F99">
      <w:tblPrEx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198" w:hRule="atLeast"/>
      </w:trPr>
      <w:tc>
        <w:tcPr>
          <w:tcW w:w="1419" w:type="dxa"/>
          <w:vMerge w:val="restart"/>
          <w:tcBorders>
            <w:top w:val="single" w:color="808080" w:sz="2" w:space="0"/>
            <w:right w:val="single" w:color="808080" w:sz="2" w:space="0"/>
          </w:tcBorders>
        </w:tcPr>
        <w:p w14:paraId="6E5DA342">
          <w:pPr>
            <w:pStyle w:val="11"/>
            <w:spacing w:before="4"/>
            <w:ind w:left="0"/>
            <w:rPr>
              <w:rFonts w:ascii="Times New Roman"/>
              <w:sz w:val="6"/>
            </w:rPr>
          </w:pPr>
        </w:p>
        <w:p w14:paraId="5004C52F">
          <w:pPr>
            <w:pStyle w:val="11"/>
            <w:ind w:left="255"/>
            <w:rPr>
              <w:rFonts w:ascii="Times New Roman"/>
              <w:sz w:val="20"/>
            </w:rPr>
          </w:pPr>
          <w:r>
            <w:rPr>
              <w:rFonts w:ascii="Times New Roman"/>
              <w:sz w:val="20"/>
            </w:rPr>
            <w:drawing>
              <wp:inline distT="0" distB="0" distL="0" distR="0">
                <wp:extent cx="553085" cy="415925"/>
                <wp:effectExtent l="0" t="0" r="10795" b="10795"/>
                <wp:docPr id="4" name="Imag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3562" cy="4160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40" w:type="dxa"/>
          <w:tcBorders>
            <w:top w:val="single" w:color="808080" w:sz="2" w:space="0"/>
            <w:left w:val="single" w:color="808080" w:sz="2" w:space="0"/>
            <w:bottom w:val="single" w:color="808080" w:sz="2" w:space="0"/>
            <w:right w:val="single" w:color="808080" w:sz="2" w:space="0"/>
          </w:tcBorders>
        </w:tcPr>
        <w:p w14:paraId="6D31D114">
          <w:pPr>
            <w:pStyle w:val="11"/>
            <w:spacing w:line="178" w:lineRule="exact"/>
            <w:ind w:left="491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8"/>
              <w:sz w:val="18"/>
            </w:rPr>
            <w:t xml:space="preserve"> </w:t>
          </w:r>
          <w:r>
            <w:rPr>
              <w:b/>
              <w:sz w:val="18"/>
            </w:rPr>
            <w:t>ITPAC-AC-PO-</w:t>
          </w:r>
          <w:r>
            <w:rPr>
              <w:b/>
              <w:spacing w:val="-5"/>
              <w:sz w:val="18"/>
            </w:rPr>
            <w:t>007</w:t>
          </w:r>
        </w:p>
      </w:tc>
      <w:tc>
        <w:tcPr>
          <w:tcW w:w="1760" w:type="dxa"/>
          <w:tcBorders>
            <w:top w:val="single" w:color="808080" w:sz="2" w:space="0"/>
            <w:left w:val="single" w:color="808080" w:sz="2" w:space="0"/>
            <w:bottom w:val="single" w:color="808080" w:sz="2" w:space="0"/>
            <w:right w:val="single" w:color="808080" w:sz="2" w:space="0"/>
          </w:tcBorders>
        </w:tcPr>
        <w:p w14:paraId="094695A0">
          <w:pPr>
            <w:pStyle w:val="11"/>
            <w:spacing w:line="178" w:lineRule="exact"/>
            <w:ind w:left="527"/>
            <w:rPr>
              <w:rFonts w:hint="default"/>
              <w:sz w:val="18"/>
              <w:lang w:val="es-MX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rFonts w:hint="default"/>
              <w:spacing w:val="-6"/>
              <w:sz w:val="18"/>
              <w:lang w:val="es-MX"/>
            </w:rPr>
            <w:t>3</w:t>
          </w:r>
        </w:p>
      </w:tc>
      <w:tc>
        <w:tcPr>
          <w:tcW w:w="4050" w:type="dxa"/>
          <w:tcBorders>
            <w:top w:val="single" w:color="808080" w:sz="2" w:space="0"/>
            <w:left w:val="single" w:color="808080" w:sz="2" w:space="0"/>
            <w:bottom w:val="single" w:color="808080" w:sz="2" w:space="0"/>
          </w:tcBorders>
        </w:tcPr>
        <w:p w14:paraId="61127225">
          <w:pPr>
            <w:pStyle w:val="11"/>
            <w:ind w:left="250"/>
            <w:rPr>
              <w:rFonts w:ascii="Times New Roman"/>
              <w:sz w:val="20"/>
            </w:rPr>
          </w:pPr>
          <w:r>
            <w:rPr>
              <w:rFonts w:ascii="Arial" w:hAnsi="Arial" w:eastAsia="Arial" w:cs="Arial"/>
              <w:b w:val="0"/>
              <w:bCs w:val="0"/>
              <w:sz w:val="18"/>
              <w:szCs w:val="18"/>
            </w:rPr>
            <w:t>Norma: ISO 9001:20</w:t>
          </w:r>
          <w:r>
            <w:rPr>
              <w:rFonts w:ascii="Arial" w:hAnsi="Arial" w:eastAsia="Arial" w:cs="Arial"/>
              <w:b w:val="0"/>
              <w:bCs w:val="0"/>
              <w:sz w:val="18"/>
              <w:szCs w:val="18"/>
              <w:lang w:val="es-MX"/>
            </w:rPr>
            <w:t>1</w:t>
          </w:r>
          <w:r>
            <w:rPr>
              <w:rFonts w:ascii="Arial" w:hAnsi="Arial" w:eastAsia="Arial" w:cs="Arial"/>
              <w:b w:val="0"/>
              <w:bCs w:val="0"/>
              <w:sz w:val="18"/>
              <w:szCs w:val="18"/>
            </w:rPr>
            <w:t xml:space="preserve">5 </w:t>
          </w:r>
          <w:r>
            <w:rPr>
              <w:rFonts w:ascii="Arial" w:hAnsi="Arial" w:eastAsia="Arial" w:cs="Arial"/>
              <w:b w:val="0"/>
              <w:bCs w:val="0"/>
              <w:sz w:val="18"/>
              <w:szCs w:val="18"/>
              <w:lang w:val="es-MX"/>
            </w:rPr>
            <w:t xml:space="preserve"> </w:t>
          </w:r>
          <w:r>
            <w:rPr>
              <w:rFonts w:ascii="Arial" w:hAnsi="Arial" w:eastAsia="Arial" w:cs="Arial"/>
              <w:b w:val="0"/>
              <w:bCs w:val="0"/>
              <w:color w:val="000000"/>
              <w:sz w:val="18"/>
              <w:szCs w:val="18"/>
            </w:rPr>
            <w:t>Requisitos:</w:t>
          </w:r>
          <w:r>
            <w:rPr>
              <w:rFonts w:ascii="Calibri" w:hAnsi="Calibri" w:eastAsia="Calibri" w:cs="Calibri"/>
              <w:b/>
              <w:bCs/>
              <w:color w:val="0070C0"/>
              <w:sz w:val="18"/>
              <w:szCs w:val="16"/>
            </w:rPr>
            <w:t xml:space="preserve"> </w:t>
          </w:r>
          <w:r>
            <w:rPr>
              <w:rFonts w:ascii="Calibri" w:hAnsi="Calibri" w:eastAsia="Calibri" w:cs="Calibri"/>
              <w:b/>
              <w:bCs/>
              <w:color w:val="auto"/>
              <w:sz w:val="18"/>
              <w:szCs w:val="16"/>
            </w:rPr>
            <w:t>8.5.1</w:t>
          </w:r>
        </w:p>
      </w:tc>
    </w:tr>
    <w:tr w14:paraId="32009917">
      <w:tblPrEx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567" w:hRule="atLeast"/>
      </w:trPr>
      <w:tc>
        <w:tcPr>
          <w:tcW w:w="1419" w:type="dxa"/>
          <w:vMerge w:val="continue"/>
          <w:tcBorders>
            <w:top w:val="nil"/>
            <w:right w:val="single" w:color="808080" w:sz="2" w:space="0"/>
          </w:tcBorders>
        </w:tcPr>
        <w:p w14:paraId="4B37DACA">
          <w:pPr>
            <w:rPr>
              <w:sz w:val="2"/>
              <w:szCs w:val="2"/>
            </w:rPr>
          </w:pPr>
        </w:p>
      </w:tc>
      <w:tc>
        <w:tcPr>
          <w:tcW w:w="8650" w:type="dxa"/>
          <w:gridSpan w:val="3"/>
          <w:tcBorders>
            <w:top w:val="single" w:color="808080" w:sz="2" w:space="0"/>
            <w:left w:val="single" w:color="808080" w:sz="2" w:space="0"/>
          </w:tcBorders>
        </w:tcPr>
        <w:p w14:paraId="01378593">
          <w:pPr>
            <w:pStyle w:val="11"/>
            <w:spacing w:line="272" w:lineRule="exact"/>
            <w:ind w:left="39" w:right="1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>Procedimiento</w:t>
          </w:r>
          <w:r>
            <w:rPr>
              <w:b/>
              <w:spacing w:val="-4"/>
              <w:sz w:val="24"/>
            </w:rPr>
            <w:t xml:space="preserve"> </w:t>
          </w:r>
          <w:r>
            <w:rPr>
              <w:b/>
              <w:sz w:val="24"/>
            </w:rPr>
            <w:t>para</w:t>
          </w:r>
          <w:r>
            <w:rPr>
              <w:b/>
              <w:spacing w:val="-5"/>
              <w:sz w:val="24"/>
            </w:rPr>
            <w:t xml:space="preserve"> </w:t>
          </w:r>
          <w:r>
            <w:rPr>
              <w:b/>
              <w:sz w:val="24"/>
            </w:rPr>
            <w:t>la</w:t>
          </w:r>
          <w:r>
            <w:rPr>
              <w:b/>
              <w:spacing w:val="-3"/>
              <w:sz w:val="24"/>
            </w:rPr>
            <w:t xml:space="preserve"> </w:t>
          </w:r>
          <w:r>
            <w:rPr>
              <w:b/>
              <w:sz w:val="24"/>
            </w:rPr>
            <w:t>Operación</w:t>
          </w:r>
          <w:r>
            <w:rPr>
              <w:b/>
              <w:spacing w:val="-3"/>
              <w:sz w:val="24"/>
            </w:rPr>
            <w:t xml:space="preserve"> </w:t>
          </w:r>
          <w:r>
            <w:rPr>
              <w:b/>
              <w:sz w:val="24"/>
            </w:rPr>
            <w:t>y</w:t>
          </w:r>
          <w:r>
            <w:rPr>
              <w:b/>
              <w:spacing w:val="1"/>
              <w:sz w:val="24"/>
            </w:rPr>
            <w:t xml:space="preserve"> </w:t>
          </w:r>
          <w:r>
            <w:rPr>
              <w:b/>
              <w:sz w:val="24"/>
            </w:rPr>
            <w:t>Acreditación</w:t>
          </w:r>
          <w:r>
            <w:rPr>
              <w:b/>
              <w:spacing w:val="-5"/>
              <w:sz w:val="24"/>
            </w:rPr>
            <w:t xml:space="preserve"> </w:t>
          </w:r>
          <w:r>
            <w:rPr>
              <w:b/>
              <w:sz w:val="24"/>
            </w:rPr>
            <w:t>de</w:t>
          </w:r>
          <w:r>
            <w:rPr>
              <w:b/>
              <w:spacing w:val="-3"/>
              <w:sz w:val="24"/>
            </w:rPr>
            <w:t xml:space="preserve"> </w:t>
          </w:r>
          <w:r>
            <w:rPr>
              <w:b/>
              <w:sz w:val="24"/>
            </w:rPr>
            <w:t>la</w:t>
          </w:r>
          <w:r>
            <w:rPr>
              <w:b/>
              <w:spacing w:val="-3"/>
              <w:sz w:val="24"/>
            </w:rPr>
            <w:t xml:space="preserve"> </w:t>
          </w:r>
          <w:r>
            <w:rPr>
              <w:b/>
              <w:spacing w:val="-2"/>
              <w:sz w:val="24"/>
            </w:rPr>
            <w:t>Residencia</w:t>
          </w:r>
        </w:p>
        <w:p w14:paraId="2D54F4DD">
          <w:pPr>
            <w:jc w:val="center"/>
            <w:rPr>
              <w:sz w:val="2"/>
              <w:szCs w:val="2"/>
            </w:rPr>
          </w:pPr>
          <w:r>
            <w:rPr>
              <w:b/>
              <w:spacing w:val="-2"/>
              <w:sz w:val="24"/>
            </w:rPr>
            <w:t>Profesional</w:t>
          </w:r>
        </w:p>
      </w:tc>
    </w:tr>
  </w:tbl>
  <w:p w14:paraId="752C125B">
    <w:pPr>
      <w:pStyle w:val="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0" w:type="auto"/>
      <w:tblInd w:w="306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000000" w:sz="18" w:space="0"/>
        <w:insideV w:val="single" w:color="000000" w:sz="18" w:space="0"/>
      </w:tblBorders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1419"/>
      <w:gridCol w:w="2840"/>
      <w:gridCol w:w="1760"/>
      <w:gridCol w:w="4050"/>
    </w:tblGrid>
    <w:tr w14:paraId="12650900">
      <w:tblPrEx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246" w:hRule="atLeast"/>
      </w:trPr>
      <w:tc>
        <w:tcPr>
          <w:tcW w:w="10069" w:type="dxa"/>
          <w:gridSpan w:val="4"/>
          <w:tcBorders>
            <w:bottom w:val="single" w:color="808080" w:sz="2" w:space="0"/>
          </w:tcBorders>
        </w:tcPr>
        <w:p w14:paraId="689560CB">
          <w:pPr>
            <w:pStyle w:val="11"/>
            <w:spacing w:before="3"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14:paraId="0643E13E">
      <w:tblPrEx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244" w:hRule="atLeast"/>
      </w:trPr>
      <w:tc>
        <w:tcPr>
          <w:tcW w:w="10069" w:type="dxa"/>
          <w:gridSpan w:val="4"/>
          <w:tcBorders>
            <w:top w:val="single" w:color="808080" w:sz="2" w:space="0"/>
            <w:bottom w:val="single" w:color="808080" w:sz="2" w:space="0"/>
          </w:tcBorders>
        </w:tcPr>
        <w:p w14:paraId="760329C0">
          <w:pPr>
            <w:pStyle w:val="11"/>
            <w:spacing w:before="1" w:line="223" w:lineRule="exact"/>
            <w:ind w:left="39"/>
            <w:jc w:val="center"/>
            <w:rPr>
              <w:sz w:val="20"/>
            </w:rPr>
          </w:pPr>
          <w:r>
            <w:rPr>
              <w:sz w:val="22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>
                    <wp:simplePos x="0" y="0"/>
                    <wp:positionH relativeFrom="margin">
                      <wp:posOffset>2868930</wp:posOffset>
                    </wp:positionH>
                    <wp:positionV relativeFrom="paragraph">
                      <wp:posOffset>-1270</wp:posOffset>
                    </wp:positionV>
                    <wp:extent cx="1828800" cy="1828800"/>
                    <wp:effectExtent l="0" t="0" r="0" b="0"/>
                    <wp:wrapNone/>
                    <wp:docPr id="61" name="Cuadro de texto 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75B466E">
                                <w:pPr>
                                  <w:pStyle w:val="7"/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t xml:space="preserve">Página </w: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t xml:space="preserve"> de </w: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t>12</w:t>
                                </w:r>
                                <w:r>
                                  <w:rPr>
                                    <w:rFonts w:hint="default" w:ascii="Calibri" w:hAnsi="Calibri" w:cs="Calibri"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225.9pt;margin-top:-0.1pt;height:144pt;width:144pt;mso-position-horizontal-relative:margin;mso-wrap-style:none;z-index:251666432;mso-width-relative:page;mso-height-relative:page;" filled="f" stroked="f" coordsize="21600,21600" o:gfxdata="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CUI5NXXAAAACQEAAA8AAAAAAAAAAQAgAAAAIgAAAGRycy9kb3ducmV2LnhtbFBLAQIUABQAAAAI&#10;AIdO4kCj9AZJJwIAAGkEAAAOAAAAAAAAAAEAIAAAACYBAABkcnMvZTJvRG9jLnhtbFBLBQYAAAAA&#10;BgAGAFkBAAC/BQAAAAA=&#10;">
                    <v:fill on="f" focussize="0,0"/>
                    <v:stroke on="f" weight="0.5pt"/>
                    <v:imagedata o:title=""/>
                    <o:lock v:ext="edit" aspectratio="f"/>
                    <v:textbox inset="0mm,0mm,0mm,0mm" style="mso-fit-shape-to-text:t;">
                      <w:txbxContent>
                        <w:p w14:paraId="275B466E">
                          <w:pPr>
                            <w:pStyle w:val="7"/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t xml:space="preserve">Página </w: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t xml:space="preserve"> de </w: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rFonts w:hint="default" w:ascii="Calibri" w:hAnsi="Calibri" w:cs="Calibri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  <w:tr w14:paraId="29A02B4E">
      <w:tblPrEx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198" w:hRule="atLeast"/>
      </w:trPr>
      <w:tc>
        <w:tcPr>
          <w:tcW w:w="1419" w:type="dxa"/>
          <w:vMerge w:val="restart"/>
          <w:tcBorders>
            <w:top w:val="single" w:color="808080" w:sz="2" w:space="0"/>
            <w:right w:val="single" w:color="808080" w:sz="2" w:space="0"/>
          </w:tcBorders>
        </w:tcPr>
        <w:p w14:paraId="760784F6">
          <w:pPr>
            <w:pStyle w:val="11"/>
            <w:spacing w:before="4"/>
            <w:ind w:left="0"/>
            <w:rPr>
              <w:rFonts w:ascii="Times New Roman"/>
              <w:sz w:val="6"/>
            </w:rPr>
          </w:pPr>
        </w:p>
        <w:p w14:paraId="4056CEF1">
          <w:pPr>
            <w:pStyle w:val="11"/>
            <w:ind w:left="255"/>
            <w:rPr>
              <w:rFonts w:ascii="Times New Roman"/>
              <w:sz w:val="20"/>
            </w:rPr>
          </w:pPr>
          <w:r>
            <w:rPr>
              <w:rFonts w:ascii="Times New Roman"/>
              <w:sz w:val="20"/>
            </w:rPr>
            <w:drawing>
              <wp:inline distT="0" distB="0" distL="0" distR="0">
                <wp:extent cx="553085" cy="415925"/>
                <wp:effectExtent l="0" t="0" r="10795" b="10795"/>
                <wp:docPr id="62" name="Imag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3562" cy="4160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40" w:type="dxa"/>
          <w:tcBorders>
            <w:top w:val="single" w:color="808080" w:sz="2" w:space="0"/>
            <w:left w:val="single" w:color="808080" w:sz="2" w:space="0"/>
            <w:bottom w:val="single" w:color="808080" w:sz="2" w:space="0"/>
            <w:right w:val="single" w:color="808080" w:sz="2" w:space="0"/>
          </w:tcBorders>
        </w:tcPr>
        <w:p w14:paraId="5DCD45D6">
          <w:pPr>
            <w:pStyle w:val="11"/>
            <w:spacing w:line="178" w:lineRule="exact"/>
            <w:ind w:left="491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8"/>
              <w:sz w:val="18"/>
            </w:rPr>
            <w:t xml:space="preserve"> </w:t>
          </w:r>
          <w:r>
            <w:rPr>
              <w:b/>
              <w:sz w:val="18"/>
            </w:rPr>
            <w:t>ITPAC-AC-PO-</w:t>
          </w:r>
          <w:r>
            <w:rPr>
              <w:b/>
              <w:spacing w:val="-5"/>
              <w:sz w:val="18"/>
            </w:rPr>
            <w:t>007</w:t>
          </w:r>
        </w:p>
      </w:tc>
      <w:tc>
        <w:tcPr>
          <w:tcW w:w="1760" w:type="dxa"/>
          <w:tcBorders>
            <w:top w:val="single" w:color="808080" w:sz="2" w:space="0"/>
            <w:left w:val="single" w:color="808080" w:sz="2" w:space="0"/>
            <w:bottom w:val="single" w:color="808080" w:sz="2" w:space="0"/>
            <w:right w:val="single" w:color="808080" w:sz="2" w:space="0"/>
          </w:tcBorders>
        </w:tcPr>
        <w:p w14:paraId="213FEA6C">
          <w:pPr>
            <w:pStyle w:val="11"/>
            <w:spacing w:line="178" w:lineRule="exact"/>
            <w:ind w:left="527"/>
            <w:rPr>
              <w:rFonts w:hint="default"/>
              <w:sz w:val="18"/>
              <w:lang w:val="es-MX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rFonts w:hint="default"/>
              <w:spacing w:val="-6"/>
              <w:sz w:val="18"/>
              <w:lang w:val="es-MX"/>
            </w:rPr>
            <w:t>3</w:t>
          </w:r>
        </w:p>
      </w:tc>
      <w:tc>
        <w:tcPr>
          <w:tcW w:w="4050" w:type="dxa"/>
          <w:tcBorders>
            <w:top w:val="single" w:color="808080" w:sz="2" w:space="0"/>
            <w:left w:val="single" w:color="808080" w:sz="2" w:space="0"/>
            <w:bottom w:val="single" w:color="808080" w:sz="2" w:space="0"/>
          </w:tcBorders>
        </w:tcPr>
        <w:p w14:paraId="0666A32D">
          <w:pPr>
            <w:pStyle w:val="11"/>
            <w:ind w:left="250"/>
            <w:rPr>
              <w:rFonts w:ascii="Times New Roman"/>
              <w:sz w:val="20"/>
            </w:rPr>
          </w:pPr>
          <w:r>
            <w:rPr>
              <w:rFonts w:ascii="Arial" w:hAnsi="Arial" w:eastAsia="Arial" w:cs="Arial"/>
              <w:b w:val="0"/>
              <w:bCs w:val="0"/>
              <w:sz w:val="18"/>
              <w:szCs w:val="18"/>
            </w:rPr>
            <w:t>Norma: ISO 9001:20</w:t>
          </w:r>
          <w:r>
            <w:rPr>
              <w:rFonts w:ascii="Arial" w:hAnsi="Arial" w:eastAsia="Arial" w:cs="Arial"/>
              <w:b w:val="0"/>
              <w:bCs w:val="0"/>
              <w:sz w:val="18"/>
              <w:szCs w:val="18"/>
              <w:lang w:val="es-MX"/>
            </w:rPr>
            <w:t>1</w:t>
          </w:r>
          <w:r>
            <w:rPr>
              <w:rFonts w:ascii="Arial" w:hAnsi="Arial" w:eastAsia="Arial" w:cs="Arial"/>
              <w:b w:val="0"/>
              <w:bCs w:val="0"/>
              <w:sz w:val="18"/>
              <w:szCs w:val="18"/>
            </w:rPr>
            <w:t xml:space="preserve">5 </w:t>
          </w:r>
          <w:r>
            <w:rPr>
              <w:rFonts w:ascii="Arial" w:hAnsi="Arial" w:eastAsia="Arial" w:cs="Arial"/>
              <w:b w:val="0"/>
              <w:bCs w:val="0"/>
              <w:sz w:val="18"/>
              <w:szCs w:val="18"/>
              <w:lang w:val="es-MX"/>
            </w:rPr>
            <w:t xml:space="preserve"> </w:t>
          </w:r>
          <w:r>
            <w:rPr>
              <w:rFonts w:ascii="Arial" w:hAnsi="Arial" w:eastAsia="Arial" w:cs="Arial"/>
              <w:b w:val="0"/>
              <w:bCs w:val="0"/>
              <w:color w:val="000000"/>
              <w:sz w:val="18"/>
              <w:szCs w:val="18"/>
            </w:rPr>
            <w:t>Requisitos:</w:t>
          </w:r>
          <w:r>
            <w:rPr>
              <w:rFonts w:ascii="Calibri" w:hAnsi="Calibri" w:eastAsia="Calibri" w:cs="Calibri"/>
              <w:b/>
              <w:bCs/>
              <w:color w:val="0070C0"/>
              <w:sz w:val="18"/>
              <w:szCs w:val="16"/>
            </w:rPr>
            <w:t xml:space="preserve"> </w:t>
          </w:r>
          <w:r>
            <w:rPr>
              <w:rFonts w:ascii="Calibri" w:hAnsi="Calibri" w:eastAsia="Calibri" w:cs="Calibri"/>
              <w:b/>
              <w:bCs/>
              <w:color w:val="auto"/>
              <w:sz w:val="18"/>
              <w:szCs w:val="16"/>
            </w:rPr>
            <w:t>8.5.1</w:t>
          </w:r>
        </w:p>
      </w:tc>
    </w:tr>
    <w:tr w14:paraId="786DC68D">
      <w:tblPrEx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567" w:hRule="atLeast"/>
      </w:trPr>
      <w:tc>
        <w:tcPr>
          <w:tcW w:w="1419" w:type="dxa"/>
          <w:vMerge w:val="continue"/>
          <w:tcBorders>
            <w:top w:val="nil"/>
            <w:right w:val="single" w:color="808080" w:sz="2" w:space="0"/>
          </w:tcBorders>
        </w:tcPr>
        <w:p w14:paraId="08FD9207">
          <w:pPr>
            <w:rPr>
              <w:sz w:val="2"/>
              <w:szCs w:val="2"/>
            </w:rPr>
          </w:pPr>
        </w:p>
      </w:tc>
      <w:tc>
        <w:tcPr>
          <w:tcW w:w="8650" w:type="dxa"/>
          <w:gridSpan w:val="3"/>
          <w:tcBorders>
            <w:top w:val="single" w:color="808080" w:sz="2" w:space="0"/>
            <w:left w:val="single" w:color="808080" w:sz="2" w:space="0"/>
          </w:tcBorders>
        </w:tcPr>
        <w:p w14:paraId="0F67D38E">
          <w:pPr>
            <w:pStyle w:val="11"/>
            <w:spacing w:line="272" w:lineRule="exact"/>
            <w:ind w:left="39" w:right="1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>Procedimiento</w:t>
          </w:r>
          <w:r>
            <w:rPr>
              <w:b/>
              <w:spacing w:val="-4"/>
              <w:sz w:val="24"/>
            </w:rPr>
            <w:t xml:space="preserve"> </w:t>
          </w:r>
          <w:r>
            <w:rPr>
              <w:b/>
              <w:sz w:val="24"/>
            </w:rPr>
            <w:t>para</w:t>
          </w:r>
          <w:r>
            <w:rPr>
              <w:b/>
              <w:spacing w:val="-5"/>
              <w:sz w:val="24"/>
            </w:rPr>
            <w:t xml:space="preserve"> </w:t>
          </w:r>
          <w:r>
            <w:rPr>
              <w:b/>
              <w:sz w:val="24"/>
            </w:rPr>
            <w:t>la</w:t>
          </w:r>
          <w:r>
            <w:rPr>
              <w:b/>
              <w:spacing w:val="-3"/>
              <w:sz w:val="24"/>
            </w:rPr>
            <w:t xml:space="preserve"> </w:t>
          </w:r>
          <w:r>
            <w:rPr>
              <w:b/>
              <w:sz w:val="24"/>
            </w:rPr>
            <w:t>Operación</w:t>
          </w:r>
          <w:r>
            <w:rPr>
              <w:b/>
              <w:spacing w:val="-3"/>
              <w:sz w:val="24"/>
            </w:rPr>
            <w:t xml:space="preserve"> </w:t>
          </w:r>
          <w:r>
            <w:rPr>
              <w:b/>
              <w:sz w:val="24"/>
            </w:rPr>
            <w:t>y</w:t>
          </w:r>
          <w:r>
            <w:rPr>
              <w:b/>
              <w:spacing w:val="1"/>
              <w:sz w:val="24"/>
            </w:rPr>
            <w:t xml:space="preserve"> </w:t>
          </w:r>
          <w:r>
            <w:rPr>
              <w:b/>
              <w:sz w:val="24"/>
            </w:rPr>
            <w:t>Acreditación</w:t>
          </w:r>
          <w:r>
            <w:rPr>
              <w:b/>
              <w:spacing w:val="-5"/>
              <w:sz w:val="24"/>
            </w:rPr>
            <w:t xml:space="preserve"> </w:t>
          </w:r>
          <w:r>
            <w:rPr>
              <w:b/>
              <w:sz w:val="24"/>
            </w:rPr>
            <w:t>de</w:t>
          </w:r>
          <w:r>
            <w:rPr>
              <w:b/>
              <w:spacing w:val="-3"/>
              <w:sz w:val="24"/>
            </w:rPr>
            <w:t xml:space="preserve"> </w:t>
          </w:r>
          <w:r>
            <w:rPr>
              <w:b/>
              <w:sz w:val="24"/>
            </w:rPr>
            <w:t>la</w:t>
          </w:r>
          <w:r>
            <w:rPr>
              <w:b/>
              <w:spacing w:val="-3"/>
              <w:sz w:val="24"/>
            </w:rPr>
            <w:t xml:space="preserve"> </w:t>
          </w:r>
          <w:r>
            <w:rPr>
              <w:b/>
              <w:spacing w:val="-2"/>
              <w:sz w:val="24"/>
            </w:rPr>
            <w:t>Residencia</w:t>
          </w:r>
        </w:p>
        <w:p w14:paraId="5C9F2BB0">
          <w:pPr>
            <w:jc w:val="center"/>
            <w:rPr>
              <w:sz w:val="2"/>
              <w:szCs w:val="2"/>
            </w:rPr>
          </w:pPr>
          <w:r>
            <w:rPr>
              <w:b/>
              <w:spacing w:val="-2"/>
              <w:sz w:val="24"/>
            </w:rPr>
            <w:t>Profesional</w:t>
          </w:r>
        </w:p>
      </w:tc>
    </w:tr>
  </w:tbl>
  <w:p w14:paraId="1FCD4934">
    <w:pPr>
      <w:pStyle w:val="8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lvlText w:val="%1."/>
      <w:lvlJc w:val="left"/>
      <w:pPr>
        <w:ind w:left="2374" w:hanging="42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3222" w:hanging="425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4064" w:hanging="425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4906" w:hanging="425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5748" w:hanging="425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6590" w:hanging="425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7432" w:hanging="425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8274" w:hanging="425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9116" w:hanging="425"/>
      </w:pPr>
      <w:rPr>
        <w:rFonts w:hint="default"/>
        <w:lang w:val="es-ES" w:eastAsia="en-US" w:bidi="ar-SA"/>
      </w:rPr>
    </w:lvl>
  </w:abstractNum>
  <w:abstractNum w:abstractNumId="1">
    <w:nsid w:val="9C8AC8EF"/>
    <w:multiLevelType w:val="multilevel"/>
    <w:tmpl w:val="9C8AC8EF"/>
    <w:lvl w:ilvl="0" w:tentative="0">
      <w:start w:val="9"/>
      <w:numFmt w:val="decimal"/>
      <w:lvlText w:val="%1"/>
      <w:lvlJc w:val="left"/>
      <w:pPr>
        <w:ind w:left="244" w:hanging="370"/>
        <w:jc w:val="left"/>
      </w:pPr>
      <w:rPr>
        <w:rFonts w:hint="default"/>
        <w:lang w:val="es-ES" w:eastAsia="en-US" w:bidi="ar-SA"/>
      </w:rPr>
    </w:lvl>
    <w:lvl w:ilvl="1" w:tentative="0">
      <w:start w:val="1"/>
      <w:numFmt w:val="decimal"/>
      <w:lvlText w:val="%1.%2"/>
      <w:lvlJc w:val="left"/>
      <w:pPr>
        <w:ind w:left="244" w:hanging="37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37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37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37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37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37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37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370"/>
      </w:pPr>
      <w:rPr>
        <w:rFonts w:hint="default"/>
        <w:lang w:val="es-ES" w:eastAsia="en-US" w:bidi="ar-SA"/>
      </w:rPr>
    </w:lvl>
  </w:abstractNum>
  <w:abstractNum w:abstractNumId="2">
    <w:nsid w:val="B0F1ACD9"/>
    <w:multiLevelType w:val="multilevel"/>
    <w:tmpl w:val="B0F1ACD9"/>
    <w:lvl w:ilvl="0" w:tentative="0">
      <w:start w:val="0"/>
      <w:numFmt w:val="bullet"/>
      <w:lvlText w:val=""/>
      <w:lvlJc w:val="left"/>
      <w:pPr>
        <w:ind w:left="244" w:hanging="142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735" w:hanging="142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14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14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14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14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14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14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142"/>
      </w:pPr>
      <w:rPr>
        <w:rFonts w:hint="default"/>
        <w:lang w:val="es-ES" w:eastAsia="en-US" w:bidi="ar-SA"/>
      </w:rPr>
    </w:lvl>
  </w:abstractNum>
  <w:abstractNum w:abstractNumId="3">
    <w:nsid w:val="B5E306ED"/>
    <w:multiLevelType w:val="multilevel"/>
    <w:tmpl w:val="B5E306ED"/>
    <w:lvl w:ilvl="0" w:tentative="0">
      <w:start w:val="0"/>
      <w:numFmt w:val="bullet"/>
      <w:lvlText w:val=""/>
      <w:lvlJc w:val="left"/>
      <w:pPr>
        <w:ind w:left="91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"/>
      <w:lvlJc w:val="left"/>
      <w:pPr>
        <w:ind w:left="127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entative="0">
      <w:start w:val="0"/>
      <w:numFmt w:val="bullet"/>
      <w:lvlText w:val=""/>
      <w:lvlJc w:val="left"/>
      <w:pPr>
        <w:ind w:left="199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00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4200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5300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640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7500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8600" w:hanging="360"/>
      </w:pPr>
      <w:rPr>
        <w:rFonts w:hint="default"/>
        <w:lang w:val="es-ES" w:eastAsia="en-US" w:bidi="ar-SA"/>
      </w:rPr>
    </w:lvl>
  </w:abstractNum>
  <w:abstractNum w:abstractNumId="4">
    <w:nsid w:val="BF205925"/>
    <w:multiLevelType w:val="multilevel"/>
    <w:tmpl w:val="BF205925"/>
    <w:lvl w:ilvl="0" w:tentative="0">
      <w:start w:val="1"/>
      <w:numFmt w:val="lowerLetter"/>
      <w:lvlText w:val="%1)"/>
      <w:lvlJc w:val="left"/>
      <w:pPr>
        <w:ind w:left="2198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3920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4780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5640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736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8220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9080" w:hanging="360"/>
      </w:pPr>
      <w:rPr>
        <w:rFonts w:hint="default"/>
        <w:lang w:val="es-ES" w:eastAsia="en-US" w:bidi="ar-SA"/>
      </w:rPr>
    </w:lvl>
  </w:abstractNum>
  <w:abstractNum w:abstractNumId="5">
    <w:nsid w:val="C8879AEF"/>
    <w:multiLevelType w:val="multilevel"/>
    <w:tmpl w:val="C8879AEF"/>
    <w:lvl w:ilvl="0" w:tentative="0">
      <w:start w:val="0"/>
      <w:numFmt w:val="bullet"/>
      <w:lvlText w:val=""/>
      <w:lvlJc w:val="left"/>
      <w:pPr>
        <w:ind w:left="2230" w:hanging="28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3096" w:hanging="281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3952" w:hanging="281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4808" w:hanging="281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5664" w:hanging="281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6520" w:hanging="281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7376" w:hanging="281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8232" w:hanging="281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9088" w:hanging="281"/>
      </w:pPr>
      <w:rPr>
        <w:rFonts w:hint="default"/>
        <w:lang w:val="es-ES" w:eastAsia="en-US" w:bidi="ar-SA"/>
      </w:rPr>
    </w:lvl>
  </w:abstractNum>
  <w:abstractNum w:abstractNumId="6">
    <w:nsid w:val="CF092B84"/>
    <w:multiLevelType w:val="multilevel"/>
    <w:tmpl w:val="CF092B84"/>
    <w:lvl w:ilvl="0" w:tentative="0">
      <w:start w:val="0"/>
      <w:numFmt w:val="bullet"/>
      <w:lvlText w:val=""/>
      <w:lvlJc w:val="left"/>
      <w:pPr>
        <w:ind w:left="2234" w:hanging="2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3096" w:hanging="2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3952" w:hanging="2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4808" w:hanging="2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5664" w:hanging="2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6520" w:hanging="2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7376" w:hanging="2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8232" w:hanging="2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9088" w:hanging="260"/>
      </w:pPr>
      <w:rPr>
        <w:rFonts w:hint="default"/>
        <w:lang w:val="es-ES" w:eastAsia="en-US" w:bidi="ar-SA"/>
      </w:rPr>
    </w:lvl>
  </w:abstractNum>
  <w:abstractNum w:abstractNumId="7">
    <w:nsid w:val="D7F9FE59"/>
    <w:multiLevelType w:val="multilevel"/>
    <w:tmpl w:val="D7F9FE59"/>
    <w:lvl w:ilvl="0" w:tentative="0">
      <w:start w:val="0"/>
      <w:numFmt w:val="bullet"/>
      <w:lvlText w:val=""/>
      <w:lvlJc w:val="left"/>
      <w:pPr>
        <w:ind w:left="244" w:hanging="142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735" w:hanging="142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14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14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14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14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14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14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142"/>
      </w:pPr>
      <w:rPr>
        <w:rFonts w:hint="default"/>
        <w:lang w:val="es-ES" w:eastAsia="en-US" w:bidi="ar-SA"/>
      </w:rPr>
    </w:lvl>
  </w:abstractNum>
  <w:abstractNum w:abstractNumId="8">
    <w:nsid w:val="DCBA6B53"/>
    <w:multiLevelType w:val="multilevel"/>
    <w:tmpl w:val="DCBA6B53"/>
    <w:lvl w:ilvl="0" w:tentative="0">
      <w:start w:val="6"/>
      <w:numFmt w:val="decimal"/>
      <w:lvlText w:val="%1"/>
      <w:lvlJc w:val="left"/>
      <w:pPr>
        <w:ind w:left="244" w:hanging="425"/>
        <w:jc w:val="left"/>
      </w:pPr>
      <w:rPr>
        <w:rFonts w:hint="default"/>
        <w:lang w:val="es-ES" w:eastAsia="en-US" w:bidi="ar-SA"/>
      </w:rPr>
    </w:lvl>
    <w:lvl w:ilvl="1" w:tentative="0">
      <w:start w:val="1"/>
      <w:numFmt w:val="decimal"/>
      <w:lvlText w:val="%1.%2"/>
      <w:lvlJc w:val="left"/>
      <w:pPr>
        <w:ind w:left="244" w:hanging="42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425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425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425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425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425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425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425"/>
      </w:pPr>
      <w:rPr>
        <w:rFonts w:hint="default"/>
        <w:lang w:val="es-ES" w:eastAsia="en-US" w:bidi="ar-SA"/>
      </w:rPr>
    </w:lvl>
  </w:abstractNum>
  <w:abstractNum w:abstractNumId="9">
    <w:nsid w:val="F4B5D9F5"/>
    <w:multiLevelType w:val="multilevel"/>
    <w:tmpl w:val="F4B5D9F5"/>
    <w:lvl w:ilvl="0" w:tentative="0">
      <w:start w:val="3"/>
      <w:numFmt w:val="decimal"/>
      <w:lvlText w:val="%1"/>
      <w:lvlJc w:val="left"/>
      <w:pPr>
        <w:ind w:left="244" w:hanging="370"/>
        <w:jc w:val="left"/>
      </w:pPr>
      <w:rPr>
        <w:rFonts w:hint="default"/>
        <w:lang w:val="es-ES" w:eastAsia="en-US" w:bidi="ar-SA"/>
      </w:rPr>
    </w:lvl>
    <w:lvl w:ilvl="1" w:tentative="0">
      <w:start w:val="1"/>
      <w:numFmt w:val="decimal"/>
      <w:lvlText w:val="%1.%2"/>
      <w:lvlJc w:val="left"/>
      <w:pPr>
        <w:ind w:left="244" w:hanging="37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37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37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37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37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37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37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370"/>
      </w:pPr>
      <w:rPr>
        <w:rFonts w:hint="default"/>
        <w:lang w:val="es-ES" w:eastAsia="en-US" w:bidi="ar-SA"/>
      </w:rPr>
    </w:lvl>
  </w:abstractNum>
  <w:abstractNum w:abstractNumId="1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200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1" w:tentative="0">
      <w:start w:val="1"/>
      <w:numFmt w:val="decimal"/>
      <w:lvlText w:val="%1.%2"/>
      <w:lvlJc w:val="left"/>
      <w:pPr>
        <w:ind w:left="917" w:hanging="360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entative="0">
      <w:start w:val="0"/>
      <w:numFmt w:val="bullet"/>
      <w:lvlText w:val=""/>
      <w:lvlJc w:val="left"/>
      <w:pPr>
        <w:ind w:left="91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entative="0">
      <w:start w:val="0"/>
      <w:numFmt w:val="bullet"/>
      <w:lvlText w:val=""/>
      <w:lvlJc w:val="left"/>
      <w:pPr>
        <w:ind w:left="1769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051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342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634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925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8217" w:hanging="360"/>
      </w:pPr>
      <w:rPr>
        <w:rFonts w:hint="default"/>
        <w:lang w:val="es-ES" w:eastAsia="en-US" w:bidi="ar-SA"/>
      </w:rPr>
    </w:lvl>
  </w:abstractNum>
  <w:abstractNum w:abstractNumId="11">
    <w:nsid w:val="0248C179"/>
    <w:multiLevelType w:val="multilevel"/>
    <w:tmpl w:val="0248C179"/>
    <w:lvl w:ilvl="0" w:tentative="0">
      <w:start w:val="17"/>
      <w:numFmt w:val="decimal"/>
      <w:lvlText w:val="%1."/>
      <w:lvlJc w:val="left"/>
      <w:pPr>
        <w:ind w:left="832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574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09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514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248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5983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6718" w:hanging="360"/>
      </w:pPr>
      <w:rPr>
        <w:rFonts w:hint="default"/>
        <w:lang w:val="es-ES" w:eastAsia="en-US" w:bidi="ar-SA"/>
      </w:rPr>
    </w:lvl>
  </w:abstractNum>
  <w:abstractNum w:abstractNumId="12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ind w:left="832" w:hanging="36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574" w:hanging="363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09" w:hanging="363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044" w:hanging="363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79" w:hanging="363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514" w:hanging="363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248" w:hanging="363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5983" w:hanging="363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6718" w:hanging="363"/>
      </w:pPr>
      <w:rPr>
        <w:rFonts w:hint="default"/>
        <w:lang w:val="es-ES" w:eastAsia="en-US" w:bidi="ar-SA"/>
      </w:rPr>
    </w:lvl>
  </w:abstractNum>
  <w:abstractNum w:abstractNumId="13">
    <w:nsid w:val="0E640482"/>
    <w:multiLevelType w:val="multilevel"/>
    <w:tmpl w:val="0E640482"/>
    <w:lvl w:ilvl="0" w:tentative="0">
      <w:start w:val="1"/>
      <w:numFmt w:val="lowerLetter"/>
      <w:lvlText w:val="%1)"/>
      <w:lvlJc w:val="left"/>
      <w:pPr>
        <w:ind w:left="386" w:hanging="284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861" w:hanging="284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343" w:hanging="284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825" w:hanging="284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307" w:hanging="284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89" w:hanging="284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71" w:hanging="284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53" w:hanging="284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35" w:hanging="284"/>
      </w:pPr>
      <w:rPr>
        <w:rFonts w:hint="default"/>
        <w:lang w:val="es-ES" w:eastAsia="en-US" w:bidi="ar-SA"/>
      </w:rPr>
    </w:lvl>
  </w:abstractNum>
  <w:abstractNum w:abstractNumId="14">
    <w:nsid w:val="2470EC97"/>
    <w:multiLevelType w:val="multilevel"/>
    <w:tmpl w:val="2470EC97"/>
    <w:lvl w:ilvl="0" w:tentative="0">
      <w:start w:val="5"/>
      <w:numFmt w:val="decimal"/>
      <w:lvlText w:val="%1"/>
      <w:lvlJc w:val="left"/>
      <w:pPr>
        <w:ind w:left="244" w:hanging="346"/>
        <w:jc w:val="left"/>
      </w:pPr>
      <w:rPr>
        <w:rFonts w:hint="default"/>
        <w:lang w:val="es-ES" w:eastAsia="en-US" w:bidi="ar-SA"/>
      </w:rPr>
    </w:lvl>
    <w:lvl w:ilvl="1" w:tentative="0">
      <w:start w:val="1"/>
      <w:numFmt w:val="decimal"/>
      <w:lvlText w:val="%1.%2"/>
      <w:lvlJc w:val="left"/>
      <w:pPr>
        <w:ind w:left="244" w:hanging="346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346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346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346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346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346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346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346"/>
      </w:pPr>
      <w:rPr>
        <w:rFonts w:hint="default"/>
        <w:lang w:val="es-ES" w:eastAsia="en-US" w:bidi="ar-SA"/>
      </w:rPr>
    </w:lvl>
  </w:abstractNum>
  <w:abstractNum w:abstractNumId="15">
    <w:nsid w:val="25B654F3"/>
    <w:multiLevelType w:val="multilevel"/>
    <w:tmpl w:val="25B654F3"/>
    <w:lvl w:ilvl="0" w:tentative="0">
      <w:start w:val="5"/>
      <w:numFmt w:val="decimal"/>
      <w:lvlText w:val="%1."/>
      <w:lvlJc w:val="left"/>
      <w:pPr>
        <w:ind w:left="364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925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708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491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74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056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5839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6622" w:hanging="360"/>
      </w:pPr>
      <w:rPr>
        <w:rFonts w:hint="default"/>
        <w:lang w:val="es-ES" w:eastAsia="en-US" w:bidi="ar-SA"/>
      </w:rPr>
    </w:lvl>
  </w:abstractNum>
  <w:abstractNum w:abstractNumId="16">
    <w:nsid w:val="2A8F537B"/>
    <w:multiLevelType w:val="multilevel"/>
    <w:tmpl w:val="2A8F537B"/>
    <w:lvl w:ilvl="0" w:tentative="0">
      <w:start w:val="1"/>
      <w:numFmt w:val="decimal"/>
      <w:lvlText w:val="%1."/>
      <w:lvlJc w:val="left"/>
      <w:pPr>
        <w:ind w:left="2374" w:hanging="42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3222" w:hanging="425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4064" w:hanging="425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4906" w:hanging="425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5748" w:hanging="425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6590" w:hanging="425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7432" w:hanging="425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8274" w:hanging="425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9116" w:hanging="425"/>
      </w:pPr>
      <w:rPr>
        <w:rFonts w:hint="default"/>
        <w:lang w:val="es-ES" w:eastAsia="en-US" w:bidi="ar-SA"/>
      </w:rPr>
    </w:lvl>
  </w:abstractNum>
  <w:abstractNum w:abstractNumId="17">
    <w:nsid w:val="46A08BB8"/>
    <w:multiLevelType w:val="multilevel"/>
    <w:tmpl w:val="46A08BB8"/>
    <w:lvl w:ilvl="0" w:tentative="0">
      <w:start w:val="15"/>
      <w:numFmt w:val="decimal"/>
      <w:lvlText w:val="%1"/>
      <w:lvlJc w:val="left"/>
      <w:pPr>
        <w:ind w:left="244" w:hanging="425"/>
        <w:jc w:val="left"/>
      </w:pPr>
      <w:rPr>
        <w:rFonts w:hint="default"/>
        <w:lang w:val="es-ES" w:eastAsia="en-US" w:bidi="ar-SA"/>
      </w:rPr>
    </w:lvl>
    <w:lvl w:ilvl="1" w:tentative="0">
      <w:start w:val="1"/>
      <w:numFmt w:val="decimal"/>
      <w:lvlText w:val="%1.%2"/>
      <w:lvlJc w:val="left"/>
      <w:pPr>
        <w:ind w:left="244" w:hanging="42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2" w:tentative="0">
      <w:start w:val="0"/>
      <w:numFmt w:val="bullet"/>
      <w:lvlText w:val=""/>
      <w:lvlJc w:val="left"/>
      <w:pPr>
        <w:ind w:left="244" w:hanging="142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14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14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14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14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14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142"/>
      </w:pPr>
      <w:rPr>
        <w:rFonts w:hint="default"/>
        <w:lang w:val="es-ES" w:eastAsia="en-US" w:bidi="ar-SA"/>
      </w:rPr>
    </w:lvl>
  </w:abstractNum>
  <w:abstractNum w:abstractNumId="18">
    <w:nsid w:val="4C1BAE26"/>
    <w:multiLevelType w:val="multilevel"/>
    <w:tmpl w:val="4C1BAE26"/>
    <w:lvl w:ilvl="0" w:tentative="0">
      <w:start w:val="11"/>
      <w:numFmt w:val="decimal"/>
      <w:lvlText w:val="%1"/>
      <w:lvlJc w:val="left"/>
      <w:pPr>
        <w:ind w:left="244" w:hanging="425"/>
        <w:jc w:val="left"/>
      </w:pPr>
      <w:rPr>
        <w:rFonts w:hint="default"/>
        <w:lang w:val="es-ES" w:eastAsia="en-US" w:bidi="ar-SA"/>
      </w:rPr>
    </w:lvl>
    <w:lvl w:ilvl="1" w:tentative="0">
      <w:start w:val="1"/>
      <w:numFmt w:val="decimal"/>
      <w:lvlText w:val="%1.%2"/>
      <w:lvlJc w:val="left"/>
      <w:pPr>
        <w:ind w:left="244" w:hanging="42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425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425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425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425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425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425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425"/>
      </w:pPr>
      <w:rPr>
        <w:rFonts w:hint="default"/>
        <w:lang w:val="es-ES" w:eastAsia="en-US" w:bidi="ar-SA"/>
      </w:rPr>
    </w:lvl>
  </w:abstractNum>
  <w:abstractNum w:abstractNumId="19">
    <w:nsid w:val="4D4DC07F"/>
    <w:multiLevelType w:val="multilevel"/>
    <w:tmpl w:val="4D4DC07F"/>
    <w:lvl w:ilvl="0" w:tentative="0">
      <w:start w:val="1"/>
      <w:numFmt w:val="lowerLetter"/>
      <w:lvlText w:val="%1)"/>
      <w:lvlJc w:val="left"/>
      <w:pPr>
        <w:ind w:left="244" w:hanging="42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4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735" w:hanging="425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425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425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425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425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425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425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425"/>
      </w:pPr>
      <w:rPr>
        <w:rFonts w:hint="default"/>
        <w:lang w:val="es-ES" w:eastAsia="en-US" w:bidi="ar-SA"/>
      </w:rPr>
    </w:lvl>
  </w:abstractNum>
  <w:abstractNum w:abstractNumId="20">
    <w:nsid w:val="59ADCABA"/>
    <w:multiLevelType w:val="multilevel"/>
    <w:tmpl w:val="59ADCABA"/>
    <w:lvl w:ilvl="0" w:tentative="0">
      <w:start w:val="0"/>
      <w:numFmt w:val="bullet"/>
      <w:lvlText w:val=""/>
      <w:lvlJc w:val="left"/>
      <w:pPr>
        <w:ind w:left="2234" w:hanging="286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3096" w:hanging="286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3952" w:hanging="286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4808" w:hanging="286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5664" w:hanging="286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6520" w:hanging="286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7376" w:hanging="286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8232" w:hanging="286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9088" w:hanging="286"/>
      </w:pPr>
      <w:rPr>
        <w:rFonts w:hint="default"/>
        <w:lang w:val="es-ES" w:eastAsia="en-US" w:bidi="ar-SA"/>
      </w:rPr>
    </w:lvl>
  </w:abstractNum>
  <w:abstractNum w:abstractNumId="21">
    <w:nsid w:val="5A241D34"/>
    <w:multiLevelType w:val="multilevel"/>
    <w:tmpl w:val="5A241D34"/>
    <w:lvl w:ilvl="0" w:tentative="0">
      <w:start w:val="0"/>
      <w:numFmt w:val="bullet"/>
      <w:lvlText w:val=""/>
      <w:lvlJc w:val="left"/>
      <w:pPr>
        <w:ind w:left="2234" w:hanging="286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3096" w:hanging="286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3952" w:hanging="286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4808" w:hanging="286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5664" w:hanging="286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6520" w:hanging="286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7376" w:hanging="286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8232" w:hanging="286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9088" w:hanging="286"/>
      </w:pPr>
      <w:rPr>
        <w:rFonts w:hint="default"/>
        <w:lang w:val="es-ES" w:eastAsia="en-US" w:bidi="ar-SA"/>
      </w:rPr>
    </w:lvl>
  </w:abstractNum>
  <w:abstractNum w:abstractNumId="22">
    <w:nsid w:val="60382F6E"/>
    <w:multiLevelType w:val="multilevel"/>
    <w:tmpl w:val="60382F6E"/>
    <w:lvl w:ilvl="0" w:tentative="0">
      <w:start w:val="12"/>
      <w:numFmt w:val="decimal"/>
      <w:lvlText w:val="%1"/>
      <w:lvlJc w:val="left"/>
      <w:pPr>
        <w:ind w:left="244" w:hanging="425"/>
        <w:jc w:val="left"/>
      </w:pPr>
      <w:rPr>
        <w:rFonts w:hint="default"/>
        <w:lang w:val="es-ES" w:eastAsia="en-US" w:bidi="ar-SA"/>
      </w:rPr>
    </w:lvl>
    <w:lvl w:ilvl="1" w:tentative="0">
      <w:start w:val="1"/>
      <w:numFmt w:val="decimal"/>
      <w:lvlText w:val="%1.%2"/>
      <w:lvlJc w:val="left"/>
      <w:pPr>
        <w:ind w:left="244" w:hanging="42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31" w:hanging="425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1727" w:hanging="425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2223" w:hanging="425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2719" w:hanging="425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3215" w:hanging="425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3711" w:hanging="425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4207" w:hanging="425"/>
      </w:pPr>
      <w:rPr>
        <w:rFonts w:hint="default"/>
        <w:lang w:val="es-ES" w:eastAsia="en-US" w:bidi="ar-SA"/>
      </w:rPr>
    </w:lvl>
  </w:abstractNum>
  <w:abstractNum w:abstractNumId="23">
    <w:nsid w:val="72183CF9"/>
    <w:multiLevelType w:val="multilevel"/>
    <w:tmpl w:val="72183CF9"/>
    <w:lvl w:ilvl="0" w:tentative="0">
      <w:start w:val="12"/>
      <w:numFmt w:val="decimal"/>
      <w:lvlText w:val="%1."/>
      <w:lvlJc w:val="left"/>
      <w:pPr>
        <w:ind w:left="832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574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09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514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248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5983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6718" w:hanging="360"/>
      </w:pPr>
      <w:rPr>
        <w:rFonts w:hint="default"/>
        <w:lang w:val="es-ES" w:eastAsia="en-US" w:bidi="ar-SA"/>
      </w:rPr>
    </w:lvl>
  </w:abstractNum>
  <w:abstractNum w:abstractNumId="24">
    <w:nsid w:val="7C246926"/>
    <w:multiLevelType w:val="multilevel"/>
    <w:tmpl w:val="7C246926"/>
    <w:lvl w:ilvl="0" w:tentative="0">
      <w:start w:val="0"/>
      <w:numFmt w:val="bullet"/>
      <w:lvlText w:val=""/>
      <w:lvlJc w:val="left"/>
      <w:pPr>
        <w:ind w:left="994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980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4920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688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7860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4"/>
  </w:num>
  <w:num w:numId="5">
    <w:abstractNumId w:val="3"/>
  </w:num>
  <w:num w:numId="6">
    <w:abstractNumId w:val="12"/>
  </w:num>
  <w:num w:numId="7">
    <w:abstractNumId w:val="15"/>
  </w:num>
  <w:num w:numId="8">
    <w:abstractNumId w:val="23"/>
  </w:num>
  <w:num w:numId="9">
    <w:abstractNumId w:val="11"/>
  </w:num>
  <w:num w:numId="10">
    <w:abstractNumId w:val="0"/>
  </w:num>
  <w:num w:numId="11">
    <w:abstractNumId w:val="16"/>
  </w:num>
  <w:num w:numId="12">
    <w:abstractNumId w:val="21"/>
  </w:num>
  <w:num w:numId="13">
    <w:abstractNumId w:val="5"/>
  </w:num>
  <w:num w:numId="14">
    <w:abstractNumId w:val="19"/>
  </w:num>
  <w:num w:numId="15">
    <w:abstractNumId w:val="9"/>
  </w:num>
  <w:num w:numId="16">
    <w:abstractNumId w:val="14"/>
  </w:num>
  <w:num w:numId="17">
    <w:abstractNumId w:val="8"/>
  </w:num>
  <w:num w:numId="18">
    <w:abstractNumId w:val="7"/>
  </w:num>
  <w:num w:numId="19">
    <w:abstractNumId w:val="1"/>
  </w:num>
  <w:num w:numId="20">
    <w:abstractNumId w:val="18"/>
  </w:num>
  <w:num w:numId="21">
    <w:abstractNumId w:val="22"/>
  </w:num>
  <w:num w:numId="22">
    <w:abstractNumId w:val="13"/>
  </w:num>
  <w:num w:numId="23">
    <w:abstractNumId w:val="17"/>
  </w:num>
  <w:num w:numId="24">
    <w:abstractNumId w:val="2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compatSetting w:name="compatibilityMode" w:uri="http://schemas.microsoft.com/office/word" w:val="14"/>
  </w:compat>
  <w:rsids>
    <w:rsidRoot w:val="00000000"/>
    <w:rsid w:val="506C659C"/>
    <w:rsid w:val="7F5D0F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1198" w:hanging="358"/>
      <w:outlineLvl w:val="1"/>
    </w:pPr>
    <w:rPr>
      <w:rFonts w:ascii="Calibri" w:hAnsi="Calibri" w:eastAsia="Calibri" w:cs="Calibri"/>
      <w:b/>
      <w:bCs/>
      <w:sz w:val="24"/>
      <w:szCs w:val="24"/>
      <w:lang w:val="es-ES" w:eastAsia="en-US" w:bidi="ar-SA"/>
    </w:rPr>
  </w:style>
  <w:style w:type="paragraph" w:styleId="3">
    <w:name w:val="heading 2"/>
    <w:basedOn w:val="1"/>
    <w:qFormat/>
    <w:uiPriority w:val="1"/>
    <w:pPr>
      <w:ind w:left="1198" w:hanging="358"/>
      <w:outlineLvl w:val="2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type="paragraph" w:styleId="4">
    <w:name w:val="heading 3"/>
    <w:basedOn w:val="1"/>
    <w:qFormat/>
    <w:uiPriority w:val="1"/>
    <w:pPr>
      <w:ind w:left="914" w:hanging="357"/>
      <w:outlineLvl w:val="3"/>
    </w:pPr>
    <w:rPr>
      <w:rFonts w:ascii="Calibri" w:hAnsi="Calibri" w:eastAsia="Calibri" w:cs="Calibri"/>
      <w:b/>
      <w:bCs/>
      <w:sz w:val="20"/>
      <w:szCs w:val="20"/>
      <w:lang w:val="es-E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Calibri" w:hAnsi="Calibri" w:cs="Times New Roman"/>
      <w:kern w:val="2"/>
      <w:sz w:val="22"/>
      <w:szCs w:val="22"/>
      <w:lang w:eastAsia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8">
    <w:name w:val="Body Text"/>
    <w:basedOn w:val="1"/>
    <w:qFormat/>
    <w:uiPriority w:val="1"/>
    <w:rPr>
      <w:rFonts w:ascii="Calibri" w:hAnsi="Calibri" w:eastAsia="Calibri" w:cs="Calibri"/>
      <w:sz w:val="20"/>
      <w:szCs w:val="20"/>
      <w:lang w:val="es-ES" w:eastAsia="en-US" w:bidi="ar-SA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917" w:hanging="360"/>
    </w:pPr>
    <w:rPr>
      <w:rFonts w:ascii="Calibri" w:hAnsi="Calibri" w:eastAsia="Calibri" w:cs="Calibri"/>
      <w:lang w:val="es-ES" w:eastAsia="en-US" w:bidi="ar-SA"/>
    </w:rPr>
  </w:style>
  <w:style w:type="paragraph" w:customStyle="1" w:styleId="11">
    <w:name w:val="Table Paragraph"/>
    <w:basedOn w:val="1"/>
    <w:qFormat/>
    <w:uiPriority w:val="1"/>
    <w:pPr>
      <w:ind w:left="112"/>
    </w:pPr>
    <w:rPr>
      <w:rFonts w:ascii="Calibri" w:hAnsi="Calibri" w:eastAsia="Calibri" w:cs="Calibri"/>
      <w:lang w:val="es-ES" w:eastAsia="en-US" w:bidi="ar-SA"/>
    </w:rPr>
  </w:style>
  <w:style w:type="table" w:customStyle="1" w:styleId="12">
    <w:name w:val="_Style 21"/>
    <w:basedOn w:val="13"/>
    <w:qFormat/>
    <w:uiPriority w:val="0"/>
    <w:tblPr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4135</Words>
  <Characters>24867</Characters>
  <TotalTime>0</TotalTime>
  <ScaleCrop>false</ScaleCrop>
  <LinksUpToDate>false</LinksUpToDate>
  <CharactersWithSpaces>28668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2026-07-15T22:12:00Z</dcterms:created>
  <dc:creator>Edy</dc:creator>
  <cp:lastModifiedBy>URRUTIA MU�OZ MONTSERRAT INGENIERIA INDU</cp:lastModifiedBy>
  <dcterms:modified xsi:type="dcterms:W3CDTF">2026-07-29T01:03:31Z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2025-03-01T00:00:00Z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2026-07-15T00:00:00Z</vt:filetime>
  </property>
  <property fmtid="{D5CDD505-2E9C-101B-9397-08002B2CF9AE}" pid="6" name="Producer">
    <vt:lpwstr>Microsoft® Word LTSC</vt:lpwstr>
  </property>
  <property fmtid="{D5CDD505-2E9C-101B-9397-08002B2CF9AE}" pid="7" name="KSOTemplateDocerSaveRecord">
    <vt:lpwstr>eyJoZGlkIjoiNTgwMjNlZTQwYTk5ZDMxOTU4ODcxY2ZhMmMxYzE4YTgiLCJ1c2VySWQiOiIxNTI5NjI3NjY1ODU5In0=</vt:lpwstr>
  </property>
  <property fmtid="{D5CDD505-2E9C-101B-9397-08002B2CF9AE}" pid="8" name="KSOProductBuildVer">
    <vt:lpwstr>2058-12.1.0.27458</vt:lpwstr>
  </property>
  <property fmtid="{D5CDD505-2E9C-101B-9397-08002B2CF9AE}" pid="9" name="ICV">
    <vt:lpwstr>45FA2D95CF2B4AC7A17473DD45DA6A45_12</vt:lpwstr>
  </property>
</Properties>
</file>